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DAA5" w14:textId="5A5B4EE3" w:rsidR="00CA4DEE" w:rsidRPr="00CA4DEE" w:rsidRDefault="00E60E77" w:rsidP="00CA4DEE">
      <w:pPr>
        <w:pStyle w:val="Heading"/>
        <w:spacing w:after="240"/>
        <w:rPr>
          <w:szCs w:val="72"/>
        </w:rPr>
      </w:pPr>
      <w:r>
        <w:rPr>
          <w:szCs w:val="72"/>
        </w:rPr>
        <w:t>Systematic Theology</w:t>
      </w:r>
      <w:r w:rsidR="00CA4DEE" w:rsidRPr="00CA4DEE">
        <w:rPr>
          <w:szCs w:val="72"/>
        </w:rPr>
        <w:t xml:space="preserve">: </w:t>
      </w:r>
      <w:r>
        <w:rPr>
          <w:szCs w:val="72"/>
        </w:rPr>
        <w:t xml:space="preserve">Soteriology </w:t>
      </w:r>
    </w:p>
    <w:p w14:paraId="2FB9A242" w14:textId="689C0028" w:rsidR="00F117A4" w:rsidRPr="00CE3630" w:rsidRDefault="007C2E7F" w:rsidP="001213EA">
      <w:pPr>
        <w:pStyle w:val="Heading"/>
        <w:spacing w:after="240" w:line="360" w:lineRule="auto"/>
        <w:jc w:val="left"/>
        <w:rPr>
          <w:rFonts w:asciiTheme="majorBidi" w:hAnsiTheme="majorBidi" w:cstheme="majorBidi"/>
          <w:sz w:val="30"/>
          <w:szCs w:val="30"/>
          <w:u w:val="single"/>
        </w:rPr>
      </w:pPr>
      <w:r w:rsidRPr="00CE3630">
        <w:rPr>
          <w:rFonts w:asciiTheme="majorBidi" w:hAnsiTheme="majorBidi" w:cstheme="majorBidi"/>
          <w:sz w:val="30"/>
          <w:szCs w:val="30"/>
          <w:u w:val="single"/>
        </w:rPr>
        <w:t>Week</w:t>
      </w:r>
      <w:r w:rsidR="00832617">
        <w:rPr>
          <w:rFonts w:asciiTheme="majorBidi" w:hAnsiTheme="majorBidi" w:cstheme="majorBidi"/>
          <w:sz w:val="30"/>
          <w:szCs w:val="30"/>
          <w:u w:val="single"/>
        </w:rPr>
        <w:t xml:space="preserve"> </w:t>
      </w:r>
      <w:r w:rsidR="00E60E77">
        <w:rPr>
          <w:rFonts w:asciiTheme="majorBidi" w:hAnsiTheme="majorBidi" w:cstheme="majorBidi"/>
          <w:sz w:val="30"/>
          <w:szCs w:val="30"/>
          <w:u w:val="single"/>
        </w:rPr>
        <w:t>1</w:t>
      </w:r>
      <w:r w:rsidR="008C66D0">
        <w:rPr>
          <w:rFonts w:asciiTheme="majorBidi" w:hAnsiTheme="majorBidi" w:cstheme="majorBidi"/>
          <w:sz w:val="30"/>
          <w:szCs w:val="30"/>
          <w:u w:val="single"/>
        </w:rPr>
        <w:t xml:space="preserve">: </w:t>
      </w:r>
      <w:r w:rsidR="00B34F67">
        <w:rPr>
          <w:rFonts w:asciiTheme="majorBidi" w:hAnsiTheme="majorBidi" w:cstheme="majorBidi"/>
          <w:sz w:val="30"/>
          <w:szCs w:val="30"/>
          <w:u w:val="single"/>
        </w:rPr>
        <w:t>What is soteriology? Why study it? And much mor</w:t>
      </w:r>
      <w:r w:rsidR="007321B8">
        <w:rPr>
          <w:rFonts w:asciiTheme="majorBidi" w:hAnsiTheme="majorBidi" w:cstheme="majorBidi"/>
          <w:sz w:val="30"/>
          <w:szCs w:val="30"/>
          <w:u w:val="single"/>
        </w:rPr>
        <w:t xml:space="preserve">e. </w:t>
      </w:r>
    </w:p>
    <w:p w14:paraId="53D5A5B6" w14:textId="6A6D960D" w:rsidR="00487E1D" w:rsidRDefault="00762EB3" w:rsidP="001213EA">
      <w:pPr>
        <w:pStyle w:val="Heading2"/>
        <w:spacing w:before="0" w:after="240" w:line="360" w:lineRule="auto"/>
        <w:rPr>
          <w:rFonts w:asciiTheme="majorBidi" w:hAnsiTheme="majorBidi" w:cstheme="majorBidi"/>
        </w:rPr>
      </w:pPr>
      <w:r w:rsidRPr="00D93C0C">
        <w:rPr>
          <w:rFonts w:asciiTheme="majorBidi" w:hAnsiTheme="majorBidi" w:cstheme="majorBidi"/>
        </w:rPr>
        <w:t>I</w:t>
      </w:r>
      <w:r w:rsidR="00B5789C" w:rsidRPr="00D93C0C">
        <w:rPr>
          <w:rFonts w:asciiTheme="majorBidi" w:hAnsiTheme="majorBidi" w:cstheme="majorBidi"/>
        </w:rPr>
        <w:t>ntro</w:t>
      </w:r>
      <w:r w:rsidR="000C2B31" w:rsidRPr="00D93C0C">
        <w:rPr>
          <w:rFonts w:asciiTheme="majorBidi" w:hAnsiTheme="majorBidi" w:cstheme="majorBidi"/>
        </w:rPr>
        <w:t>duction</w:t>
      </w:r>
      <w:r w:rsidR="00BA5655">
        <w:rPr>
          <w:rFonts w:asciiTheme="majorBidi" w:hAnsiTheme="majorBidi" w:cstheme="majorBidi"/>
        </w:rPr>
        <w:t xml:space="preserve"> to the series</w:t>
      </w:r>
    </w:p>
    <w:p w14:paraId="70435063" w14:textId="3786A33B" w:rsidR="00D80144" w:rsidRDefault="004447F3" w:rsidP="00D80144">
      <w:pPr>
        <w:pStyle w:val="ListParagraph"/>
        <w:numPr>
          <w:ilvl w:val="0"/>
          <w:numId w:val="37"/>
        </w:numPr>
        <w:spacing w:after="240" w:line="360" w:lineRule="auto"/>
      </w:pPr>
      <w:r>
        <w:t xml:space="preserve">When you hear the word </w:t>
      </w:r>
      <w:r>
        <w:rPr>
          <w:i/>
          <w:iCs/>
        </w:rPr>
        <w:t>soteriology</w:t>
      </w:r>
      <w:r>
        <w:t xml:space="preserve">, what does </w:t>
      </w:r>
      <w:r w:rsidR="00B9193A">
        <w:t xml:space="preserve">mean to you? </w:t>
      </w:r>
    </w:p>
    <w:p w14:paraId="464B971A" w14:textId="4F7CECC4" w:rsidR="00B9193A" w:rsidRDefault="00B9193A" w:rsidP="00D80144">
      <w:pPr>
        <w:pStyle w:val="ListParagraph"/>
        <w:numPr>
          <w:ilvl w:val="0"/>
          <w:numId w:val="37"/>
        </w:numPr>
        <w:spacing w:after="240" w:line="360" w:lineRule="auto"/>
      </w:pPr>
      <w:r>
        <w:t xml:space="preserve">Some think of high theology, stuffy rooms, and old men arguing over large oak tables. </w:t>
      </w:r>
    </w:p>
    <w:p w14:paraId="7499DF43" w14:textId="307B4946" w:rsidR="00B9193A" w:rsidRDefault="00B9193A" w:rsidP="00D80144">
      <w:pPr>
        <w:pStyle w:val="ListParagraph"/>
        <w:numPr>
          <w:ilvl w:val="0"/>
          <w:numId w:val="37"/>
        </w:numPr>
        <w:spacing w:after="240" w:line="360" w:lineRule="auto"/>
      </w:pPr>
      <w:r>
        <w:t>Others think</w:t>
      </w:r>
      <w:r w:rsidR="007A53E9">
        <w:t xml:space="preserve">…I have no idea what that word means…and I probably don’t care even if I did. </w:t>
      </w:r>
    </w:p>
    <w:p w14:paraId="3811DDEA" w14:textId="1A609737" w:rsidR="007A53E9" w:rsidRDefault="00BF7552" w:rsidP="00D80144">
      <w:pPr>
        <w:pStyle w:val="ListParagraph"/>
        <w:numPr>
          <w:ilvl w:val="0"/>
          <w:numId w:val="37"/>
        </w:numPr>
        <w:spacing w:after="240" w:line="360" w:lineRule="auto"/>
      </w:pPr>
      <w:r>
        <w:t xml:space="preserve">Hopefully you land somewhere between these two descriptions. </w:t>
      </w:r>
    </w:p>
    <w:p w14:paraId="3D8382A6" w14:textId="0CBEEE27" w:rsidR="00BF7552" w:rsidRDefault="00C02393" w:rsidP="00D80144">
      <w:pPr>
        <w:pStyle w:val="ListParagraph"/>
        <w:numPr>
          <w:ilvl w:val="0"/>
          <w:numId w:val="37"/>
        </w:numPr>
        <w:spacing w:after="240" w:line="360" w:lineRule="auto"/>
      </w:pPr>
      <w:r>
        <w:t>Simply put, soteriology is the study</w:t>
      </w:r>
      <w:r w:rsidR="00351491">
        <w:t xml:space="preserve"> of salvation</w:t>
      </w:r>
      <w:r w:rsidR="006B1D5D">
        <w:t xml:space="preserve"> or the study of the doctrine of salvation. </w:t>
      </w:r>
    </w:p>
    <w:p w14:paraId="63C5D2F9" w14:textId="4EBC04C3" w:rsidR="00FC49DC" w:rsidRDefault="00FC49DC" w:rsidP="00D80144">
      <w:pPr>
        <w:pStyle w:val="ListParagraph"/>
        <w:numPr>
          <w:ilvl w:val="0"/>
          <w:numId w:val="37"/>
        </w:numPr>
        <w:spacing w:after="240" w:line="360" w:lineRule="auto"/>
      </w:pPr>
      <w:r>
        <w:t xml:space="preserve">In other words, it is the study of what one group of people </w:t>
      </w:r>
      <w:r w:rsidR="00A97AEC">
        <w:t xml:space="preserve">believe about salvation. </w:t>
      </w:r>
      <w:r w:rsidR="00C608F1">
        <w:t>That group can be a</w:t>
      </w:r>
      <w:r w:rsidR="00BA02CA">
        <w:t xml:space="preserve">nything from a church to a political party. For our </w:t>
      </w:r>
      <w:r w:rsidR="005352F8">
        <w:t xml:space="preserve">purposes, we are going to study what the Bible says. </w:t>
      </w:r>
    </w:p>
    <w:p w14:paraId="574974E1" w14:textId="5E85D81E" w:rsidR="005352F8" w:rsidRDefault="005352F8" w:rsidP="00D80144">
      <w:pPr>
        <w:pStyle w:val="ListParagraph"/>
        <w:numPr>
          <w:ilvl w:val="0"/>
          <w:numId w:val="37"/>
        </w:numPr>
        <w:spacing w:after="240" w:line="360" w:lineRule="auto"/>
      </w:pPr>
      <w:r>
        <w:t xml:space="preserve">It is important to have a full and broad understanding of what the Bible says about </w:t>
      </w:r>
      <w:r w:rsidR="000040CC">
        <w:t xml:space="preserve">our salvation so that we know that we are saved and so that we know what comes with our salvation. </w:t>
      </w:r>
    </w:p>
    <w:p w14:paraId="62B0AF3F" w14:textId="3C7423EC" w:rsidR="009940C3" w:rsidRDefault="009940C3" w:rsidP="00D80144">
      <w:pPr>
        <w:pStyle w:val="ListParagraph"/>
        <w:numPr>
          <w:ilvl w:val="0"/>
          <w:numId w:val="37"/>
        </w:numPr>
        <w:spacing w:after="240" w:line="360" w:lineRule="auto"/>
      </w:pPr>
      <w:r>
        <w:t xml:space="preserve">There are many different ideas and teachings about </w:t>
      </w:r>
      <w:r w:rsidR="009A1D85">
        <w:t>salvation,</w:t>
      </w:r>
      <w:r>
        <w:t xml:space="preserve"> and it is our responsibility to make sure that we know what God has ordained and expects from His creation. </w:t>
      </w:r>
    </w:p>
    <w:p w14:paraId="7205A68F" w14:textId="487DD739" w:rsidR="0070605C" w:rsidRDefault="0070605C" w:rsidP="00DA200C">
      <w:pPr>
        <w:pStyle w:val="ListParagraph"/>
        <w:numPr>
          <w:ilvl w:val="0"/>
          <w:numId w:val="37"/>
        </w:numPr>
        <w:spacing w:after="240" w:line="360" w:lineRule="auto"/>
      </w:pPr>
      <w:r>
        <w:t xml:space="preserve">Here is schedule for the upcoming lessons: </w:t>
      </w:r>
    </w:p>
    <w:p w14:paraId="16B29A02" w14:textId="3B6392AE" w:rsidR="006B48A4" w:rsidRPr="006B48A4" w:rsidRDefault="006B48A4" w:rsidP="006B48A4">
      <w:pPr>
        <w:pStyle w:val="NormalWeb"/>
        <w:numPr>
          <w:ilvl w:val="1"/>
          <w:numId w:val="37"/>
        </w:numPr>
        <w:spacing w:line="360" w:lineRule="auto"/>
        <w:rPr>
          <w:b/>
          <w:bCs/>
        </w:rPr>
      </w:pPr>
      <w:r w:rsidRPr="006B48A4">
        <w:rPr>
          <w:b/>
          <w:bCs/>
          <w:sz w:val="22"/>
          <w:szCs w:val="22"/>
        </w:rPr>
        <w:t xml:space="preserve">09/08: Introduction </w:t>
      </w:r>
    </w:p>
    <w:p w14:paraId="5CCB0AA1" w14:textId="345FB87E" w:rsidR="006B48A4" w:rsidRDefault="006B48A4" w:rsidP="006B48A4">
      <w:pPr>
        <w:pStyle w:val="NormalWeb"/>
        <w:numPr>
          <w:ilvl w:val="1"/>
          <w:numId w:val="37"/>
        </w:numPr>
        <w:spacing w:line="360" w:lineRule="auto"/>
      </w:pPr>
      <w:r>
        <w:rPr>
          <w:sz w:val="22"/>
          <w:szCs w:val="22"/>
        </w:rPr>
        <w:t xml:space="preserve">09/15: </w:t>
      </w:r>
      <w:r w:rsidR="004B4CCC">
        <w:rPr>
          <w:sz w:val="22"/>
          <w:szCs w:val="22"/>
        </w:rPr>
        <w:t>W</w:t>
      </w:r>
      <w:r>
        <w:rPr>
          <w:sz w:val="22"/>
          <w:szCs w:val="22"/>
        </w:rPr>
        <w:t>hat is the atonement, both declarative and practical</w:t>
      </w:r>
      <w:r w:rsidR="004B4CCC">
        <w:rPr>
          <w:sz w:val="22"/>
          <w:szCs w:val="22"/>
        </w:rPr>
        <w:t>?</w:t>
      </w:r>
      <w:r>
        <w:rPr>
          <w:sz w:val="22"/>
          <w:szCs w:val="22"/>
        </w:rPr>
        <w:t xml:space="preserve"> </w:t>
      </w:r>
    </w:p>
    <w:p w14:paraId="74639C66" w14:textId="1EEC511F" w:rsidR="006B48A4" w:rsidRPr="00652080" w:rsidRDefault="006B48A4" w:rsidP="006B48A4">
      <w:pPr>
        <w:pStyle w:val="NormalWeb"/>
        <w:numPr>
          <w:ilvl w:val="1"/>
          <w:numId w:val="37"/>
        </w:numPr>
        <w:spacing w:line="360" w:lineRule="auto"/>
      </w:pPr>
      <w:r>
        <w:rPr>
          <w:sz w:val="22"/>
          <w:szCs w:val="22"/>
        </w:rPr>
        <w:t xml:space="preserve">09/22: </w:t>
      </w:r>
      <w:r w:rsidR="004B4CCC">
        <w:rPr>
          <w:sz w:val="22"/>
          <w:szCs w:val="22"/>
        </w:rPr>
        <w:t xml:space="preserve">What does </w:t>
      </w:r>
      <w:r>
        <w:rPr>
          <w:sz w:val="22"/>
          <w:szCs w:val="22"/>
        </w:rPr>
        <w:t>effectual calling, faith and repentance</w:t>
      </w:r>
      <w:r w:rsidR="004B4CCC">
        <w:rPr>
          <w:sz w:val="22"/>
          <w:szCs w:val="22"/>
        </w:rPr>
        <w:t xml:space="preserve"> mean? </w:t>
      </w:r>
      <w:r>
        <w:rPr>
          <w:sz w:val="22"/>
          <w:szCs w:val="22"/>
        </w:rPr>
        <w:t xml:space="preserve"> </w:t>
      </w:r>
    </w:p>
    <w:p w14:paraId="03E8E7BD" w14:textId="40FFB2AA" w:rsidR="00652080" w:rsidRPr="00CD1C6E" w:rsidRDefault="00CD1C6E" w:rsidP="006B48A4">
      <w:pPr>
        <w:pStyle w:val="NormalWeb"/>
        <w:numPr>
          <w:ilvl w:val="1"/>
          <w:numId w:val="37"/>
        </w:numPr>
        <w:spacing w:line="360" w:lineRule="auto"/>
        <w:rPr>
          <w:u w:val="single"/>
        </w:rPr>
      </w:pPr>
      <w:r w:rsidRPr="00CD1C6E">
        <w:rPr>
          <w:sz w:val="22"/>
          <w:szCs w:val="22"/>
          <w:u w:val="single"/>
        </w:rPr>
        <w:t xml:space="preserve">09/29: Missionary Share: Tim George from Mozambique </w:t>
      </w:r>
    </w:p>
    <w:p w14:paraId="2C73F40F" w14:textId="50F6CE2D" w:rsidR="006B48A4" w:rsidRDefault="006B48A4" w:rsidP="006B48A4">
      <w:pPr>
        <w:pStyle w:val="NormalWeb"/>
        <w:numPr>
          <w:ilvl w:val="1"/>
          <w:numId w:val="37"/>
        </w:numPr>
        <w:spacing w:line="360" w:lineRule="auto"/>
      </w:pPr>
      <w:r>
        <w:rPr>
          <w:sz w:val="22"/>
          <w:szCs w:val="22"/>
        </w:rPr>
        <w:t xml:space="preserve">10/06: </w:t>
      </w:r>
      <w:r w:rsidR="004B4CCC">
        <w:rPr>
          <w:sz w:val="22"/>
          <w:szCs w:val="22"/>
        </w:rPr>
        <w:t>W</w:t>
      </w:r>
      <w:r>
        <w:rPr>
          <w:sz w:val="22"/>
          <w:szCs w:val="22"/>
        </w:rPr>
        <w:t>hat is justification or what does it mean to be justified</w:t>
      </w:r>
      <w:r w:rsidR="004B4CCC">
        <w:rPr>
          <w:sz w:val="22"/>
          <w:szCs w:val="22"/>
        </w:rPr>
        <w:t>?</w:t>
      </w:r>
    </w:p>
    <w:p w14:paraId="7766B8CA" w14:textId="52E52184" w:rsidR="006B48A4" w:rsidRDefault="006B48A4" w:rsidP="006B48A4">
      <w:pPr>
        <w:pStyle w:val="NormalWeb"/>
        <w:numPr>
          <w:ilvl w:val="1"/>
          <w:numId w:val="37"/>
        </w:numPr>
        <w:spacing w:line="360" w:lineRule="auto"/>
      </w:pPr>
      <w:r>
        <w:rPr>
          <w:sz w:val="22"/>
          <w:szCs w:val="22"/>
        </w:rPr>
        <w:t xml:space="preserve">10/13: </w:t>
      </w:r>
      <w:r w:rsidR="004B4CCC">
        <w:rPr>
          <w:sz w:val="22"/>
          <w:szCs w:val="22"/>
        </w:rPr>
        <w:t>W</w:t>
      </w:r>
      <w:r>
        <w:rPr>
          <w:sz w:val="22"/>
          <w:szCs w:val="22"/>
        </w:rPr>
        <w:t>hat does it mean to be adopted by God?  </w:t>
      </w:r>
    </w:p>
    <w:p w14:paraId="3ACC1951" w14:textId="481F3949" w:rsidR="006B48A4" w:rsidRPr="00CD1C6E" w:rsidRDefault="006B48A4" w:rsidP="006B48A4">
      <w:pPr>
        <w:pStyle w:val="NormalWeb"/>
        <w:numPr>
          <w:ilvl w:val="1"/>
          <w:numId w:val="37"/>
        </w:numPr>
        <w:spacing w:line="360" w:lineRule="auto"/>
      </w:pPr>
      <w:r>
        <w:rPr>
          <w:sz w:val="22"/>
          <w:szCs w:val="22"/>
        </w:rPr>
        <w:t xml:space="preserve">10/20: </w:t>
      </w:r>
      <w:r w:rsidR="004B4CCC">
        <w:rPr>
          <w:sz w:val="22"/>
          <w:szCs w:val="22"/>
        </w:rPr>
        <w:t>W</w:t>
      </w:r>
      <w:r>
        <w:rPr>
          <w:sz w:val="22"/>
          <w:szCs w:val="22"/>
        </w:rPr>
        <w:t>hat is progressive sanctification</w:t>
      </w:r>
      <w:r w:rsidR="004B4CCC">
        <w:rPr>
          <w:sz w:val="22"/>
          <w:szCs w:val="22"/>
        </w:rPr>
        <w:t xml:space="preserve"> and how does it operate in my daily Christian life</w:t>
      </w:r>
      <w:r>
        <w:rPr>
          <w:sz w:val="22"/>
          <w:szCs w:val="22"/>
        </w:rPr>
        <w:t xml:space="preserve">? </w:t>
      </w:r>
    </w:p>
    <w:p w14:paraId="14B55F58" w14:textId="26358991" w:rsidR="00CD1C6E" w:rsidRPr="004B4CCC" w:rsidRDefault="004B4CCC" w:rsidP="006B48A4">
      <w:pPr>
        <w:pStyle w:val="NormalWeb"/>
        <w:numPr>
          <w:ilvl w:val="1"/>
          <w:numId w:val="37"/>
        </w:numPr>
        <w:spacing w:line="360" w:lineRule="auto"/>
        <w:rPr>
          <w:u w:val="single"/>
        </w:rPr>
      </w:pPr>
      <w:r w:rsidRPr="004B4CCC">
        <w:rPr>
          <w:sz w:val="22"/>
          <w:szCs w:val="22"/>
          <w:u w:val="single"/>
        </w:rPr>
        <w:t>10/27: Missionary Share: Jeff Street from Canada</w:t>
      </w:r>
    </w:p>
    <w:p w14:paraId="42F3FCB0" w14:textId="59F91637" w:rsidR="006B48A4" w:rsidRDefault="006B48A4" w:rsidP="006B48A4">
      <w:pPr>
        <w:pStyle w:val="NormalWeb"/>
        <w:numPr>
          <w:ilvl w:val="1"/>
          <w:numId w:val="37"/>
        </w:numPr>
        <w:spacing w:line="360" w:lineRule="auto"/>
      </w:pPr>
      <w:r>
        <w:rPr>
          <w:sz w:val="22"/>
          <w:szCs w:val="22"/>
        </w:rPr>
        <w:t xml:space="preserve">11/03: What does </w:t>
      </w:r>
      <w:r w:rsidR="004B4CCC">
        <w:rPr>
          <w:sz w:val="22"/>
          <w:szCs w:val="22"/>
        </w:rPr>
        <w:t xml:space="preserve">the </w:t>
      </w:r>
      <w:r>
        <w:rPr>
          <w:sz w:val="22"/>
          <w:szCs w:val="22"/>
        </w:rPr>
        <w:t>perseverance of the saints mean</w:t>
      </w:r>
      <w:r w:rsidR="004B4CCC">
        <w:rPr>
          <w:sz w:val="22"/>
          <w:szCs w:val="22"/>
        </w:rPr>
        <w:t xml:space="preserve"> for me today and for eternity</w:t>
      </w:r>
      <w:r>
        <w:rPr>
          <w:sz w:val="22"/>
          <w:szCs w:val="22"/>
        </w:rPr>
        <w:t xml:space="preserve">? </w:t>
      </w:r>
    </w:p>
    <w:p w14:paraId="08D5CD3E" w14:textId="77777777" w:rsidR="00BD3FD9" w:rsidRDefault="00BD3FD9" w:rsidP="00BD3FD9"/>
    <w:p w14:paraId="7DAAC29D" w14:textId="77777777" w:rsidR="00BD3FD9" w:rsidRDefault="00BD3FD9" w:rsidP="00BD3FD9"/>
    <w:p w14:paraId="5FA85C59" w14:textId="77777777" w:rsidR="00BD3FD9" w:rsidRDefault="00BD3FD9" w:rsidP="00BD3FD9"/>
    <w:p w14:paraId="3A8AE92B" w14:textId="58A7052F" w:rsidR="003662E4" w:rsidRDefault="00EE661D" w:rsidP="00D44D63">
      <w:pPr>
        <w:pStyle w:val="Heading2"/>
        <w:spacing w:after="240" w:line="360" w:lineRule="auto"/>
      </w:pPr>
      <w:r>
        <w:t>introduction</w:t>
      </w:r>
    </w:p>
    <w:p w14:paraId="1AC371B6" w14:textId="6D4573CC" w:rsidR="00EE661D" w:rsidRDefault="00A37225" w:rsidP="00D44D63">
      <w:pPr>
        <w:pStyle w:val="ListParagraph"/>
        <w:numPr>
          <w:ilvl w:val="0"/>
          <w:numId w:val="40"/>
        </w:numPr>
        <w:spacing w:after="240" w:line="360" w:lineRule="auto"/>
      </w:pPr>
      <w:r>
        <w:t xml:space="preserve">The doctrine of </w:t>
      </w:r>
      <w:r w:rsidR="00D14ECB">
        <w:t xml:space="preserve">salvation comes in a particular order within systematic theology…and for good reason. </w:t>
      </w:r>
    </w:p>
    <w:p w14:paraId="4C91CBA4" w14:textId="3D8D64A2" w:rsidR="00D14ECB" w:rsidRDefault="00864A11" w:rsidP="00D44D63">
      <w:pPr>
        <w:pStyle w:val="ListParagraph"/>
        <w:numPr>
          <w:ilvl w:val="0"/>
          <w:numId w:val="40"/>
        </w:numPr>
        <w:spacing w:after="240" w:line="360" w:lineRule="auto"/>
      </w:pPr>
      <w:r>
        <w:t>Most systematic theologies are organized</w:t>
      </w:r>
      <w:r w:rsidR="003E75A6">
        <w:t xml:space="preserve"> in a similar way</w:t>
      </w:r>
      <w:r>
        <w:t xml:space="preserve">: </w:t>
      </w:r>
    </w:p>
    <w:p w14:paraId="35C233E7" w14:textId="3DBCE099" w:rsidR="003F5583" w:rsidRDefault="003F5583" w:rsidP="00864A11">
      <w:pPr>
        <w:pStyle w:val="ListParagraph"/>
        <w:numPr>
          <w:ilvl w:val="1"/>
          <w:numId w:val="40"/>
        </w:numPr>
        <w:spacing w:after="240" w:line="360" w:lineRule="auto"/>
      </w:pPr>
      <w:r>
        <w:t>Bibliology</w:t>
      </w:r>
      <w:r w:rsidR="00050820">
        <w:t xml:space="preserve">, the study of the Word of God. </w:t>
      </w:r>
    </w:p>
    <w:p w14:paraId="5D12FB4A" w14:textId="77777777" w:rsidR="00BC2BC5" w:rsidRDefault="00864A11" w:rsidP="00864A11">
      <w:pPr>
        <w:pStyle w:val="ListParagraph"/>
        <w:numPr>
          <w:ilvl w:val="1"/>
          <w:numId w:val="40"/>
        </w:numPr>
        <w:spacing w:after="240" w:line="360" w:lineRule="auto"/>
      </w:pPr>
      <w:r>
        <w:t>Theology Proper, the study of God the Father.</w:t>
      </w:r>
    </w:p>
    <w:p w14:paraId="2C694200" w14:textId="3C3F36BA" w:rsidR="00864A11" w:rsidRDefault="00BC2BC5" w:rsidP="00864A11">
      <w:pPr>
        <w:pStyle w:val="ListParagraph"/>
        <w:numPr>
          <w:ilvl w:val="1"/>
          <w:numId w:val="40"/>
        </w:numPr>
        <w:spacing w:after="240" w:line="360" w:lineRule="auto"/>
      </w:pPr>
      <w:r>
        <w:t>Angelology, the study of angels and demons.</w:t>
      </w:r>
      <w:r w:rsidR="00864A11">
        <w:t xml:space="preserve"> </w:t>
      </w:r>
    </w:p>
    <w:p w14:paraId="78217632" w14:textId="77777777" w:rsidR="00105805" w:rsidRDefault="00105805" w:rsidP="00105805">
      <w:pPr>
        <w:pStyle w:val="ListParagraph"/>
        <w:numPr>
          <w:ilvl w:val="1"/>
          <w:numId w:val="40"/>
        </w:numPr>
        <w:spacing w:after="240" w:line="360" w:lineRule="auto"/>
      </w:pPr>
      <w:r>
        <w:t xml:space="preserve">Anthropology and hamartiology, the study of man and sin. </w:t>
      </w:r>
    </w:p>
    <w:p w14:paraId="2101FC9F" w14:textId="42F017B8" w:rsidR="00BC2BC5" w:rsidRDefault="00BC2BC5" w:rsidP="00BC2BC5">
      <w:pPr>
        <w:pStyle w:val="ListParagraph"/>
        <w:numPr>
          <w:ilvl w:val="1"/>
          <w:numId w:val="40"/>
        </w:numPr>
        <w:spacing w:after="240" w:line="360" w:lineRule="auto"/>
      </w:pPr>
      <w:r>
        <w:t xml:space="preserve">Christology, the study of Christ. </w:t>
      </w:r>
    </w:p>
    <w:p w14:paraId="18405C4B" w14:textId="52559DDB" w:rsidR="00105805" w:rsidRDefault="00105805" w:rsidP="00BC2BC5">
      <w:pPr>
        <w:pStyle w:val="ListParagraph"/>
        <w:numPr>
          <w:ilvl w:val="1"/>
          <w:numId w:val="40"/>
        </w:numPr>
        <w:spacing w:after="240" w:line="360" w:lineRule="auto"/>
      </w:pPr>
      <w:r>
        <w:t xml:space="preserve">Soteriology, the study of salvation. </w:t>
      </w:r>
    </w:p>
    <w:p w14:paraId="52180A25" w14:textId="778F428B" w:rsidR="003B178D" w:rsidRDefault="002634CF" w:rsidP="00BC2BC5">
      <w:pPr>
        <w:pStyle w:val="ListParagraph"/>
        <w:numPr>
          <w:ilvl w:val="1"/>
          <w:numId w:val="40"/>
        </w:numPr>
        <w:spacing w:after="240" w:line="360" w:lineRule="auto"/>
      </w:pPr>
      <w:r>
        <w:t xml:space="preserve">Pneumatology, the study of the Holy Spirit </w:t>
      </w:r>
    </w:p>
    <w:p w14:paraId="37E851F0" w14:textId="56ECDEF7" w:rsidR="003B178D" w:rsidRDefault="003B178D" w:rsidP="00864A11">
      <w:pPr>
        <w:pStyle w:val="ListParagraph"/>
        <w:numPr>
          <w:ilvl w:val="1"/>
          <w:numId w:val="40"/>
        </w:numPr>
        <w:spacing w:after="240" w:line="360" w:lineRule="auto"/>
      </w:pPr>
      <w:r>
        <w:t xml:space="preserve">Ecclesiology, the study of the church. </w:t>
      </w:r>
    </w:p>
    <w:p w14:paraId="245310B2" w14:textId="2C859D3E" w:rsidR="003B178D" w:rsidRDefault="003B178D" w:rsidP="00864A11">
      <w:pPr>
        <w:pStyle w:val="ListParagraph"/>
        <w:numPr>
          <w:ilvl w:val="1"/>
          <w:numId w:val="40"/>
        </w:numPr>
        <w:spacing w:after="240" w:line="360" w:lineRule="auto"/>
      </w:pPr>
      <w:r>
        <w:t xml:space="preserve">Eschatology, the study of the last things or end times. </w:t>
      </w:r>
    </w:p>
    <w:p w14:paraId="4171604A" w14:textId="313BA14A" w:rsidR="001F0773" w:rsidRDefault="001F0773" w:rsidP="001F0773">
      <w:pPr>
        <w:pStyle w:val="ListParagraph"/>
        <w:numPr>
          <w:ilvl w:val="0"/>
          <w:numId w:val="40"/>
        </w:numPr>
        <w:spacing w:after="240" w:line="360" w:lineRule="auto"/>
      </w:pPr>
      <w:r>
        <w:t xml:space="preserve">If you notice, the study of salvation comes in a logical place. </w:t>
      </w:r>
    </w:p>
    <w:p w14:paraId="4CC48868" w14:textId="7BCBB804" w:rsidR="001F0773" w:rsidRDefault="001F0773" w:rsidP="001F0773">
      <w:pPr>
        <w:pStyle w:val="ListParagraph"/>
        <w:numPr>
          <w:ilvl w:val="0"/>
          <w:numId w:val="40"/>
        </w:numPr>
        <w:spacing w:after="240" w:line="360" w:lineRule="auto"/>
      </w:pPr>
      <w:r>
        <w:t>You must know God’s Wo</w:t>
      </w:r>
      <w:r w:rsidR="007C25FD">
        <w:t xml:space="preserve">rd, have a fundamental basis for your understanding. </w:t>
      </w:r>
    </w:p>
    <w:p w14:paraId="537BA417" w14:textId="119A2D14" w:rsidR="007C25FD" w:rsidRDefault="007C25FD" w:rsidP="001F0773">
      <w:pPr>
        <w:pStyle w:val="ListParagraph"/>
        <w:numPr>
          <w:ilvl w:val="0"/>
          <w:numId w:val="40"/>
        </w:numPr>
        <w:spacing w:after="240" w:line="360" w:lineRule="auto"/>
      </w:pPr>
      <w:r>
        <w:t>From God’s Word, we can know who God is, what He did</w:t>
      </w:r>
      <w:r w:rsidR="00DF5F50">
        <w:t xml:space="preserve">, and what He expects. </w:t>
      </w:r>
    </w:p>
    <w:p w14:paraId="7DEB1A0B" w14:textId="0C07BC64" w:rsidR="00DF5F50" w:rsidRDefault="00DF5F50" w:rsidP="001F0773">
      <w:pPr>
        <w:pStyle w:val="ListParagraph"/>
        <w:numPr>
          <w:ilvl w:val="0"/>
          <w:numId w:val="40"/>
        </w:numPr>
        <w:spacing w:after="240" w:line="360" w:lineRule="auto"/>
      </w:pPr>
      <w:r>
        <w:t xml:space="preserve">We then can know about our issues as mankind, we are sinners in need of a savior. </w:t>
      </w:r>
    </w:p>
    <w:p w14:paraId="7D68F01D" w14:textId="6FED3B9A" w:rsidR="00DF5F50" w:rsidRDefault="00DF5F50" w:rsidP="001F0773">
      <w:pPr>
        <w:pStyle w:val="ListParagraph"/>
        <w:numPr>
          <w:ilvl w:val="0"/>
          <w:numId w:val="40"/>
        </w:numPr>
        <w:spacing w:after="240" w:line="360" w:lineRule="auto"/>
      </w:pPr>
      <w:r>
        <w:t>Then we read about our Savior, Jesus Christ</w:t>
      </w:r>
      <w:r w:rsidR="00022B04">
        <w:t xml:space="preserve">. </w:t>
      </w:r>
    </w:p>
    <w:p w14:paraId="58ED491C" w14:textId="34F826B4" w:rsidR="00022B04" w:rsidRDefault="00022B04" w:rsidP="001F0773">
      <w:pPr>
        <w:pStyle w:val="ListParagraph"/>
        <w:numPr>
          <w:ilvl w:val="0"/>
          <w:numId w:val="40"/>
        </w:numPr>
        <w:spacing w:after="240" w:line="360" w:lineRule="auto"/>
      </w:pPr>
      <w:r>
        <w:t xml:space="preserve">It is then we get to our salvation, what was done for us in our greatest need. </w:t>
      </w:r>
    </w:p>
    <w:p w14:paraId="5DDB653A" w14:textId="37925BBA" w:rsidR="00B54FED" w:rsidRDefault="00B54FED" w:rsidP="00584549">
      <w:pPr>
        <w:pStyle w:val="Heading2"/>
        <w:spacing w:after="240"/>
      </w:pPr>
      <w:r>
        <w:t xml:space="preserve">What are some dangers of systematic theology? </w:t>
      </w:r>
    </w:p>
    <w:p w14:paraId="1725E4F3" w14:textId="024BB1D9" w:rsidR="00B54FED" w:rsidRDefault="00AA1F2B" w:rsidP="00584549">
      <w:pPr>
        <w:pStyle w:val="ListParagraph"/>
        <w:numPr>
          <w:ilvl w:val="0"/>
          <w:numId w:val="40"/>
        </w:numPr>
        <w:spacing w:after="240" w:line="360" w:lineRule="auto"/>
      </w:pPr>
      <w:r>
        <w:t xml:space="preserve">Just like </w:t>
      </w:r>
      <w:r w:rsidR="00671EF6">
        <w:t>any system of study that man comes up with, we must be cognizant of the inherent dangers</w:t>
      </w:r>
      <w:r w:rsidR="00B505BD">
        <w:t xml:space="preserve"> that we bring </w:t>
      </w:r>
      <w:r w:rsidR="00D30981">
        <w:t xml:space="preserve">from ourselves. </w:t>
      </w:r>
    </w:p>
    <w:p w14:paraId="5FE92B3A" w14:textId="77777777" w:rsidR="00117F69" w:rsidRDefault="00304703" w:rsidP="00F95DA7">
      <w:pPr>
        <w:pStyle w:val="ListParagraph"/>
        <w:numPr>
          <w:ilvl w:val="0"/>
          <w:numId w:val="40"/>
        </w:numPr>
        <w:spacing w:after="240" w:line="360" w:lineRule="auto"/>
      </w:pPr>
      <w:r w:rsidRPr="00117F69">
        <w:rPr>
          <w:b/>
          <w:bCs/>
          <w:u w:val="single"/>
        </w:rPr>
        <w:t xml:space="preserve">Chiefly among </w:t>
      </w:r>
      <w:r w:rsidR="00CB2855" w:rsidRPr="00117F69">
        <w:rPr>
          <w:b/>
          <w:bCs/>
          <w:u w:val="single"/>
        </w:rPr>
        <w:t>all dangers is that of our interpretation</w:t>
      </w:r>
      <w:r w:rsidR="00CB2855">
        <w:t xml:space="preserve">. </w:t>
      </w:r>
    </w:p>
    <w:p w14:paraId="59FE531F" w14:textId="36DD393A" w:rsidR="00671EF6" w:rsidRDefault="00CB2855" w:rsidP="00117F69">
      <w:pPr>
        <w:pStyle w:val="ListParagraph"/>
        <w:numPr>
          <w:ilvl w:val="1"/>
          <w:numId w:val="40"/>
        </w:numPr>
        <w:spacing w:after="240" w:line="360" w:lineRule="auto"/>
      </w:pPr>
      <w:r>
        <w:t>With systematic theology, since we are taking texts a</w:t>
      </w:r>
      <w:r w:rsidR="007C039F">
        <w:t xml:space="preserve">lone as they are, we must be careful to perform our exegesis </w:t>
      </w:r>
      <w:r w:rsidR="007C039F">
        <w:rPr>
          <w:i/>
          <w:iCs/>
        </w:rPr>
        <w:t xml:space="preserve">before </w:t>
      </w:r>
      <w:r w:rsidR="007C039F">
        <w:t xml:space="preserve">getting to our systematic theology. </w:t>
      </w:r>
    </w:p>
    <w:p w14:paraId="7154B2B8" w14:textId="0B56C8D1" w:rsidR="007C039F" w:rsidRDefault="00D30981" w:rsidP="00F95DA7">
      <w:pPr>
        <w:pStyle w:val="ListParagraph"/>
        <w:numPr>
          <w:ilvl w:val="0"/>
          <w:numId w:val="40"/>
        </w:numPr>
        <w:spacing w:after="240" w:line="360" w:lineRule="auto"/>
      </w:pPr>
      <w:r>
        <w:t xml:space="preserve">There may be a tendency to force Scriptures into a system that really </w:t>
      </w:r>
      <w:r w:rsidR="00F505A3">
        <w:t>does</w:t>
      </w:r>
      <w:r>
        <w:t xml:space="preserve"> not belong there. </w:t>
      </w:r>
    </w:p>
    <w:p w14:paraId="34D6AC41" w14:textId="2DA94ACC" w:rsidR="00F505A3" w:rsidRDefault="00F505A3" w:rsidP="00F505A3">
      <w:pPr>
        <w:pStyle w:val="ListParagraph"/>
        <w:numPr>
          <w:ilvl w:val="1"/>
          <w:numId w:val="40"/>
        </w:numPr>
        <w:spacing w:after="240" w:line="360" w:lineRule="auto"/>
      </w:pPr>
      <w:r>
        <w:t xml:space="preserve">For example, </w:t>
      </w:r>
      <w:r w:rsidR="00BB7F2F" w:rsidRPr="00145860">
        <w:rPr>
          <w:b/>
          <w:bCs/>
        </w:rPr>
        <w:t>2 Peter 3:9</w:t>
      </w:r>
      <w:r w:rsidR="00BB7F2F" w:rsidRPr="00BB7F2F">
        <w:t xml:space="preserve"> </w:t>
      </w:r>
      <w:r w:rsidR="003F2A29">
        <w:t>“</w:t>
      </w:r>
      <w:r w:rsidR="00BB7F2F" w:rsidRPr="00BB7F2F">
        <w:t>The Lord is not slow about His promise, as some count slowness, but is patient toward you, not wishing for any to perish but for all to come to repentance.</w:t>
      </w:r>
      <w:r w:rsidR="003F2A29">
        <w:t>”</w:t>
      </w:r>
    </w:p>
    <w:p w14:paraId="76FEB99A" w14:textId="23B81C63" w:rsidR="003F2A29" w:rsidRDefault="009C4F12" w:rsidP="0009651A">
      <w:pPr>
        <w:pStyle w:val="ListParagraph"/>
        <w:numPr>
          <w:ilvl w:val="2"/>
          <w:numId w:val="40"/>
        </w:numPr>
        <w:spacing w:after="240" w:line="360" w:lineRule="auto"/>
      </w:pPr>
      <w:r w:rsidRPr="00226CCF">
        <w:rPr>
          <w:b/>
          <w:bCs/>
          <w:u w:val="single"/>
        </w:rPr>
        <w:t xml:space="preserve">For the </w:t>
      </w:r>
      <w:r w:rsidR="00446FEE" w:rsidRPr="00226CCF">
        <w:rPr>
          <w:b/>
          <w:bCs/>
          <w:u w:val="single"/>
        </w:rPr>
        <w:t>Arminian</w:t>
      </w:r>
      <w:r w:rsidR="00446FEE">
        <w:t xml:space="preserve"> “</w:t>
      </w:r>
      <w:r w:rsidR="0009651A" w:rsidRPr="0009651A">
        <w:t xml:space="preserve">The idea that God chooses some for salvation and then the remainder of humanity is reprobated to hell is a doctrine that neither scripture nor logic can support. If </w:t>
      </w:r>
      <w:r w:rsidR="0009651A" w:rsidRPr="0009651A">
        <w:lastRenderedPageBreak/>
        <w:t>God is a maximumly great being, as Anselm argued for,</w:t>
      </w:r>
      <w:r w:rsidR="0009651A" w:rsidRPr="0009651A">
        <w:rPr>
          <w:vertAlign w:val="superscript"/>
        </w:rPr>
        <w:t> </w:t>
      </w:r>
      <w:r w:rsidR="0009651A" w:rsidRPr="0009651A">
        <w:t>then the maximumly great being must be omnipotent, omniscient, omnipresent, and omnibenevolent. Unless one wants to state that God is not omnibenevolent, then God, who is all-loving, must want the best for all people. This philosophical idea is supported by scripture here in 2 Peter 3:9.</w:t>
      </w:r>
      <w:r w:rsidR="0009651A">
        <w:t>”</w:t>
      </w:r>
      <w:r w:rsidR="0009651A">
        <w:rPr>
          <w:rStyle w:val="FootnoteReference"/>
        </w:rPr>
        <w:footnoteReference w:id="2"/>
      </w:r>
      <w:r w:rsidR="0009651A" w:rsidRPr="0009651A">
        <w:t> </w:t>
      </w:r>
    </w:p>
    <w:p w14:paraId="04023DB0" w14:textId="08106316" w:rsidR="007F4480" w:rsidRDefault="00A23FC5" w:rsidP="00226CCF">
      <w:pPr>
        <w:pStyle w:val="ListParagraph"/>
        <w:numPr>
          <w:ilvl w:val="2"/>
          <w:numId w:val="40"/>
        </w:numPr>
        <w:spacing w:after="240" w:line="360" w:lineRule="auto"/>
      </w:pPr>
      <w:r w:rsidRPr="00C14589">
        <w:rPr>
          <w:b/>
          <w:bCs/>
          <w:u w:val="single"/>
        </w:rPr>
        <w:t>From a Calvinistic point of view</w:t>
      </w:r>
      <w:r>
        <w:t xml:space="preserve"> </w:t>
      </w:r>
      <w:r w:rsidR="0007590A">
        <w:t>“The context indicates that any and all are limited to the elect</w:t>
      </w:r>
      <w:r w:rsidR="00935F1A">
        <w:t>–namely all those whom the Lord has chosen and will call to Himself. Put another way, Christ will not come back until every person whom God has chosen is saved. By using the term you (a reference to Peter’s believing readers), the apostle limits any and all to the realm of elect human beings.”</w:t>
      </w:r>
      <w:r w:rsidR="00935F1A">
        <w:rPr>
          <w:rStyle w:val="FootnoteReference"/>
        </w:rPr>
        <w:footnoteReference w:id="3"/>
      </w:r>
    </w:p>
    <w:p w14:paraId="031417B4" w14:textId="65AA2402" w:rsidR="007B78A8" w:rsidRDefault="007B78A8" w:rsidP="007B78A8">
      <w:pPr>
        <w:pStyle w:val="ListParagraph"/>
        <w:numPr>
          <w:ilvl w:val="0"/>
          <w:numId w:val="40"/>
        </w:numPr>
        <w:spacing w:after="240" w:line="360" w:lineRule="auto"/>
      </w:pPr>
      <w:r>
        <w:t>Both interpretations cannot be right</w:t>
      </w:r>
      <w:r w:rsidR="00F77C28">
        <w:t xml:space="preserve">, either the elect is in focus or anyone without regards to election. </w:t>
      </w:r>
    </w:p>
    <w:p w14:paraId="2E167A15" w14:textId="3489D3F1" w:rsidR="00F77C28" w:rsidRDefault="00F77C28" w:rsidP="007B78A8">
      <w:pPr>
        <w:pStyle w:val="ListParagraph"/>
        <w:numPr>
          <w:ilvl w:val="0"/>
          <w:numId w:val="40"/>
        </w:numPr>
        <w:spacing w:after="240" w:line="360" w:lineRule="auto"/>
      </w:pPr>
      <w:r>
        <w:t xml:space="preserve">This is where our exegesis becomes very important as we read and </w:t>
      </w:r>
      <w:r w:rsidR="007A6F9C">
        <w:t xml:space="preserve">use systematic theologies. We must remember that men who write these books are not infallible…they are not </w:t>
      </w:r>
      <w:r w:rsidR="00067646">
        <w:t xml:space="preserve">inspired by the Holy Spirit. </w:t>
      </w:r>
    </w:p>
    <w:p w14:paraId="2CEC66C1" w14:textId="28F32689" w:rsidR="00067646" w:rsidRDefault="00DF4528" w:rsidP="00067646">
      <w:pPr>
        <w:pStyle w:val="ListParagraph"/>
        <w:numPr>
          <w:ilvl w:val="1"/>
          <w:numId w:val="40"/>
        </w:numPr>
        <w:spacing w:after="240" w:line="360" w:lineRule="auto"/>
      </w:pPr>
      <w:r>
        <w:rPr>
          <w:noProof/>
        </w:rPr>
        <w:drawing>
          <wp:anchor distT="0" distB="0" distL="114300" distR="114300" simplePos="0" relativeHeight="251658240" behindDoc="1" locked="0" layoutInCell="1" allowOverlap="1" wp14:anchorId="1AD94F78" wp14:editId="6B7E42EE">
            <wp:simplePos x="0" y="0"/>
            <wp:positionH relativeFrom="column">
              <wp:posOffset>352425</wp:posOffset>
            </wp:positionH>
            <wp:positionV relativeFrom="paragraph">
              <wp:posOffset>380365</wp:posOffset>
            </wp:positionV>
            <wp:extent cx="6197600" cy="4648200"/>
            <wp:effectExtent l="0" t="0" r="0" b="0"/>
            <wp:wrapTopAndBottom/>
            <wp:docPr id="1792240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40120" name="Picture 1792240120"/>
                    <pic:cNvPicPr/>
                  </pic:nvPicPr>
                  <pic:blipFill>
                    <a:blip r:embed="rId8">
                      <a:extLst>
                        <a:ext uri="{28A0092B-C50C-407E-A947-70E740481C1C}">
                          <a14:useLocalDpi xmlns:a14="http://schemas.microsoft.com/office/drawing/2010/main" val="0"/>
                        </a:ext>
                      </a:extLst>
                    </a:blip>
                    <a:stretch>
                      <a:fillRect/>
                    </a:stretch>
                  </pic:blipFill>
                  <pic:spPr>
                    <a:xfrm>
                      <a:off x="0" y="0"/>
                      <a:ext cx="6197600" cy="4648200"/>
                    </a:xfrm>
                    <a:prstGeom prst="rect">
                      <a:avLst/>
                    </a:prstGeom>
                  </pic:spPr>
                </pic:pic>
              </a:graphicData>
            </a:graphic>
            <wp14:sizeRelH relativeFrom="margin">
              <wp14:pctWidth>0</wp14:pctWidth>
            </wp14:sizeRelH>
            <wp14:sizeRelV relativeFrom="margin">
              <wp14:pctHeight>0</wp14:pctHeight>
            </wp14:sizeRelV>
          </wp:anchor>
        </w:drawing>
      </w:r>
      <w:r w:rsidR="00067646">
        <w:t>They come to the text with their own bias and (hopefully) do their best to interpret</w:t>
      </w:r>
      <w:r w:rsidR="00C0311D">
        <w:t xml:space="preserve"> </w:t>
      </w:r>
      <w:r w:rsidR="00067646">
        <w:t>the text.</w:t>
      </w:r>
      <w:r>
        <w:rPr>
          <w:rStyle w:val="FootnoteReference"/>
        </w:rPr>
        <w:footnoteReference w:id="4"/>
      </w:r>
      <w:r w:rsidR="00067646">
        <w:t xml:space="preserve"> </w:t>
      </w:r>
    </w:p>
    <w:p w14:paraId="301556CE" w14:textId="787B1D0A" w:rsidR="00D36732" w:rsidRDefault="00C54604" w:rsidP="00F505A3">
      <w:pPr>
        <w:pStyle w:val="ListParagraph"/>
        <w:numPr>
          <w:ilvl w:val="0"/>
          <w:numId w:val="40"/>
        </w:numPr>
        <w:spacing w:after="240" w:line="360" w:lineRule="auto"/>
      </w:pPr>
      <w:r>
        <w:lastRenderedPageBreak/>
        <w:t>As Tim Challies says “</w:t>
      </w:r>
      <w:r w:rsidRPr="00C54604">
        <w:t xml:space="preserve">Systematic theology can provide </w:t>
      </w:r>
      <w:r w:rsidRPr="006A47CD">
        <w:rPr>
          <w:u w:val="single"/>
        </w:rPr>
        <w:t>Bible interpreters with an accurate theological grid</w:t>
      </w:r>
      <w:r w:rsidRPr="00C54604">
        <w:t xml:space="preserve">. This is a tremendous gift, but a gift that can be abused. </w:t>
      </w:r>
      <w:r w:rsidRPr="006A47CD">
        <w:rPr>
          <w:u w:val="single"/>
        </w:rPr>
        <w:t>Instead of treating systematic theology as a servant</w:t>
      </w:r>
      <w:r w:rsidRPr="00C54604">
        <w:t xml:space="preserve">, </w:t>
      </w:r>
      <w:r w:rsidRPr="006A47CD">
        <w:rPr>
          <w:u w:val="single"/>
        </w:rPr>
        <w:t>you can allow it to become the master</w:t>
      </w:r>
      <w:r w:rsidRPr="00C54604">
        <w:t>. You can become preoccupied with a system rather than the Bible, and that’s just a step away from giving more weight to the system and letting it substitute for the Bible.</w:t>
      </w:r>
      <w:r w:rsidR="00D36732">
        <w:t>”</w:t>
      </w:r>
      <w:r w:rsidR="00D36732">
        <w:rPr>
          <w:rStyle w:val="FootnoteReference"/>
        </w:rPr>
        <w:footnoteReference w:id="5"/>
      </w:r>
    </w:p>
    <w:p w14:paraId="72625C25" w14:textId="460D1067" w:rsidR="006C2B7E" w:rsidRDefault="006C2B7E" w:rsidP="00F505A3">
      <w:pPr>
        <w:pStyle w:val="ListParagraph"/>
        <w:numPr>
          <w:ilvl w:val="0"/>
          <w:numId w:val="40"/>
        </w:numPr>
        <w:spacing w:after="240" w:line="360" w:lineRule="auto"/>
      </w:pPr>
      <w:r>
        <w:t>If we are looking for texts to prove our point, then we have become a slave to a system. But if we desire to have the text</w:t>
      </w:r>
      <w:r w:rsidR="00DF4528">
        <w:t xml:space="preserve"> conform our thinking, then we will give up our system in favor of what the Bible says. </w:t>
      </w:r>
    </w:p>
    <w:p w14:paraId="3A92BE2D" w14:textId="4137460D" w:rsidR="00DF4528" w:rsidRDefault="00F472AA" w:rsidP="00DF4528">
      <w:pPr>
        <w:pStyle w:val="ListParagraph"/>
        <w:numPr>
          <w:ilvl w:val="1"/>
          <w:numId w:val="40"/>
        </w:numPr>
        <w:spacing w:after="240" w:line="360" w:lineRule="auto"/>
      </w:pPr>
      <w:r>
        <w:t xml:space="preserve">There is </w:t>
      </w:r>
      <w:r>
        <w:rPr>
          <w:b/>
          <w:bCs/>
        </w:rPr>
        <w:t>no system</w:t>
      </w:r>
      <w:r>
        <w:t xml:space="preserve"> which is completely perfect and airtight. Each system was made by man and has pieces which may not completely go together. </w:t>
      </w:r>
    </w:p>
    <w:p w14:paraId="2E7D2023" w14:textId="035A4ECE" w:rsidR="00DC17F5" w:rsidRDefault="00DC17F5" w:rsidP="00DF4528">
      <w:pPr>
        <w:pStyle w:val="ListParagraph"/>
        <w:numPr>
          <w:ilvl w:val="1"/>
          <w:numId w:val="40"/>
        </w:numPr>
        <w:spacing w:after="240" w:line="360" w:lineRule="auto"/>
      </w:pPr>
      <w:r>
        <w:t xml:space="preserve">This is, as we discussed in the last class, where covenantalism and dispensationalism </w:t>
      </w:r>
      <w:r w:rsidR="0022172A">
        <w:t xml:space="preserve">really take different paths when interpreting the text. </w:t>
      </w:r>
    </w:p>
    <w:p w14:paraId="078F3CED" w14:textId="5DD2602F" w:rsidR="00022B04" w:rsidRDefault="00C86A48" w:rsidP="00B76A60">
      <w:pPr>
        <w:pStyle w:val="Heading2"/>
        <w:spacing w:after="240"/>
      </w:pPr>
      <w:r>
        <w:t xml:space="preserve">Where in the Bible do we read </w:t>
      </w:r>
      <w:r w:rsidR="008568FE">
        <w:t xml:space="preserve">about soteriology? </w:t>
      </w:r>
    </w:p>
    <w:p w14:paraId="578A3B33" w14:textId="6B0D60D1" w:rsidR="00D64FD5" w:rsidRDefault="00D64FD5" w:rsidP="00B76A60">
      <w:pPr>
        <w:pStyle w:val="ListParagraph"/>
        <w:numPr>
          <w:ilvl w:val="0"/>
          <w:numId w:val="40"/>
        </w:numPr>
        <w:spacing w:after="240" w:line="360" w:lineRule="auto"/>
      </w:pPr>
      <w:r>
        <w:t xml:space="preserve">This is why systematic theology will typically start with the study of the Bible. </w:t>
      </w:r>
      <w:r w:rsidR="005C1390">
        <w:t xml:space="preserve">Before getting into any interpretation or application, we need to know what the Bible says about a topic. </w:t>
      </w:r>
    </w:p>
    <w:p w14:paraId="5D7AFE6D" w14:textId="77777777" w:rsidR="00332944" w:rsidRDefault="005C1390" w:rsidP="00571DBD">
      <w:pPr>
        <w:pStyle w:val="ListParagraph"/>
        <w:numPr>
          <w:ilvl w:val="0"/>
          <w:numId w:val="40"/>
        </w:numPr>
        <w:spacing w:after="240" w:line="360" w:lineRule="auto"/>
      </w:pPr>
      <w:r>
        <w:t xml:space="preserve">Systematic </w:t>
      </w:r>
      <w:r w:rsidR="00D73F08">
        <w:t>theology is the process of looking at every text in the Bible which connects to a specific topic.</w:t>
      </w:r>
    </w:p>
    <w:p w14:paraId="5633FF7B" w14:textId="77777777" w:rsidR="001C4A6A" w:rsidRDefault="00332944" w:rsidP="00332944">
      <w:pPr>
        <w:pStyle w:val="ListParagraph"/>
        <w:numPr>
          <w:ilvl w:val="1"/>
          <w:numId w:val="40"/>
        </w:numPr>
        <w:spacing w:after="240" w:line="360" w:lineRule="auto"/>
      </w:pPr>
      <w:r>
        <w:t>Worthy of note, biblical theology is not more biblical</w:t>
      </w:r>
      <w:r w:rsidR="001C4A6A">
        <w:t xml:space="preserve"> than systematic theology. Biblical theology does not look at every text that a topic has in the Bible. </w:t>
      </w:r>
    </w:p>
    <w:p w14:paraId="1B92994A" w14:textId="77777777" w:rsidR="00CB388F" w:rsidRDefault="001C4A6A" w:rsidP="00332944">
      <w:pPr>
        <w:pStyle w:val="ListParagraph"/>
        <w:numPr>
          <w:ilvl w:val="1"/>
          <w:numId w:val="40"/>
        </w:numPr>
        <w:spacing w:after="240" w:line="360" w:lineRule="auto"/>
      </w:pPr>
      <w:r>
        <w:t>Biblical theology traces a topic or theme throughout the Scriptures to see</w:t>
      </w:r>
      <w:r w:rsidR="00CB388F">
        <w:t xml:space="preserve">, not only what the whole Bible has to say about a topic, but to also see how that topic has developed over time. </w:t>
      </w:r>
    </w:p>
    <w:p w14:paraId="1B2DF3F2" w14:textId="14FA9B2C" w:rsidR="005C1390" w:rsidRDefault="00CB388F" w:rsidP="00332944">
      <w:pPr>
        <w:pStyle w:val="ListParagraph"/>
        <w:numPr>
          <w:ilvl w:val="1"/>
          <w:numId w:val="40"/>
        </w:numPr>
        <w:spacing w:after="240" w:line="360" w:lineRule="auto"/>
      </w:pPr>
      <w:r>
        <w:t xml:space="preserve">Both biblical and systematic </w:t>
      </w:r>
      <w:r w:rsidR="009F5436">
        <w:t xml:space="preserve">theology play an important role in our study and understanding. </w:t>
      </w:r>
      <w:r w:rsidR="00D73F08">
        <w:t xml:space="preserve"> </w:t>
      </w:r>
    </w:p>
    <w:p w14:paraId="011E0D5F" w14:textId="4B0ED54D" w:rsidR="008568FE" w:rsidRDefault="00204F06" w:rsidP="00571DBD">
      <w:pPr>
        <w:pStyle w:val="ListParagraph"/>
        <w:numPr>
          <w:ilvl w:val="0"/>
          <w:numId w:val="40"/>
        </w:numPr>
        <w:spacing w:after="240" w:line="360" w:lineRule="auto"/>
      </w:pPr>
      <w:r>
        <w:t>There are two ways this word</w:t>
      </w:r>
      <w:r w:rsidR="00332944">
        <w:t xml:space="preserve"> for salvation</w:t>
      </w:r>
      <w:r>
        <w:t xml:space="preserve"> is used in the Bible. </w:t>
      </w:r>
    </w:p>
    <w:p w14:paraId="5482AEAF" w14:textId="3E1C5892" w:rsidR="00204F06" w:rsidRPr="00571DBD" w:rsidRDefault="00204F06" w:rsidP="00571DBD">
      <w:pPr>
        <w:pStyle w:val="ListParagraph"/>
        <w:numPr>
          <w:ilvl w:val="0"/>
          <w:numId w:val="40"/>
        </w:numPr>
        <w:spacing w:after="240" w:line="360" w:lineRule="auto"/>
        <w:rPr>
          <w:u w:val="single"/>
        </w:rPr>
      </w:pPr>
      <w:r w:rsidRPr="00571DBD">
        <w:rPr>
          <w:u w:val="single"/>
        </w:rPr>
        <w:t xml:space="preserve">First, it refers to our Savior. </w:t>
      </w:r>
    </w:p>
    <w:p w14:paraId="78816952" w14:textId="189CD1A5" w:rsidR="00204F06" w:rsidRDefault="00FA585F" w:rsidP="00571DBD">
      <w:pPr>
        <w:pStyle w:val="ListParagraph"/>
        <w:numPr>
          <w:ilvl w:val="0"/>
          <w:numId w:val="40"/>
        </w:numPr>
        <w:spacing w:after="240" w:line="360" w:lineRule="auto"/>
      </w:pPr>
      <w:r w:rsidRPr="00FA585F">
        <w:t>σωτήρ</w:t>
      </w:r>
      <w:r>
        <w:t>…a deliverer, i.e. God or Christ; –savior.</w:t>
      </w:r>
      <w:r w:rsidR="00571DBD">
        <w:rPr>
          <w:rStyle w:val="FootnoteReference"/>
        </w:rPr>
        <w:footnoteReference w:id="6"/>
      </w:r>
    </w:p>
    <w:p w14:paraId="11DF74E2" w14:textId="4A89C376" w:rsidR="00571DBD" w:rsidRDefault="00333A5F" w:rsidP="00571DBD">
      <w:pPr>
        <w:pStyle w:val="ListParagraph"/>
        <w:numPr>
          <w:ilvl w:val="0"/>
          <w:numId w:val="40"/>
        </w:numPr>
        <w:spacing w:after="240" w:line="360" w:lineRule="auto"/>
      </w:pPr>
      <w:r w:rsidRPr="00A915F0">
        <w:rPr>
          <w:b/>
          <w:bCs/>
        </w:rPr>
        <w:t>Luke 2:11</w:t>
      </w:r>
      <w:r w:rsidRPr="00333A5F">
        <w:t xml:space="preserve"> </w:t>
      </w:r>
      <w:r w:rsidR="009E4910">
        <w:t>“…</w:t>
      </w:r>
      <w:r w:rsidRPr="00333A5F">
        <w:t>for today in the city of David there has been born for you a Savior, who is Christ the Lord.</w:t>
      </w:r>
      <w:r w:rsidR="009E4910">
        <w:t>”</w:t>
      </w:r>
    </w:p>
    <w:p w14:paraId="21C01487" w14:textId="29579D2E" w:rsidR="00333A5F" w:rsidRDefault="00333A5F" w:rsidP="00333A5F">
      <w:pPr>
        <w:pStyle w:val="ListParagraph"/>
        <w:numPr>
          <w:ilvl w:val="0"/>
          <w:numId w:val="40"/>
        </w:numPr>
        <w:spacing w:after="240" w:line="360" w:lineRule="auto"/>
      </w:pPr>
      <w:r w:rsidRPr="00A915F0">
        <w:rPr>
          <w:b/>
          <w:bCs/>
        </w:rPr>
        <w:t>Philippians 3:20</w:t>
      </w:r>
      <w:r>
        <w:t xml:space="preserve"> </w:t>
      </w:r>
      <w:r w:rsidR="009E4910">
        <w:t>“</w:t>
      </w:r>
      <w:r>
        <w:t>For our citizenship is in heaven, from which also we eagerly wait for a Savior, the Lord Jesus Christ</w:t>
      </w:r>
      <w:r w:rsidR="009E4910">
        <w:t>…”</w:t>
      </w:r>
    </w:p>
    <w:p w14:paraId="119800B5" w14:textId="699AE2AA" w:rsidR="00883BE9" w:rsidRDefault="00883BE9" w:rsidP="00883BE9">
      <w:pPr>
        <w:pStyle w:val="ListParagraph"/>
        <w:numPr>
          <w:ilvl w:val="0"/>
          <w:numId w:val="40"/>
        </w:numPr>
        <w:spacing w:after="240" w:line="360" w:lineRule="auto"/>
      </w:pPr>
      <w:r w:rsidRPr="009F1882">
        <w:rPr>
          <w:b/>
          <w:bCs/>
        </w:rPr>
        <w:t>1 Timothy 2:3</w:t>
      </w:r>
      <w:r w:rsidRPr="00883BE9">
        <w:t xml:space="preserve"> </w:t>
      </w:r>
      <w:r w:rsidR="009E4910">
        <w:t>“</w:t>
      </w:r>
      <w:r w:rsidRPr="00883BE9">
        <w:t>This is good and acceptable in the sight of God our Savior</w:t>
      </w:r>
      <w:r w:rsidR="009E4910">
        <w:t>…”</w:t>
      </w:r>
    </w:p>
    <w:p w14:paraId="6E66C275" w14:textId="170F3A7E" w:rsidR="00883BE9" w:rsidRDefault="009E4910" w:rsidP="00883BE9">
      <w:pPr>
        <w:pStyle w:val="ListParagraph"/>
        <w:numPr>
          <w:ilvl w:val="0"/>
          <w:numId w:val="40"/>
        </w:numPr>
        <w:spacing w:after="240" w:line="360" w:lineRule="auto"/>
      </w:pPr>
      <w:r w:rsidRPr="009F1882">
        <w:rPr>
          <w:b/>
          <w:bCs/>
        </w:rPr>
        <w:t>Titus 2:13</w:t>
      </w:r>
      <w:r w:rsidRPr="009E4910">
        <w:t xml:space="preserve"> </w:t>
      </w:r>
      <w:r>
        <w:t>“…</w:t>
      </w:r>
      <w:r w:rsidRPr="009E4910">
        <w:t>looking for the blessed hope and the appearing of the glory of our great God and Savior, Christ Jesus</w:t>
      </w:r>
      <w:r>
        <w:t>…”</w:t>
      </w:r>
    </w:p>
    <w:p w14:paraId="455CE972" w14:textId="2FCF1E48" w:rsidR="009E4910" w:rsidRDefault="006A7DEF" w:rsidP="006A7DEF">
      <w:pPr>
        <w:pStyle w:val="ListParagraph"/>
        <w:numPr>
          <w:ilvl w:val="1"/>
          <w:numId w:val="40"/>
        </w:numPr>
        <w:spacing w:after="240" w:line="360" w:lineRule="auto"/>
      </w:pPr>
      <w:r>
        <w:t xml:space="preserve">The Bible speaks of both God </w:t>
      </w:r>
      <w:r>
        <w:rPr>
          <w:i/>
          <w:iCs/>
        </w:rPr>
        <w:t>and</w:t>
      </w:r>
      <w:r>
        <w:t xml:space="preserve"> Jesus as being our savior. </w:t>
      </w:r>
    </w:p>
    <w:p w14:paraId="49F94AB9" w14:textId="549DA0BE" w:rsidR="006A7DEF" w:rsidRDefault="006A7DEF" w:rsidP="006A7DEF">
      <w:pPr>
        <w:pStyle w:val="ListParagraph"/>
        <w:numPr>
          <w:ilvl w:val="0"/>
          <w:numId w:val="40"/>
        </w:numPr>
        <w:spacing w:after="240" w:line="360" w:lineRule="auto"/>
        <w:rPr>
          <w:u w:val="single"/>
        </w:rPr>
      </w:pPr>
      <w:r w:rsidRPr="00FE0F18">
        <w:rPr>
          <w:u w:val="single"/>
        </w:rPr>
        <w:lastRenderedPageBreak/>
        <w:t xml:space="preserve">Second, it refers </w:t>
      </w:r>
      <w:r w:rsidR="00E96DA8" w:rsidRPr="00FE0F18">
        <w:rPr>
          <w:u w:val="single"/>
        </w:rPr>
        <w:t xml:space="preserve">to the act of saving someone. </w:t>
      </w:r>
    </w:p>
    <w:p w14:paraId="683D1373" w14:textId="0AE248B2" w:rsidR="00AA7178" w:rsidRPr="00AA7178" w:rsidRDefault="00AA7178" w:rsidP="00AA7178">
      <w:pPr>
        <w:pStyle w:val="ListParagraph"/>
        <w:numPr>
          <w:ilvl w:val="0"/>
          <w:numId w:val="40"/>
        </w:numPr>
        <w:spacing w:after="240" w:line="360" w:lineRule="auto"/>
      </w:pPr>
      <w:r w:rsidRPr="00AA7178">
        <w:t xml:space="preserve">The word for </w:t>
      </w:r>
      <w:r w:rsidRPr="00AA7178">
        <w:rPr>
          <w:i/>
          <w:iCs/>
        </w:rPr>
        <w:t>to save</w:t>
      </w:r>
      <w:r w:rsidRPr="00AA7178">
        <w:t xml:space="preserve">, σῴζω, in the New Testament. </w:t>
      </w:r>
      <w:r w:rsidRPr="00AA7178">
        <w:tab/>
      </w:r>
    </w:p>
    <w:p w14:paraId="43CE8DAF" w14:textId="5BCF82FA" w:rsidR="00F816FD" w:rsidRPr="00AA7178" w:rsidRDefault="00AA7178" w:rsidP="00AA7178">
      <w:pPr>
        <w:pStyle w:val="ListParagraph"/>
        <w:numPr>
          <w:ilvl w:val="1"/>
          <w:numId w:val="40"/>
        </w:numPr>
        <w:spacing w:after="240" w:line="360" w:lineRule="auto"/>
      </w:pPr>
      <w:r>
        <w:t xml:space="preserve">This is the verbal form where </w:t>
      </w:r>
      <w:r w:rsidRPr="00C175DE">
        <w:t>σωτηρία</w:t>
      </w:r>
      <w:r>
        <w:t xml:space="preserve">, the noun, comes from. There is some study on how these two words are used differently, but there is no debate whether they are used in reference to a Savior who saves His people. </w:t>
      </w:r>
    </w:p>
    <w:p w14:paraId="4AA6D54D" w14:textId="5BBF6520" w:rsidR="00E96DA8" w:rsidRDefault="00C175DE" w:rsidP="00C175DE">
      <w:pPr>
        <w:pStyle w:val="ListParagraph"/>
        <w:numPr>
          <w:ilvl w:val="0"/>
          <w:numId w:val="40"/>
        </w:numPr>
        <w:spacing w:after="240" w:line="360" w:lineRule="auto"/>
      </w:pPr>
      <w:r w:rsidRPr="00C175DE">
        <w:t>σωτηρία</w:t>
      </w:r>
      <w:r>
        <w:t>…</w:t>
      </w:r>
      <w:r w:rsidRPr="00C175DE">
        <w:t xml:space="preserve"> noun; rescue or safety (physically or morally):—deliver, health, salvation, save, saving.</w:t>
      </w:r>
    </w:p>
    <w:p w14:paraId="14A45522" w14:textId="623467EE" w:rsidR="004E28D4" w:rsidRDefault="004E28D4" w:rsidP="004E28D4">
      <w:pPr>
        <w:pStyle w:val="ListParagraph"/>
        <w:numPr>
          <w:ilvl w:val="0"/>
          <w:numId w:val="40"/>
        </w:numPr>
        <w:spacing w:after="240" w:line="360" w:lineRule="auto"/>
      </w:pPr>
      <w:r w:rsidRPr="009F1882">
        <w:rPr>
          <w:b/>
          <w:bCs/>
        </w:rPr>
        <w:t>Acts 4:12</w:t>
      </w:r>
      <w:r>
        <w:t xml:space="preserve"> “And there is salvation in no one else; for there is no other name under heaven that has been given among men by which we must be saved.”</w:t>
      </w:r>
    </w:p>
    <w:p w14:paraId="7F62B4D7" w14:textId="1663A0C7" w:rsidR="004E28D4" w:rsidRDefault="004E28D4" w:rsidP="004E28D4">
      <w:pPr>
        <w:pStyle w:val="ListParagraph"/>
        <w:numPr>
          <w:ilvl w:val="0"/>
          <w:numId w:val="40"/>
        </w:numPr>
        <w:spacing w:after="240" w:line="360" w:lineRule="auto"/>
      </w:pPr>
      <w:r w:rsidRPr="009F1882">
        <w:rPr>
          <w:b/>
          <w:bCs/>
        </w:rPr>
        <w:t>Romans 1:16</w:t>
      </w:r>
      <w:r>
        <w:t xml:space="preserve"> “For I am not ashamed of the gospel, for it is the power of God for salvation</w:t>
      </w:r>
      <w:r w:rsidR="00A06E02">
        <w:t xml:space="preserve"> </w:t>
      </w:r>
      <w:r>
        <w:t>to everyone who believes, to the Jew first and also to the Greek.”</w:t>
      </w:r>
    </w:p>
    <w:p w14:paraId="08C0A4DA" w14:textId="3287E7BF" w:rsidR="004E28D4" w:rsidRDefault="004E28D4" w:rsidP="004E28D4">
      <w:pPr>
        <w:pStyle w:val="ListParagraph"/>
        <w:numPr>
          <w:ilvl w:val="0"/>
          <w:numId w:val="40"/>
        </w:numPr>
        <w:spacing w:after="240" w:line="360" w:lineRule="auto"/>
      </w:pPr>
      <w:r w:rsidRPr="009F1882">
        <w:rPr>
          <w:b/>
          <w:bCs/>
        </w:rPr>
        <w:t>2 Corinthians 7:10</w:t>
      </w:r>
      <w:r>
        <w:t xml:space="preserve"> </w:t>
      </w:r>
      <w:r w:rsidR="00A06E02">
        <w:t>“</w:t>
      </w:r>
      <w:r>
        <w:t>For the sorrow that is according to the will of God produces a repentance without regret, leading to salvation</w:t>
      </w:r>
      <w:r w:rsidR="00A06E02">
        <w:t xml:space="preserve"> </w:t>
      </w:r>
      <w:r>
        <w:t>but the sorrow of the world produces death.</w:t>
      </w:r>
      <w:r w:rsidR="00A06E02">
        <w:t>”</w:t>
      </w:r>
    </w:p>
    <w:p w14:paraId="618105B3" w14:textId="1899F225" w:rsidR="004E28D4" w:rsidRDefault="004E28D4" w:rsidP="004E28D4">
      <w:pPr>
        <w:pStyle w:val="ListParagraph"/>
        <w:numPr>
          <w:ilvl w:val="0"/>
          <w:numId w:val="40"/>
        </w:numPr>
        <w:spacing w:after="240" w:line="360" w:lineRule="auto"/>
      </w:pPr>
      <w:r w:rsidRPr="009F1882">
        <w:rPr>
          <w:b/>
          <w:bCs/>
        </w:rPr>
        <w:t>Philippians 2:12</w:t>
      </w:r>
      <w:r>
        <w:t xml:space="preserve"> </w:t>
      </w:r>
      <w:r w:rsidR="00A06E02">
        <w:t>“</w:t>
      </w:r>
      <w:r>
        <w:t>So then, my beloved, just as you have always obeyed, not as in my presence only, but now much more in my absence, work out your salvation</w:t>
      </w:r>
      <w:r w:rsidR="00A06E02">
        <w:t xml:space="preserve"> </w:t>
      </w:r>
      <w:r>
        <w:t>with fear and trembling</w:t>
      </w:r>
      <w:r w:rsidR="00A06E02">
        <w:t>…”</w:t>
      </w:r>
    </w:p>
    <w:p w14:paraId="2DC4A14F" w14:textId="1080D9FE" w:rsidR="004E28D4" w:rsidRDefault="004E28D4" w:rsidP="004E28D4">
      <w:pPr>
        <w:pStyle w:val="ListParagraph"/>
        <w:numPr>
          <w:ilvl w:val="0"/>
          <w:numId w:val="40"/>
        </w:numPr>
        <w:spacing w:after="240" w:line="360" w:lineRule="auto"/>
      </w:pPr>
      <w:r w:rsidRPr="009F1882">
        <w:rPr>
          <w:b/>
          <w:bCs/>
        </w:rPr>
        <w:t>1 Thessalonians 5:9</w:t>
      </w:r>
      <w:r>
        <w:t xml:space="preserve"> </w:t>
      </w:r>
      <w:r w:rsidR="00A06E02">
        <w:t>“</w:t>
      </w:r>
      <w:r>
        <w:t xml:space="preserve">For God has not destined us for wrath, but for obtaining </w:t>
      </w:r>
      <w:r w:rsidR="00A06E02">
        <w:t>salvation t</w:t>
      </w:r>
      <w:r>
        <w:t>hrough our Lord Jesus Christ</w:t>
      </w:r>
      <w:r w:rsidR="00A06E02">
        <w:t>…”</w:t>
      </w:r>
    </w:p>
    <w:p w14:paraId="43F92114" w14:textId="592042E5" w:rsidR="00C175DE" w:rsidRDefault="004E28D4" w:rsidP="004E28D4">
      <w:pPr>
        <w:pStyle w:val="ListParagraph"/>
        <w:numPr>
          <w:ilvl w:val="0"/>
          <w:numId w:val="40"/>
        </w:numPr>
        <w:spacing w:after="240" w:line="360" w:lineRule="auto"/>
      </w:pPr>
      <w:r w:rsidRPr="009F1882">
        <w:rPr>
          <w:b/>
          <w:bCs/>
        </w:rPr>
        <w:t>1 Peter 1:9</w:t>
      </w:r>
      <w:r>
        <w:t xml:space="preserve"> </w:t>
      </w:r>
      <w:r w:rsidR="00A06E02">
        <w:t>“…</w:t>
      </w:r>
      <w:r>
        <w:t>obtaining as the outcome of your faith the salvation</w:t>
      </w:r>
      <w:r w:rsidR="00A06E02">
        <w:t xml:space="preserve"> </w:t>
      </w:r>
      <w:r>
        <w:t>of your souls.</w:t>
      </w:r>
      <w:r w:rsidR="00A06E02">
        <w:t>”</w:t>
      </w:r>
    </w:p>
    <w:p w14:paraId="5C3EE552" w14:textId="7167B966" w:rsidR="00FE0F18" w:rsidRDefault="00FE0F18" w:rsidP="004E28D4">
      <w:pPr>
        <w:pStyle w:val="ListParagraph"/>
        <w:numPr>
          <w:ilvl w:val="0"/>
          <w:numId w:val="40"/>
        </w:numPr>
        <w:spacing w:after="240" w:line="360" w:lineRule="auto"/>
      </w:pPr>
      <w:r>
        <w:t>This act of salvation</w:t>
      </w:r>
      <w:r w:rsidR="00783925">
        <w:t xml:space="preserve"> from sin</w:t>
      </w:r>
      <w:r>
        <w:t xml:space="preserve"> is where our study is going to take place</w:t>
      </w:r>
      <w:r w:rsidR="0059018F">
        <w:t xml:space="preserve"> for the next 7 weeks. </w:t>
      </w:r>
    </w:p>
    <w:p w14:paraId="4BEBB077" w14:textId="5093E70E" w:rsidR="0059018F" w:rsidRDefault="00A526A8" w:rsidP="004E28D4">
      <w:pPr>
        <w:pStyle w:val="ListParagraph"/>
        <w:numPr>
          <w:ilvl w:val="0"/>
          <w:numId w:val="40"/>
        </w:numPr>
        <w:spacing w:after="240" w:line="360" w:lineRule="auto"/>
      </w:pPr>
      <w:r>
        <w:t xml:space="preserve">There are dozens more Scriptures which speak of our Great Savior and our salvation. </w:t>
      </w:r>
    </w:p>
    <w:p w14:paraId="792C7CA0" w14:textId="041EDC41" w:rsidR="00A526A8" w:rsidRDefault="00A75833" w:rsidP="004E28D4">
      <w:pPr>
        <w:pStyle w:val="ListParagraph"/>
        <w:numPr>
          <w:ilvl w:val="0"/>
          <w:numId w:val="40"/>
        </w:numPr>
        <w:spacing w:after="240" w:line="360" w:lineRule="auto"/>
      </w:pPr>
      <w:r>
        <w:t xml:space="preserve">In the Bible, salvation has three aspects: past, present and future. </w:t>
      </w:r>
    </w:p>
    <w:p w14:paraId="6D4E27ED" w14:textId="648CB94A" w:rsidR="00A75833" w:rsidRDefault="00A75833" w:rsidP="00A75833">
      <w:pPr>
        <w:pStyle w:val="ListParagraph"/>
        <w:numPr>
          <w:ilvl w:val="1"/>
          <w:numId w:val="40"/>
        </w:numPr>
        <w:spacing w:after="240" w:line="360" w:lineRule="auto"/>
      </w:pPr>
      <w:r>
        <w:t xml:space="preserve">In our </w:t>
      </w:r>
      <w:r w:rsidR="00E864FA">
        <w:t>7-week</w:t>
      </w:r>
      <w:r>
        <w:t xml:space="preserve"> class we are going to cover all of those and what they mean for the believer. </w:t>
      </w:r>
    </w:p>
    <w:p w14:paraId="7CE91C1D" w14:textId="0BC1E5AD" w:rsidR="00A75833" w:rsidRDefault="00E864FA" w:rsidP="00A75833">
      <w:pPr>
        <w:pStyle w:val="ListParagraph"/>
        <w:numPr>
          <w:ilvl w:val="0"/>
          <w:numId w:val="40"/>
        </w:numPr>
        <w:spacing w:after="240" w:line="360" w:lineRule="auto"/>
      </w:pPr>
      <w:r>
        <w:t xml:space="preserve">Here </w:t>
      </w:r>
      <w:r w:rsidR="00FD339F">
        <w:t xml:space="preserve">is an example of how the Bible talks about our </w:t>
      </w:r>
      <w:r w:rsidR="00F9312A" w:rsidRPr="007A3E8D">
        <w:rPr>
          <w:b/>
          <w:bCs/>
        </w:rPr>
        <w:t>past salvation</w:t>
      </w:r>
      <w:r>
        <w:t xml:space="preserve">: </w:t>
      </w:r>
    </w:p>
    <w:p w14:paraId="31FF7619" w14:textId="1D561C0C" w:rsidR="00E864FA" w:rsidRDefault="00F9312A" w:rsidP="00F9312A">
      <w:pPr>
        <w:pStyle w:val="ListParagraph"/>
        <w:numPr>
          <w:ilvl w:val="1"/>
          <w:numId w:val="40"/>
        </w:numPr>
        <w:spacing w:after="240" w:line="360" w:lineRule="auto"/>
      </w:pPr>
      <w:r w:rsidRPr="006F3552">
        <w:rPr>
          <w:b/>
          <w:bCs/>
        </w:rPr>
        <w:t>Ephesians 2:8-9</w:t>
      </w:r>
      <w:r w:rsidRPr="00F9312A">
        <w:t xml:space="preserve"> </w:t>
      </w:r>
      <w:r w:rsidR="006F3552">
        <w:t>“</w:t>
      </w:r>
      <w:r w:rsidRPr="00F9312A">
        <w:t xml:space="preserve">For by grace </w:t>
      </w:r>
      <w:r w:rsidRPr="0004462C">
        <w:rPr>
          <w:i/>
          <w:iCs/>
          <w:u w:val="single"/>
        </w:rPr>
        <w:t>you have been saved</w:t>
      </w:r>
      <w:r w:rsidRPr="00F9312A">
        <w:t xml:space="preserve"> through faith; and that not of yourselves, it is the gift of God; not as a result of works, so that no one may boast.</w:t>
      </w:r>
      <w:r w:rsidR="006F3552">
        <w:t>”</w:t>
      </w:r>
    </w:p>
    <w:p w14:paraId="1A4D2BF8" w14:textId="4606FBC7" w:rsidR="006F3552" w:rsidRDefault="0006595E" w:rsidP="0006595E">
      <w:pPr>
        <w:pStyle w:val="ListParagraph"/>
        <w:numPr>
          <w:ilvl w:val="2"/>
          <w:numId w:val="40"/>
        </w:numPr>
        <w:spacing w:after="240" w:line="360" w:lineRule="auto"/>
      </w:pPr>
      <w:r w:rsidRPr="0006595E">
        <w:t>ἐστε σεσῳσμένοι</w:t>
      </w:r>
      <w:r w:rsidR="0004462C">
        <w:t xml:space="preserve"> – “…you have been saved…” </w:t>
      </w:r>
    </w:p>
    <w:p w14:paraId="3D817A3B" w14:textId="4F859798" w:rsidR="00D21F1F" w:rsidRDefault="00076326" w:rsidP="00D21F1F">
      <w:pPr>
        <w:pStyle w:val="ListParagraph"/>
        <w:numPr>
          <w:ilvl w:val="3"/>
          <w:numId w:val="40"/>
        </w:numPr>
        <w:spacing w:after="240" w:line="360" w:lineRule="auto"/>
      </w:pPr>
      <w:r w:rsidRPr="0006595E">
        <w:t>σεσῳσμένοι</w:t>
      </w:r>
      <w:r>
        <w:t xml:space="preserve"> – Perfect Passive Participle (</w:t>
      </w:r>
      <w:r w:rsidR="002741B3">
        <w:t>plural…you all…)</w:t>
      </w:r>
    </w:p>
    <w:p w14:paraId="7B75CF69" w14:textId="770D9F9E" w:rsidR="002741B3" w:rsidRDefault="00670BDC" w:rsidP="00670BDC">
      <w:pPr>
        <w:pStyle w:val="ListParagraph"/>
        <w:numPr>
          <w:ilvl w:val="3"/>
          <w:numId w:val="40"/>
        </w:numPr>
        <w:spacing w:after="240" w:line="360" w:lineRule="auto"/>
      </w:pPr>
      <w:r w:rsidRPr="00670BDC">
        <w:t>The perfect tense in Greek is used to describe a completed action which produced results which are still in effect all the way up to the present.</w:t>
      </w:r>
      <w:r w:rsidR="00995EBE">
        <w:rPr>
          <w:rStyle w:val="FootnoteReference"/>
        </w:rPr>
        <w:footnoteReference w:id="7"/>
      </w:r>
    </w:p>
    <w:p w14:paraId="4E8E7C23" w14:textId="5C090FE0" w:rsidR="00995EBE" w:rsidRDefault="00143CDC" w:rsidP="00143CDC">
      <w:pPr>
        <w:pStyle w:val="ListParagraph"/>
        <w:numPr>
          <w:ilvl w:val="3"/>
          <w:numId w:val="40"/>
        </w:numPr>
        <w:spacing w:after="240" w:line="360" w:lineRule="auto"/>
      </w:pPr>
      <w:r>
        <w:lastRenderedPageBreak/>
        <w:t xml:space="preserve">The passive </w:t>
      </w:r>
      <w:r w:rsidR="00EE44E1">
        <w:t xml:space="preserve">voice is when </w:t>
      </w:r>
      <w:r w:rsidRPr="00143CDC">
        <w:t>the subject is the recipient of the action. If the subject of the sentence is being acted upon, then the verb is referred to as being in the passive voice.</w:t>
      </w:r>
      <w:r w:rsidR="00BF51C3">
        <w:rPr>
          <w:rStyle w:val="FootnoteReference"/>
        </w:rPr>
        <w:footnoteReference w:id="8"/>
      </w:r>
    </w:p>
    <w:p w14:paraId="6C3639A4" w14:textId="4F8A2D69" w:rsidR="00EE44E1" w:rsidRDefault="00DB4B3A" w:rsidP="00143CDC">
      <w:pPr>
        <w:pStyle w:val="ListParagraph"/>
        <w:numPr>
          <w:ilvl w:val="3"/>
          <w:numId w:val="40"/>
        </w:numPr>
        <w:spacing w:after="240" w:line="360" w:lineRule="auto"/>
      </w:pPr>
      <w:r w:rsidRPr="00DB4B3A">
        <w:t>A participle is considered a "verbal adjective". It is often a word that ends with an "-ing" in English (such as "speaking," "having," or "seeing"). It can be used as an adjective, in that it can modify a noun (or substitute as a noun), or it can be used as an adverb and further explain or define the action of a verb.</w:t>
      </w:r>
      <w:r w:rsidR="000767AB">
        <w:rPr>
          <w:rStyle w:val="FootnoteReference"/>
        </w:rPr>
        <w:footnoteReference w:id="9"/>
      </w:r>
    </w:p>
    <w:p w14:paraId="2E7DA7A6" w14:textId="0815A635" w:rsidR="000767AB" w:rsidRDefault="000767AB" w:rsidP="000767AB">
      <w:pPr>
        <w:pStyle w:val="ListParagraph"/>
        <w:numPr>
          <w:ilvl w:val="2"/>
          <w:numId w:val="40"/>
        </w:numPr>
        <w:spacing w:after="240" w:line="360" w:lineRule="auto"/>
      </w:pPr>
      <w:r>
        <w:t xml:space="preserve">This is why our exegesis is very important, not just for what we believe but when we start to put together our systematic theology. </w:t>
      </w:r>
    </w:p>
    <w:p w14:paraId="300C72EE" w14:textId="774D85A9" w:rsidR="000767AB" w:rsidRDefault="000767AB" w:rsidP="000767AB">
      <w:pPr>
        <w:pStyle w:val="ListParagraph"/>
        <w:numPr>
          <w:ilvl w:val="2"/>
          <w:numId w:val="40"/>
        </w:numPr>
        <w:spacing w:after="240" w:line="360" w:lineRule="auto"/>
      </w:pPr>
      <w:r>
        <w:t>Notice there are two very important parts to this</w:t>
      </w:r>
      <w:r w:rsidR="00886496">
        <w:t xml:space="preserve"> participle…perfect and passive. </w:t>
      </w:r>
    </w:p>
    <w:p w14:paraId="494560C7" w14:textId="7C706646" w:rsidR="00886496" w:rsidRDefault="00886496" w:rsidP="000767AB">
      <w:pPr>
        <w:pStyle w:val="ListParagraph"/>
        <w:numPr>
          <w:ilvl w:val="2"/>
          <w:numId w:val="40"/>
        </w:numPr>
        <w:spacing w:after="240" w:line="360" w:lineRule="auto"/>
      </w:pPr>
      <w:r>
        <w:t xml:space="preserve">It is an act, you being saved, which took place in the past </w:t>
      </w:r>
      <w:r>
        <w:rPr>
          <w:i/>
          <w:iCs/>
        </w:rPr>
        <w:t xml:space="preserve">and </w:t>
      </w:r>
      <w:r>
        <w:t xml:space="preserve">without you doing anything. You were acted upon for your salvation, you did not act for your salvation. </w:t>
      </w:r>
    </w:p>
    <w:p w14:paraId="38D1AE27" w14:textId="169986A3" w:rsidR="00ED431F" w:rsidRDefault="00ED431F" w:rsidP="00ED431F">
      <w:pPr>
        <w:pStyle w:val="ListParagraph"/>
        <w:numPr>
          <w:ilvl w:val="0"/>
          <w:numId w:val="40"/>
        </w:numPr>
        <w:spacing w:after="240" w:line="360" w:lineRule="auto"/>
      </w:pPr>
      <w:r>
        <w:t xml:space="preserve">Here </w:t>
      </w:r>
      <w:r w:rsidR="00FD339F">
        <w:t>is an example of how the</w:t>
      </w:r>
      <w:r>
        <w:t xml:space="preserve"> Bible </w:t>
      </w:r>
      <w:r w:rsidR="00FD339F">
        <w:t>talks</w:t>
      </w:r>
      <w:r>
        <w:t xml:space="preserve"> about our </w:t>
      </w:r>
      <w:r>
        <w:rPr>
          <w:b/>
          <w:bCs/>
        </w:rPr>
        <w:t>present</w:t>
      </w:r>
      <w:r w:rsidRPr="007A3E8D">
        <w:rPr>
          <w:b/>
          <w:bCs/>
        </w:rPr>
        <w:t xml:space="preserve"> salvation</w:t>
      </w:r>
      <w:r>
        <w:t xml:space="preserve">: </w:t>
      </w:r>
    </w:p>
    <w:p w14:paraId="474EE5C6" w14:textId="0EA18400" w:rsidR="00ED431F" w:rsidRDefault="005C6F16" w:rsidP="00ED431F">
      <w:pPr>
        <w:pStyle w:val="ListParagraph"/>
        <w:numPr>
          <w:ilvl w:val="1"/>
          <w:numId w:val="40"/>
        </w:numPr>
        <w:spacing w:after="240" w:line="360" w:lineRule="auto"/>
      </w:pPr>
      <w:r w:rsidRPr="005C6F16">
        <w:rPr>
          <w:b/>
          <w:bCs/>
        </w:rPr>
        <w:t>1 Corinthians 1:18</w:t>
      </w:r>
      <w:r w:rsidRPr="005C6F16">
        <w:t xml:space="preserve"> </w:t>
      </w:r>
      <w:r>
        <w:t>“</w:t>
      </w:r>
      <w:r w:rsidRPr="005C6F16">
        <w:t>For the word of the cross is foolishness to those who are perishing,</w:t>
      </w:r>
      <w:r w:rsidRPr="001C12F0">
        <w:t xml:space="preserve"> </w:t>
      </w:r>
      <w:r w:rsidRPr="00736C1B">
        <w:rPr>
          <w:i/>
          <w:iCs/>
          <w:u w:val="single"/>
        </w:rPr>
        <w:t xml:space="preserve">but </w:t>
      </w:r>
      <w:r w:rsidRPr="001C12F0">
        <w:rPr>
          <w:i/>
          <w:iCs/>
          <w:u w:val="single"/>
        </w:rPr>
        <w:t xml:space="preserve">to </w:t>
      </w:r>
      <w:r w:rsidRPr="005C6F16">
        <w:rPr>
          <w:i/>
          <w:iCs/>
          <w:u w:val="single"/>
        </w:rPr>
        <w:t>us who are being saved</w:t>
      </w:r>
      <w:r w:rsidRPr="005C6F16">
        <w:t xml:space="preserve"> it is the power of God.</w:t>
      </w:r>
      <w:r>
        <w:t>”</w:t>
      </w:r>
    </w:p>
    <w:p w14:paraId="0B1C67C5" w14:textId="51F22AB3" w:rsidR="005C6F16" w:rsidRDefault="00E65CD6" w:rsidP="00736C1B">
      <w:pPr>
        <w:pStyle w:val="ListParagraph"/>
        <w:numPr>
          <w:ilvl w:val="2"/>
          <w:numId w:val="40"/>
        </w:numPr>
        <w:spacing w:after="240" w:line="360" w:lineRule="auto"/>
      </w:pPr>
      <w:r w:rsidRPr="00E65CD6">
        <w:t>ἐστίν τοῖς δὲ σῳζομένοις</w:t>
      </w:r>
      <w:r w:rsidR="001F6057">
        <w:t xml:space="preserve"> </w:t>
      </w:r>
      <w:r w:rsidR="00736C1B" w:rsidRPr="00736C1B">
        <w:t>ἡμῖν</w:t>
      </w:r>
      <w:r w:rsidR="00736C1B">
        <w:t xml:space="preserve"> </w:t>
      </w:r>
      <w:r w:rsidR="001F6057">
        <w:t>– “…</w:t>
      </w:r>
      <w:r w:rsidR="001C12F0">
        <w:t xml:space="preserve">to </w:t>
      </w:r>
      <w:r w:rsidR="001F6057">
        <w:t>us who are being saved…”</w:t>
      </w:r>
    </w:p>
    <w:p w14:paraId="33A6BFC5" w14:textId="5AAB7E78" w:rsidR="007E7895" w:rsidRDefault="00EB5090" w:rsidP="00EB5090">
      <w:pPr>
        <w:pStyle w:val="ListParagraph"/>
        <w:numPr>
          <w:ilvl w:val="2"/>
          <w:numId w:val="40"/>
        </w:numPr>
        <w:spacing w:after="240" w:line="360" w:lineRule="auto"/>
      </w:pPr>
      <w:r w:rsidRPr="00EB5090">
        <w:t>In Greek, however, the present tense primarily tells us the type of action.  The Greek present tense indicates continued action, something that happens continually or repeatedly, or something that is in the process of happening.  If you say, for instance, “The sun is rising,” you are talking about a process happening over a period of time, not an instantaneous event. The Greeks use the present tense to express this kind of continued action.</w:t>
      </w:r>
      <w:r w:rsidR="00212B71">
        <w:rPr>
          <w:rStyle w:val="FootnoteReference"/>
        </w:rPr>
        <w:footnoteReference w:id="10"/>
      </w:r>
    </w:p>
    <w:p w14:paraId="2928911E" w14:textId="27E62DDF" w:rsidR="00AA0754" w:rsidRDefault="00AA0754" w:rsidP="00736C1B">
      <w:pPr>
        <w:pStyle w:val="ListParagraph"/>
        <w:numPr>
          <w:ilvl w:val="2"/>
          <w:numId w:val="40"/>
        </w:numPr>
        <w:spacing w:after="240" w:line="360" w:lineRule="auto"/>
      </w:pPr>
      <w:r>
        <w:t xml:space="preserve">The passive, just as before, means the subject of the sentence is being acted upon. </w:t>
      </w:r>
    </w:p>
    <w:p w14:paraId="2556D6A3" w14:textId="597E39BB" w:rsidR="0021317C" w:rsidRDefault="0021317C" w:rsidP="00736C1B">
      <w:pPr>
        <w:pStyle w:val="ListParagraph"/>
        <w:numPr>
          <w:ilvl w:val="2"/>
          <w:numId w:val="40"/>
        </w:numPr>
        <w:spacing w:after="240" w:line="360" w:lineRule="auto"/>
      </w:pPr>
      <w:r>
        <w:t xml:space="preserve">Just like before, this is a participle. </w:t>
      </w:r>
    </w:p>
    <w:p w14:paraId="691DF479" w14:textId="57B5E5BC" w:rsidR="00212B71" w:rsidRDefault="00212B71" w:rsidP="00212B71">
      <w:pPr>
        <w:pStyle w:val="ListParagraph"/>
        <w:numPr>
          <w:ilvl w:val="1"/>
          <w:numId w:val="40"/>
        </w:numPr>
        <w:spacing w:after="240" w:line="360" w:lineRule="auto"/>
      </w:pPr>
      <w:r>
        <w:t xml:space="preserve">Interestingly, the perfect tense, you have been saved is a past event…the present tense is something that </w:t>
      </w:r>
      <w:r w:rsidR="00D33EB9">
        <w:t xml:space="preserve">is continually happening with no reference to when it will stop. </w:t>
      </w:r>
    </w:p>
    <w:p w14:paraId="19DD1B86" w14:textId="7BD47ACD" w:rsidR="00E00B85" w:rsidRDefault="00E00B85" w:rsidP="00E00B85">
      <w:pPr>
        <w:pStyle w:val="ListParagraph"/>
        <w:numPr>
          <w:ilvl w:val="1"/>
          <w:numId w:val="40"/>
        </w:numPr>
        <w:spacing w:after="240" w:line="360" w:lineRule="auto"/>
      </w:pPr>
      <w:r w:rsidRPr="00E00B85">
        <w:t>Salvation, then, in its present reality, allows us to slowly but continually be freed from the power of sin. Having been once-for-all declared right in God’s eyes, we have been freed from our guilt and now can begin to be freed from sin’s power.</w:t>
      </w:r>
      <w:r>
        <w:rPr>
          <w:rStyle w:val="FootnoteReference"/>
        </w:rPr>
        <w:footnoteReference w:id="11"/>
      </w:r>
    </w:p>
    <w:p w14:paraId="1AF26356" w14:textId="77777777" w:rsidR="00FD339F" w:rsidRDefault="00FD339F" w:rsidP="00E00B85">
      <w:pPr>
        <w:pStyle w:val="ListParagraph"/>
        <w:numPr>
          <w:ilvl w:val="0"/>
          <w:numId w:val="40"/>
        </w:numPr>
        <w:spacing w:after="240" w:line="360" w:lineRule="auto"/>
      </w:pPr>
      <w:r>
        <w:t xml:space="preserve">Here is an example of how the Bible says our salvation is </w:t>
      </w:r>
      <w:r w:rsidRPr="00FD339F">
        <w:rPr>
          <w:b/>
          <w:bCs/>
        </w:rPr>
        <w:t>future</w:t>
      </w:r>
      <w:r>
        <w:t>:</w:t>
      </w:r>
    </w:p>
    <w:p w14:paraId="1C42C469" w14:textId="67A8233F" w:rsidR="00E00B85" w:rsidRDefault="00FD339F" w:rsidP="00FD339F">
      <w:pPr>
        <w:pStyle w:val="ListParagraph"/>
        <w:numPr>
          <w:ilvl w:val="1"/>
          <w:numId w:val="40"/>
        </w:numPr>
        <w:spacing w:after="240" w:line="360" w:lineRule="auto"/>
      </w:pPr>
      <w:r>
        <w:lastRenderedPageBreak/>
        <w:t xml:space="preserve"> </w:t>
      </w:r>
      <w:r w:rsidR="00621C9A" w:rsidRPr="00621C9A">
        <w:rPr>
          <w:b/>
          <w:bCs/>
        </w:rPr>
        <w:t>Romans 10:9</w:t>
      </w:r>
      <w:r w:rsidR="00621C9A" w:rsidRPr="00621C9A">
        <w:t xml:space="preserve"> </w:t>
      </w:r>
      <w:r w:rsidR="00621C9A">
        <w:t>“…</w:t>
      </w:r>
      <w:r w:rsidR="00621C9A" w:rsidRPr="00621C9A">
        <w:t xml:space="preserve">that if you confess with your mouth Jesus as Lord, and believe in your heart that God raised Him from the dead, </w:t>
      </w:r>
      <w:r w:rsidR="00621C9A" w:rsidRPr="00621C9A">
        <w:rPr>
          <w:i/>
          <w:iCs/>
          <w:u w:val="single"/>
        </w:rPr>
        <w:t>you will be saved</w:t>
      </w:r>
      <w:r w:rsidR="00621C9A">
        <w:t>…”</w:t>
      </w:r>
    </w:p>
    <w:p w14:paraId="646B3EFB" w14:textId="64FF8776" w:rsidR="00621C9A" w:rsidRDefault="00323EED" w:rsidP="00621C9A">
      <w:pPr>
        <w:pStyle w:val="ListParagraph"/>
        <w:numPr>
          <w:ilvl w:val="2"/>
          <w:numId w:val="40"/>
        </w:numPr>
        <w:spacing w:after="240" w:line="360" w:lineRule="auto"/>
      </w:pPr>
      <w:r>
        <w:t>This is a future, passive</w:t>
      </w:r>
      <w:r w:rsidR="00F24A9B">
        <w:t>,</w:t>
      </w:r>
      <w:r>
        <w:t xml:space="preserve"> indicative verb. </w:t>
      </w:r>
    </w:p>
    <w:p w14:paraId="7B15C305" w14:textId="4A2AE282" w:rsidR="00323EED" w:rsidRDefault="00744B2B" w:rsidP="00621C9A">
      <w:pPr>
        <w:pStyle w:val="ListParagraph"/>
        <w:numPr>
          <w:ilvl w:val="2"/>
          <w:numId w:val="40"/>
        </w:numPr>
        <w:spacing w:after="240" w:line="360" w:lineRule="auto"/>
      </w:pPr>
      <w:r w:rsidRPr="00744B2B">
        <w:t>But there is only one future tense, and the Greeks had to use it to cover all the possible types of action. It is probably best to assume that most future tense verbs are describing simple actions, without including extra concepts like continued action.  This is not an area where you should build elaborate arguments on the grammar.</w:t>
      </w:r>
      <w:r w:rsidR="00967553">
        <w:rPr>
          <w:rStyle w:val="FootnoteReference"/>
        </w:rPr>
        <w:footnoteReference w:id="12"/>
      </w:r>
    </w:p>
    <w:p w14:paraId="63696974" w14:textId="66B11D6E" w:rsidR="00967553" w:rsidRDefault="00967553" w:rsidP="00621C9A">
      <w:pPr>
        <w:pStyle w:val="ListParagraph"/>
        <w:numPr>
          <w:ilvl w:val="2"/>
          <w:numId w:val="40"/>
        </w:numPr>
        <w:spacing w:after="240" w:line="360" w:lineRule="auto"/>
      </w:pPr>
      <w:r>
        <w:t xml:space="preserve">Passive, once again, the subject is being acted upon in the sentence. </w:t>
      </w:r>
    </w:p>
    <w:p w14:paraId="59C15AEB" w14:textId="4825D6A7" w:rsidR="00967553" w:rsidRDefault="004B60AC" w:rsidP="004B60AC">
      <w:pPr>
        <w:pStyle w:val="ListParagraph"/>
        <w:numPr>
          <w:ilvl w:val="2"/>
          <w:numId w:val="40"/>
        </w:numPr>
        <w:spacing w:after="240" w:line="360" w:lineRule="auto"/>
      </w:pPr>
      <w:r w:rsidRPr="004B60AC">
        <w:t>We face a slightly different situation when we deal with verbs in the indicative mood, the verb form used for statements of fact.</w:t>
      </w:r>
      <w:r w:rsidR="009212C8">
        <w:rPr>
          <w:rStyle w:val="FootnoteReference"/>
        </w:rPr>
        <w:footnoteReference w:id="13"/>
      </w:r>
      <w:r w:rsidR="00DF04CB">
        <w:t xml:space="preserve"> </w:t>
      </w:r>
      <w:r w:rsidR="00DF04CB" w:rsidRPr="00DF04CB">
        <w:rPr>
          <w:b/>
          <w:bCs/>
          <w:u w:val="single"/>
        </w:rPr>
        <w:t>We did not become savable but saved</w:t>
      </w:r>
      <w:r w:rsidR="00DF04CB" w:rsidRPr="00DF04CB">
        <w:rPr>
          <w:b/>
          <w:bCs/>
        </w:rPr>
        <w:t>.</w:t>
      </w:r>
    </w:p>
    <w:p w14:paraId="51225815" w14:textId="61D30179" w:rsidR="007D265E" w:rsidRDefault="008A3C17" w:rsidP="007D265E">
      <w:pPr>
        <w:pStyle w:val="ListParagraph"/>
        <w:numPr>
          <w:ilvl w:val="1"/>
          <w:numId w:val="40"/>
        </w:numPr>
        <w:spacing w:after="240" w:line="360" w:lineRule="auto"/>
      </w:pPr>
      <w:r>
        <w:t xml:space="preserve">When you put this together, there is something acting upon you that states the fact that in the future you will be saved. </w:t>
      </w:r>
    </w:p>
    <w:p w14:paraId="532DBBE8" w14:textId="7444DC5C" w:rsidR="00CB5F6D" w:rsidRDefault="00CB5F6D" w:rsidP="00CB5F6D">
      <w:pPr>
        <w:pStyle w:val="ListParagraph"/>
        <w:numPr>
          <w:ilvl w:val="0"/>
          <w:numId w:val="40"/>
        </w:numPr>
        <w:spacing w:after="240" w:line="360" w:lineRule="auto"/>
      </w:pPr>
      <w:r>
        <w:t xml:space="preserve">Each of these aspects of salvation are going to be discussed as we go through the next weeks of classes. </w:t>
      </w:r>
      <w:r w:rsidR="00817277">
        <w:t xml:space="preserve">To give you an idea of what is coming: </w:t>
      </w:r>
    </w:p>
    <w:p w14:paraId="3297286C" w14:textId="00039550" w:rsidR="00817277" w:rsidRDefault="007B24F6" w:rsidP="00817277">
      <w:pPr>
        <w:pStyle w:val="ListParagraph"/>
        <w:numPr>
          <w:ilvl w:val="1"/>
          <w:numId w:val="40"/>
        </w:numPr>
        <w:spacing w:after="240" w:line="360" w:lineRule="auto"/>
      </w:pPr>
      <w:r>
        <w:t xml:space="preserve">Effectual Calling…Ephesians 2:8-9…God calls those </w:t>
      </w:r>
      <w:r w:rsidR="00F24B5F">
        <w:t xml:space="preserve">whom He has already saved. Therefore, when they are called, they come. </w:t>
      </w:r>
    </w:p>
    <w:p w14:paraId="71DEF7B9" w14:textId="50BED274" w:rsidR="00F24B5F" w:rsidRDefault="00A26A2F" w:rsidP="00817277">
      <w:pPr>
        <w:pStyle w:val="ListParagraph"/>
        <w:numPr>
          <w:ilvl w:val="1"/>
          <w:numId w:val="40"/>
        </w:numPr>
        <w:spacing w:after="240" w:line="360" w:lineRule="auto"/>
      </w:pPr>
      <w:r>
        <w:t>Progressive Sanctification…1 Corinthians 1:8…as we are being saved, we are becoming more and more like Christ</w:t>
      </w:r>
      <w:r w:rsidR="005E01BE">
        <w:t xml:space="preserve"> in the process. </w:t>
      </w:r>
    </w:p>
    <w:p w14:paraId="69C67D95" w14:textId="0DD83A76" w:rsidR="005E01BE" w:rsidRDefault="005E01BE" w:rsidP="00817277">
      <w:pPr>
        <w:pStyle w:val="ListParagraph"/>
        <w:numPr>
          <w:ilvl w:val="1"/>
          <w:numId w:val="40"/>
        </w:numPr>
        <w:spacing w:after="240" w:line="360" w:lineRule="auto"/>
      </w:pPr>
      <w:r>
        <w:t xml:space="preserve">Perseverance of the Saints…Romans 10:9…if we have been called and are being sanctified, then there is a stated fact that we will also be saved in the future. </w:t>
      </w:r>
    </w:p>
    <w:p w14:paraId="6A442AB7" w14:textId="03C0B090" w:rsidR="00EE427A" w:rsidRDefault="002C27C5" w:rsidP="00EE427A">
      <w:pPr>
        <w:pStyle w:val="ListParagraph"/>
        <w:numPr>
          <w:ilvl w:val="0"/>
          <w:numId w:val="40"/>
        </w:numPr>
        <w:spacing w:after="240" w:line="360" w:lineRule="auto"/>
      </w:pPr>
      <w:r>
        <w:t xml:space="preserve">These are just some of the ways knowing more about our salvation can give us confidence and comfort as we walk with the Lord through this life. </w:t>
      </w:r>
    </w:p>
    <w:p w14:paraId="0DE226D4" w14:textId="30273155" w:rsidR="000211DC" w:rsidRDefault="000211DC" w:rsidP="00EE427A">
      <w:pPr>
        <w:pStyle w:val="ListParagraph"/>
        <w:numPr>
          <w:ilvl w:val="0"/>
          <w:numId w:val="40"/>
        </w:numPr>
        <w:spacing w:after="240" w:line="360" w:lineRule="auto"/>
      </w:pPr>
      <w:r>
        <w:t xml:space="preserve">Don’t think that it is paramount that you learn Hebrew or Greek. Our modern translations do a very good job of bringing out passive, imperative, and other types of verbs. </w:t>
      </w:r>
    </w:p>
    <w:p w14:paraId="5F511E83" w14:textId="73FA1976" w:rsidR="003E343E" w:rsidRDefault="003E343E" w:rsidP="00EE427A">
      <w:pPr>
        <w:pStyle w:val="ListParagraph"/>
        <w:numPr>
          <w:ilvl w:val="0"/>
          <w:numId w:val="40"/>
        </w:numPr>
        <w:spacing w:after="240" w:line="360" w:lineRule="auto"/>
      </w:pPr>
      <w:r>
        <w:t xml:space="preserve">It is our job then to make sure that when we read the text in English, we are paying attention to what the actual text is saying. </w:t>
      </w:r>
    </w:p>
    <w:p w14:paraId="2AE494CE" w14:textId="6EF7042A" w:rsidR="00CB12BA" w:rsidRDefault="00CB12BA" w:rsidP="00EE427A">
      <w:pPr>
        <w:pStyle w:val="ListParagraph"/>
        <w:numPr>
          <w:ilvl w:val="0"/>
          <w:numId w:val="40"/>
        </w:numPr>
        <w:spacing w:after="240" w:line="360" w:lineRule="auto"/>
      </w:pPr>
      <w:r>
        <w:t xml:space="preserve">When we discuss our salvation and we continually read that </w:t>
      </w:r>
      <w:r w:rsidR="004C3841">
        <w:t xml:space="preserve">there was someone (God, Jesus) or something (grace) acting upon us, it should have an impact on our hearts as to how we view our salvation. </w:t>
      </w:r>
    </w:p>
    <w:p w14:paraId="3BE1DBF6" w14:textId="27F5181B" w:rsidR="003216F8" w:rsidRDefault="003216F8" w:rsidP="003216F8">
      <w:pPr>
        <w:pStyle w:val="ListParagraph"/>
        <w:numPr>
          <w:ilvl w:val="0"/>
          <w:numId w:val="40"/>
        </w:numPr>
        <w:spacing w:after="240" w:line="360" w:lineRule="auto"/>
      </w:pPr>
      <w:r>
        <w:t xml:space="preserve">We did not come to the Lord because we saw how bad we were. We did not initiate our own salvation because we have some goodness in us. We were acted upon by an outside force </w:t>
      </w:r>
      <w:r w:rsidR="00DF04CB">
        <w:t xml:space="preserve">so that we are saved. </w:t>
      </w:r>
    </w:p>
    <w:p w14:paraId="73142EE3" w14:textId="11BF6023" w:rsidR="009A1D85" w:rsidRDefault="00E574A6" w:rsidP="009A1D85">
      <w:pPr>
        <w:pStyle w:val="Heading2"/>
        <w:spacing w:after="240"/>
      </w:pPr>
      <w:r>
        <w:lastRenderedPageBreak/>
        <w:t xml:space="preserve">why should we study this topic? </w:t>
      </w:r>
    </w:p>
    <w:p w14:paraId="6A6FB48F" w14:textId="7B37723F" w:rsidR="009A1D85" w:rsidRDefault="009A1D85" w:rsidP="009A1D85">
      <w:pPr>
        <w:pStyle w:val="ListParagraph"/>
        <w:numPr>
          <w:ilvl w:val="0"/>
          <w:numId w:val="49"/>
        </w:numPr>
        <w:spacing w:after="240" w:line="360" w:lineRule="auto"/>
      </w:pPr>
      <w:r>
        <w:t xml:space="preserve">As we will come to see over this study, our great salvation has so much more for us than God simply saving us from eternal damnation. </w:t>
      </w:r>
    </w:p>
    <w:p w14:paraId="1059319A" w14:textId="1E583D61" w:rsidR="001B0F55" w:rsidRDefault="001B0F55" w:rsidP="001B0F55">
      <w:pPr>
        <w:pStyle w:val="Heading3"/>
        <w:spacing w:after="240"/>
      </w:pPr>
      <w:r>
        <w:t xml:space="preserve">The more we know about salvation the more we know the love of God towards us. </w:t>
      </w:r>
    </w:p>
    <w:p w14:paraId="5F2C6A8F" w14:textId="4FC8C469" w:rsidR="009A1D85" w:rsidRDefault="00A4364E" w:rsidP="001B0F55">
      <w:pPr>
        <w:pStyle w:val="ListParagraph"/>
        <w:numPr>
          <w:ilvl w:val="0"/>
          <w:numId w:val="49"/>
        </w:numPr>
        <w:spacing w:after="240" w:line="360" w:lineRule="auto"/>
      </w:pPr>
      <w:r>
        <w:t>While that certainly is nothing to simply write off, the present application of all that God has done (and continues to do) for us, is vastly understudied</w:t>
      </w:r>
      <w:r w:rsidR="00566B28">
        <w:t>, underestimated,</w:t>
      </w:r>
      <w:r>
        <w:t xml:space="preserve"> and often times </w:t>
      </w:r>
      <w:r w:rsidR="00385170">
        <w:t xml:space="preserve">pushed to the side. </w:t>
      </w:r>
    </w:p>
    <w:p w14:paraId="48A7126C" w14:textId="6423CF3A" w:rsidR="00385170" w:rsidRDefault="00385170" w:rsidP="009A1D85">
      <w:pPr>
        <w:pStyle w:val="ListParagraph"/>
        <w:numPr>
          <w:ilvl w:val="0"/>
          <w:numId w:val="49"/>
        </w:numPr>
        <w:spacing w:after="240" w:line="360" w:lineRule="auto"/>
      </w:pPr>
      <w:r>
        <w:t>God did not have to do anything for us…He could have judged us after our first sin</w:t>
      </w:r>
      <w:r w:rsidR="00566B28">
        <w:t>,</w:t>
      </w:r>
      <w:r>
        <w:t xml:space="preserve"> and we would have been justly </w:t>
      </w:r>
      <w:r w:rsidR="00963576">
        <w:t xml:space="preserve">sent to hell for eternity. </w:t>
      </w:r>
    </w:p>
    <w:p w14:paraId="32EBCD58" w14:textId="31E25964" w:rsidR="00963576" w:rsidRDefault="00963576" w:rsidP="009A1D85">
      <w:pPr>
        <w:pStyle w:val="ListParagraph"/>
        <w:numPr>
          <w:ilvl w:val="0"/>
          <w:numId w:val="49"/>
        </w:numPr>
        <w:spacing w:after="240" w:line="360" w:lineRule="auto"/>
      </w:pPr>
      <w:r>
        <w:t xml:space="preserve">He could have just saved us by sending Jesus to die for us. </w:t>
      </w:r>
    </w:p>
    <w:p w14:paraId="05744BF9" w14:textId="2B2BFE58" w:rsidR="00E574A6" w:rsidRDefault="00963576" w:rsidP="00E574A6">
      <w:pPr>
        <w:pStyle w:val="ListParagraph"/>
        <w:numPr>
          <w:ilvl w:val="0"/>
          <w:numId w:val="49"/>
        </w:numPr>
        <w:spacing w:after="240" w:line="360" w:lineRule="auto"/>
      </w:pPr>
      <w:r>
        <w:t xml:space="preserve">The benefits of salvation, </w:t>
      </w:r>
      <w:r w:rsidR="00456A9F">
        <w:t xml:space="preserve">adoption, the seal of the Spirit, sanctification, etc. are all bonuses from God that show His great love, mercy and kindness towards us. </w:t>
      </w:r>
    </w:p>
    <w:p w14:paraId="15EFAF40" w14:textId="4AE5036C" w:rsidR="00BA12C3" w:rsidRDefault="00BA12C3" w:rsidP="00E574A6">
      <w:pPr>
        <w:pStyle w:val="ListParagraph"/>
        <w:numPr>
          <w:ilvl w:val="0"/>
          <w:numId w:val="49"/>
        </w:numPr>
        <w:spacing w:after="240" w:line="360" w:lineRule="auto"/>
      </w:pPr>
      <w:r>
        <w:t xml:space="preserve">There are aspects and benefits </w:t>
      </w:r>
      <w:r w:rsidR="0057516A">
        <w:t xml:space="preserve">which have an impact on how we live today and what we have to look forward to in the future. </w:t>
      </w:r>
    </w:p>
    <w:p w14:paraId="285E2E94" w14:textId="46087140" w:rsidR="002C4D3C" w:rsidRDefault="002C4D3C" w:rsidP="00E574A6">
      <w:pPr>
        <w:pStyle w:val="ListParagraph"/>
        <w:numPr>
          <w:ilvl w:val="0"/>
          <w:numId w:val="49"/>
        </w:numPr>
        <w:spacing w:after="240" w:line="360" w:lineRule="auto"/>
      </w:pPr>
      <w:r>
        <w:t xml:space="preserve">By studying the fullness of our </w:t>
      </w:r>
      <w:r w:rsidR="004800C0">
        <w:t>salvation,</w:t>
      </w:r>
      <w:r>
        <w:t xml:space="preserve"> it gives us a fuller picture of who God is and how He takes care of His people. </w:t>
      </w:r>
    </w:p>
    <w:p w14:paraId="3369E733" w14:textId="5D70F3E3" w:rsidR="002C4D3C" w:rsidRDefault="002C4D3C" w:rsidP="002C4D3C">
      <w:pPr>
        <w:pStyle w:val="Heading3"/>
        <w:spacing w:after="240"/>
      </w:pPr>
      <w:r>
        <w:t xml:space="preserve">It keeps us from straying into heresy and self-righteousness. </w:t>
      </w:r>
    </w:p>
    <w:p w14:paraId="7E0C344C" w14:textId="24092700" w:rsidR="002C4D3C" w:rsidRDefault="004800C0" w:rsidP="004800C0">
      <w:pPr>
        <w:pStyle w:val="ListParagraph"/>
        <w:numPr>
          <w:ilvl w:val="0"/>
          <w:numId w:val="49"/>
        </w:numPr>
        <w:spacing w:after="240" w:line="360" w:lineRule="auto"/>
      </w:pPr>
      <w:r>
        <w:t xml:space="preserve">When we have a picture of our salvation from God’s point of view, it puts us in our proper place. </w:t>
      </w:r>
    </w:p>
    <w:p w14:paraId="7B7EAF7E" w14:textId="27AFDC7F" w:rsidR="004800C0" w:rsidRDefault="004800C0" w:rsidP="004800C0">
      <w:pPr>
        <w:pStyle w:val="ListParagraph"/>
        <w:numPr>
          <w:ilvl w:val="0"/>
          <w:numId w:val="49"/>
        </w:numPr>
        <w:spacing w:after="240" w:line="360" w:lineRule="auto"/>
      </w:pPr>
      <w:r>
        <w:t xml:space="preserve">There are many other theories about how man is saved and what man must to do be save and how man can keep himself saved. </w:t>
      </w:r>
    </w:p>
    <w:p w14:paraId="53C0E096" w14:textId="1F8EA353" w:rsidR="004800C0" w:rsidRDefault="004800C0" w:rsidP="004800C0">
      <w:pPr>
        <w:pStyle w:val="ListParagraph"/>
        <w:numPr>
          <w:ilvl w:val="1"/>
          <w:numId w:val="49"/>
        </w:numPr>
        <w:spacing w:after="240" w:line="360" w:lineRule="auto"/>
      </w:pPr>
      <w:r>
        <w:t xml:space="preserve">These all fall short when aligned with what the Scriptures teach concerning our salvation. </w:t>
      </w:r>
    </w:p>
    <w:p w14:paraId="7A03612A" w14:textId="38C15795" w:rsidR="005B3BAD" w:rsidRDefault="005B3BAD" w:rsidP="005B3BAD">
      <w:pPr>
        <w:pStyle w:val="ListParagraph"/>
        <w:numPr>
          <w:ilvl w:val="0"/>
          <w:numId w:val="49"/>
        </w:numPr>
        <w:spacing w:after="240" w:line="360" w:lineRule="auto"/>
      </w:pPr>
      <w:r>
        <w:t xml:space="preserve">When we study what God has done for us, we quickly realize that our salvation has nothing to do with us but everything to do with God and His great mercy towards us. </w:t>
      </w:r>
    </w:p>
    <w:p w14:paraId="548101B8" w14:textId="214E5FB3" w:rsidR="0033421A" w:rsidRPr="002C4D3C" w:rsidRDefault="00614E4E" w:rsidP="00804E7B">
      <w:pPr>
        <w:spacing w:after="240" w:line="360" w:lineRule="auto"/>
        <w:jc w:val="center"/>
      </w:pPr>
      <w:r w:rsidRPr="00FE7E39">
        <w:rPr>
          <w:sz w:val="22"/>
          <w:szCs w:val="20"/>
        </w:rPr>
        <w:t>Praise God for the act of salvation he has accomplished in the life of every believer, the act which has delivered us from the power of guilt and which has erased our guilt in His eyes.</w:t>
      </w:r>
      <w:r w:rsidR="00FE7E39">
        <w:rPr>
          <w:sz w:val="22"/>
          <w:szCs w:val="20"/>
        </w:rPr>
        <w:t xml:space="preserve"> </w:t>
      </w:r>
      <w:r w:rsidRPr="00FE7E39">
        <w:rPr>
          <w:sz w:val="22"/>
          <w:szCs w:val="20"/>
        </w:rPr>
        <w:t xml:space="preserve">Praise God for his ongoing salvation, whereby He gives us His authority so we can overcome the power of </w:t>
      </w:r>
      <w:r w:rsidR="00527829" w:rsidRPr="00FE7E39">
        <w:rPr>
          <w:sz w:val="22"/>
          <w:szCs w:val="20"/>
        </w:rPr>
        <w:t>sin. Praise</w:t>
      </w:r>
      <w:r w:rsidRPr="00FE7E39">
        <w:rPr>
          <w:sz w:val="22"/>
          <w:szCs w:val="20"/>
        </w:rPr>
        <w:t xml:space="preserve"> God for the promise of salvation which allows us to look forward with eager anticipation to the time when we will finally be freed from sin’s presence.</w:t>
      </w:r>
      <w:r w:rsidRPr="00FE7E39">
        <w:rPr>
          <w:rStyle w:val="FootnoteReference"/>
          <w:sz w:val="22"/>
          <w:szCs w:val="20"/>
        </w:rPr>
        <w:footnoteReference w:id="14"/>
      </w:r>
    </w:p>
    <w:sectPr w:rsidR="0033421A" w:rsidRPr="002C4D3C" w:rsidSect="009B5BA0">
      <w:headerReference w:type="default" r:id="rId9"/>
      <w:footerReference w:type="default" r:id="rId10"/>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A69EE" w14:textId="77777777" w:rsidR="0041076C" w:rsidRDefault="0041076C" w:rsidP="00CB5BCE">
      <w:r>
        <w:separator/>
      </w:r>
    </w:p>
  </w:endnote>
  <w:endnote w:type="continuationSeparator" w:id="0">
    <w:p w14:paraId="317CF9AA" w14:textId="77777777" w:rsidR="0041076C" w:rsidRDefault="0041076C" w:rsidP="00CB5BCE">
      <w:r>
        <w:continuationSeparator/>
      </w:r>
    </w:p>
  </w:endnote>
  <w:endnote w:type="continuationNotice" w:id="1">
    <w:p w14:paraId="09AA9D0F" w14:textId="77777777" w:rsidR="0041076C" w:rsidRDefault="00410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Monaco">
    <w:altName w:val="Courier New"/>
    <w:panose1 w:val="020B0604020202020204"/>
    <w:charset w:val="4D"/>
    <w:family w:val="auto"/>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535365"/>
      <w:docPartObj>
        <w:docPartGallery w:val="Page Numbers (Bottom of Page)"/>
        <w:docPartUnique/>
      </w:docPartObj>
    </w:sdtPr>
    <w:sdtContent>
      <w:sdt>
        <w:sdtPr>
          <w:id w:val="1728636285"/>
          <w:docPartObj>
            <w:docPartGallery w:val="Page Numbers (Top of Page)"/>
            <w:docPartUnique/>
          </w:docPartObj>
        </w:sdtPr>
        <w:sdtContent>
          <w:p w14:paraId="71712A24" w14:textId="268BDC9C" w:rsidR="009B5BA0" w:rsidRDefault="009B5BA0">
            <w:pPr>
              <w:pStyle w:val="Footer"/>
              <w:jc w:val="center"/>
            </w:pPr>
            <w:r w:rsidRPr="009B5BA0">
              <w:rPr>
                <w:sz w:val="16"/>
                <w:szCs w:val="16"/>
              </w:rPr>
              <w:t xml:space="preserve">Page </w:t>
            </w:r>
            <w:r w:rsidRPr="009B5BA0">
              <w:rPr>
                <w:b/>
                <w:bCs/>
                <w:sz w:val="16"/>
                <w:szCs w:val="16"/>
              </w:rPr>
              <w:fldChar w:fldCharType="begin"/>
            </w:r>
            <w:r w:rsidRPr="009B5BA0">
              <w:rPr>
                <w:b/>
                <w:bCs/>
                <w:sz w:val="16"/>
                <w:szCs w:val="16"/>
              </w:rPr>
              <w:instrText xml:space="preserve"> PAGE </w:instrText>
            </w:r>
            <w:r w:rsidRPr="009B5BA0">
              <w:rPr>
                <w:b/>
                <w:bCs/>
                <w:sz w:val="16"/>
                <w:szCs w:val="16"/>
              </w:rPr>
              <w:fldChar w:fldCharType="separate"/>
            </w:r>
            <w:r w:rsidRPr="009B5BA0">
              <w:rPr>
                <w:b/>
                <w:bCs/>
                <w:noProof/>
                <w:sz w:val="16"/>
                <w:szCs w:val="16"/>
              </w:rPr>
              <w:t>2</w:t>
            </w:r>
            <w:r w:rsidRPr="009B5BA0">
              <w:rPr>
                <w:b/>
                <w:bCs/>
                <w:sz w:val="16"/>
                <w:szCs w:val="16"/>
              </w:rPr>
              <w:fldChar w:fldCharType="end"/>
            </w:r>
            <w:r w:rsidRPr="009B5BA0">
              <w:rPr>
                <w:sz w:val="16"/>
                <w:szCs w:val="16"/>
              </w:rPr>
              <w:t xml:space="preserve"> of </w:t>
            </w:r>
            <w:r w:rsidRPr="009B5BA0">
              <w:rPr>
                <w:b/>
                <w:bCs/>
                <w:sz w:val="16"/>
                <w:szCs w:val="16"/>
              </w:rPr>
              <w:fldChar w:fldCharType="begin"/>
            </w:r>
            <w:r w:rsidRPr="009B5BA0">
              <w:rPr>
                <w:b/>
                <w:bCs/>
                <w:sz w:val="16"/>
                <w:szCs w:val="16"/>
              </w:rPr>
              <w:instrText xml:space="preserve"> NUMPAGES  </w:instrText>
            </w:r>
            <w:r w:rsidRPr="009B5BA0">
              <w:rPr>
                <w:b/>
                <w:bCs/>
                <w:sz w:val="16"/>
                <w:szCs w:val="16"/>
              </w:rPr>
              <w:fldChar w:fldCharType="separate"/>
            </w:r>
            <w:r w:rsidRPr="009B5BA0">
              <w:rPr>
                <w:b/>
                <w:bCs/>
                <w:noProof/>
                <w:sz w:val="16"/>
                <w:szCs w:val="16"/>
              </w:rPr>
              <w:t>2</w:t>
            </w:r>
            <w:r w:rsidRPr="009B5BA0">
              <w:rPr>
                <w:b/>
                <w:bCs/>
                <w:sz w:val="16"/>
                <w:szCs w:val="16"/>
              </w:rPr>
              <w:fldChar w:fldCharType="end"/>
            </w:r>
          </w:p>
        </w:sdtContent>
      </w:sdt>
    </w:sdtContent>
  </w:sdt>
  <w:p w14:paraId="6D9BF526" w14:textId="77777777" w:rsidR="009B5BA0" w:rsidRDefault="009B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1C2B3" w14:textId="77777777" w:rsidR="0041076C" w:rsidRDefault="0041076C" w:rsidP="00CB5BCE">
      <w:r>
        <w:separator/>
      </w:r>
    </w:p>
  </w:footnote>
  <w:footnote w:type="continuationSeparator" w:id="0">
    <w:p w14:paraId="73756F4B" w14:textId="77777777" w:rsidR="0041076C" w:rsidRDefault="0041076C" w:rsidP="00CB5BCE">
      <w:r>
        <w:continuationSeparator/>
      </w:r>
    </w:p>
  </w:footnote>
  <w:footnote w:type="continuationNotice" w:id="1">
    <w:p w14:paraId="36D0E125" w14:textId="77777777" w:rsidR="0041076C" w:rsidRDefault="0041076C"/>
  </w:footnote>
  <w:footnote w:id="2">
    <w:p w14:paraId="6925D189" w14:textId="2E4DE9BA" w:rsidR="0009651A" w:rsidRDefault="0009651A">
      <w:pPr>
        <w:pStyle w:val="FootnoteText"/>
      </w:pPr>
      <w:r>
        <w:rPr>
          <w:rStyle w:val="FootnoteReference"/>
        </w:rPr>
        <w:footnoteRef/>
      </w:r>
      <w:r>
        <w:t xml:space="preserve"> </w:t>
      </w:r>
      <w:hyperlink r:id="rId1" w:history="1">
        <w:r w:rsidRPr="00852D55">
          <w:rPr>
            <w:rStyle w:val="Hyperlink"/>
          </w:rPr>
          <w:t>https://soteriology101.com/2022/02/22/election-means-to-choose/</w:t>
        </w:r>
      </w:hyperlink>
      <w:r>
        <w:t xml:space="preserve"> </w:t>
      </w:r>
    </w:p>
  </w:footnote>
  <w:footnote w:id="3">
    <w:p w14:paraId="77B5FA10" w14:textId="022BBC0E" w:rsidR="00935F1A" w:rsidRPr="00820D8E" w:rsidRDefault="00935F1A">
      <w:pPr>
        <w:pStyle w:val="FootnoteText"/>
      </w:pPr>
      <w:r>
        <w:rPr>
          <w:rStyle w:val="FootnoteReference"/>
        </w:rPr>
        <w:footnoteRef/>
      </w:r>
      <w:r>
        <w:t xml:space="preserve"> </w:t>
      </w:r>
      <w:r w:rsidR="00820D8E">
        <w:t xml:space="preserve">MacArthur, </w:t>
      </w:r>
      <w:r w:rsidR="00820D8E">
        <w:rPr>
          <w:i/>
          <w:iCs/>
        </w:rPr>
        <w:t>2 Peter &amp; Jude</w:t>
      </w:r>
      <w:r w:rsidR="00820D8E">
        <w:t xml:space="preserve">, The MacArthur New Testament Commentary, </w:t>
      </w:r>
      <w:r w:rsidR="006E588A">
        <w:t>123.</w:t>
      </w:r>
    </w:p>
  </w:footnote>
  <w:footnote w:id="4">
    <w:p w14:paraId="131A1948" w14:textId="3F4F79BC" w:rsidR="00DF4528" w:rsidRDefault="00DF4528">
      <w:pPr>
        <w:pStyle w:val="FootnoteText"/>
      </w:pPr>
      <w:r>
        <w:rPr>
          <w:rStyle w:val="FootnoteReference"/>
        </w:rPr>
        <w:footnoteRef/>
      </w:r>
      <w:r>
        <w:t xml:space="preserve"> </w:t>
      </w:r>
      <w:hyperlink r:id="rId2" w:history="1">
        <w:r w:rsidRPr="00852D55">
          <w:rPr>
            <w:rStyle w:val="Hyperlink"/>
          </w:rPr>
          <w:t>https://slidetodoc.com/biblical-counselor-training-class-lesson-1-definition-theology/</w:t>
        </w:r>
      </w:hyperlink>
      <w:r>
        <w:t xml:space="preserve"> (the above diagram)</w:t>
      </w:r>
    </w:p>
  </w:footnote>
  <w:footnote w:id="5">
    <w:p w14:paraId="60AC86CF" w14:textId="09FDBE1D" w:rsidR="00D36732" w:rsidRDefault="00D36732">
      <w:pPr>
        <w:pStyle w:val="FootnoteText"/>
      </w:pPr>
      <w:r>
        <w:rPr>
          <w:rStyle w:val="FootnoteReference"/>
        </w:rPr>
        <w:footnoteRef/>
      </w:r>
      <w:r>
        <w:t xml:space="preserve"> </w:t>
      </w:r>
      <w:hyperlink r:id="rId3" w:history="1">
        <w:r w:rsidRPr="00852D55">
          <w:rPr>
            <w:rStyle w:val="Hyperlink"/>
          </w:rPr>
          <w:t>https://www.challies.com/articles/10-strengths-and-10-dangers-of-systematic-theology/</w:t>
        </w:r>
      </w:hyperlink>
      <w:r>
        <w:t xml:space="preserve"> </w:t>
      </w:r>
    </w:p>
  </w:footnote>
  <w:footnote w:id="6">
    <w:p w14:paraId="5323631C" w14:textId="33F4308B" w:rsidR="00571DBD" w:rsidRDefault="00571DBD">
      <w:pPr>
        <w:pStyle w:val="FootnoteText"/>
      </w:pPr>
      <w:r>
        <w:rPr>
          <w:rStyle w:val="FootnoteReference"/>
        </w:rPr>
        <w:footnoteRef/>
      </w:r>
      <w:r>
        <w:t xml:space="preserve"> Strong’s Definitions </w:t>
      </w:r>
    </w:p>
  </w:footnote>
  <w:footnote w:id="7">
    <w:p w14:paraId="60B15FF7" w14:textId="15BCA0A7" w:rsidR="00995EBE" w:rsidRDefault="00995EBE">
      <w:pPr>
        <w:pStyle w:val="FootnoteText"/>
      </w:pPr>
      <w:r>
        <w:rPr>
          <w:rStyle w:val="FootnoteReference"/>
        </w:rPr>
        <w:footnoteRef/>
      </w:r>
      <w:r>
        <w:t xml:space="preserve"> </w:t>
      </w:r>
      <w:hyperlink r:id="rId4" w:history="1">
        <w:r w:rsidRPr="00852D55">
          <w:rPr>
            <w:rStyle w:val="Hyperlink"/>
          </w:rPr>
          <w:t>https://ezraproject.com/greek-tenses-explained/</w:t>
        </w:r>
      </w:hyperlink>
      <w:r>
        <w:t xml:space="preserve"> </w:t>
      </w:r>
    </w:p>
  </w:footnote>
  <w:footnote w:id="8">
    <w:p w14:paraId="62B2F07F" w14:textId="324479CC" w:rsidR="00BF51C3" w:rsidRDefault="00BF51C3">
      <w:pPr>
        <w:pStyle w:val="FootnoteText"/>
      </w:pPr>
      <w:r>
        <w:rPr>
          <w:rStyle w:val="FootnoteReference"/>
        </w:rPr>
        <w:footnoteRef/>
      </w:r>
      <w:r>
        <w:t xml:space="preserve"> </w:t>
      </w:r>
      <w:hyperlink r:id="rId5" w:history="1">
        <w:r w:rsidRPr="00852D55">
          <w:rPr>
            <w:rStyle w:val="Hyperlink"/>
          </w:rPr>
          <w:t>https://www.ntgreek.org/learn_nt_greek/verbs1.htm</w:t>
        </w:r>
      </w:hyperlink>
      <w:r>
        <w:t xml:space="preserve"> </w:t>
      </w:r>
    </w:p>
  </w:footnote>
  <w:footnote w:id="9">
    <w:p w14:paraId="02FCE433" w14:textId="010820DA" w:rsidR="000767AB" w:rsidRDefault="000767AB">
      <w:pPr>
        <w:pStyle w:val="FootnoteText"/>
      </w:pPr>
      <w:r>
        <w:rPr>
          <w:rStyle w:val="FootnoteReference"/>
        </w:rPr>
        <w:footnoteRef/>
      </w:r>
      <w:r>
        <w:t xml:space="preserve"> </w:t>
      </w:r>
      <w:hyperlink r:id="rId6" w:history="1">
        <w:r w:rsidRPr="00852D55">
          <w:rPr>
            <w:rStyle w:val="Hyperlink"/>
          </w:rPr>
          <w:t>https://www.ntgreek.org/learn_nt_greek/participles.htm</w:t>
        </w:r>
      </w:hyperlink>
      <w:r>
        <w:t xml:space="preserve"> </w:t>
      </w:r>
    </w:p>
  </w:footnote>
  <w:footnote w:id="10">
    <w:p w14:paraId="001FBB0F" w14:textId="00EF8767" w:rsidR="00212B71" w:rsidRDefault="00212B71">
      <w:pPr>
        <w:pStyle w:val="FootnoteText"/>
      </w:pPr>
      <w:r>
        <w:rPr>
          <w:rStyle w:val="FootnoteReference"/>
        </w:rPr>
        <w:footnoteRef/>
      </w:r>
      <w:r>
        <w:t xml:space="preserve"> </w:t>
      </w:r>
      <w:hyperlink r:id="rId7" w:history="1">
        <w:r w:rsidRPr="00852D55">
          <w:rPr>
            <w:rStyle w:val="Hyperlink"/>
          </w:rPr>
          <w:t>https://ezraproject.com/greek-tenses-explained/</w:t>
        </w:r>
      </w:hyperlink>
      <w:r>
        <w:t xml:space="preserve"> </w:t>
      </w:r>
    </w:p>
  </w:footnote>
  <w:footnote w:id="11">
    <w:p w14:paraId="21781026" w14:textId="57C8676E" w:rsidR="00E00B85" w:rsidRDefault="00E00B85">
      <w:pPr>
        <w:pStyle w:val="FootnoteText"/>
      </w:pPr>
      <w:r>
        <w:rPr>
          <w:rStyle w:val="FootnoteReference"/>
        </w:rPr>
        <w:footnoteRef/>
      </w:r>
      <w:r>
        <w:t xml:space="preserve"> </w:t>
      </w:r>
      <w:hyperlink r:id="rId8" w:history="1">
        <w:r w:rsidRPr="00852D55">
          <w:rPr>
            <w:rStyle w:val="Hyperlink"/>
          </w:rPr>
          <w:t>https://www.challies.com/articles/salvation-a-past-present-future-reality/</w:t>
        </w:r>
      </w:hyperlink>
      <w:r>
        <w:t xml:space="preserve"> </w:t>
      </w:r>
    </w:p>
  </w:footnote>
  <w:footnote w:id="12">
    <w:p w14:paraId="6A407941" w14:textId="7F5FB964" w:rsidR="00967553" w:rsidRDefault="00967553">
      <w:pPr>
        <w:pStyle w:val="FootnoteText"/>
      </w:pPr>
      <w:r>
        <w:rPr>
          <w:rStyle w:val="FootnoteReference"/>
        </w:rPr>
        <w:footnoteRef/>
      </w:r>
      <w:r>
        <w:t xml:space="preserve"> </w:t>
      </w:r>
      <w:hyperlink r:id="rId9" w:history="1">
        <w:r w:rsidRPr="00852D55">
          <w:rPr>
            <w:rStyle w:val="Hyperlink"/>
          </w:rPr>
          <w:t>https://ezraproject.com/greek-tenses-explained/</w:t>
        </w:r>
      </w:hyperlink>
      <w:r>
        <w:t xml:space="preserve"> </w:t>
      </w:r>
    </w:p>
  </w:footnote>
  <w:footnote w:id="13">
    <w:p w14:paraId="0FB1C403" w14:textId="7A25E3CB" w:rsidR="009212C8" w:rsidRDefault="009212C8">
      <w:pPr>
        <w:pStyle w:val="FootnoteText"/>
      </w:pPr>
      <w:r>
        <w:rPr>
          <w:rStyle w:val="FootnoteReference"/>
        </w:rPr>
        <w:footnoteRef/>
      </w:r>
      <w:r>
        <w:t xml:space="preserve"> Ibid. </w:t>
      </w:r>
    </w:p>
  </w:footnote>
  <w:footnote w:id="14">
    <w:p w14:paraId="2DB072FA" w14:textId="638B3E6D" w:rsidR="00614E4E" w:rsidRDefault="00614E4E">
      <w:pPr>
        <w:pStyle w:val="FootnoteText"/>
      </w:pPr>
      <w:r>
        <w:rPr>
          <w:rStyle w:val="FootnoteReference"/>
        </w:rPr>
        <w:footnoteRef/>
      </w:r>
      <w:r>
        <w:t xml:space="preserve"> </w:t>
      </w:r>
      <w:hyperlink r:id="rId10" w:history="1">
        <w:r w:rsidR="00FE7E39" w:rsidRPr="00852D55">
          <w:rPr>
            <w:rStyle w:val="Hyperlink"/>
          </w:rPr>
          <w:t>https://www.challies.com/articles/salvation-a-past-present-future-reality/</w:t>
        </w:r>
      </w:hyperlink>
      <w:r w:rsidR="00FE7E3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DCE7" w14:textId="30EDA95A" w:rsidR="00CB5BCE" w:rsidRDefault="00CB5BCE">
    <w:pPr>
      <w:pStyle w:val="Header"/>
      <w:jc w:val="right"/>
    </w:pPr>
  </w:p>
  <w:p w14:paraId="6C40DEC1" w14:textId="77777777" w:rsidR="00CB5BCE" w:rsidRDefault="00CB5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D76"/>
    <w:multiLevelType w:val="hybridMultilevel"/>
    <w:tmpl w:val="21EA8F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36352"/>
    <w:multiLevelType w:val="hybridMultilevel"/>
    <w:tmpl w:val="8DAEC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77DFE"/>
    <w:multiLevelType w:val="hybridMultilevel"/>
    <w:tmpl w:val="3F4E1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010AE"/>
    <w:multiLevelType w:val="hybridMultilevel"/>
    <w:tmpl w:val="21028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7E12D4"/>
    <w:multiLevelType w:val="hybridMultilevel"/>
    <w:tmpl w:val="E92A8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A01E3"/>
    <w:multiLevelType w:val="hybridMultilevel"/>
    <w:tmpl w:val="17B4D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582A8C"/>
    <w:multiLevelType w:val="hybridMultilevel"/>
    <w:tmpl w:val="E222F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974A60"/>
    <w:multiLevelType w:val="hybridMultilevel"/>
    <w:tmpl w:val="38DCA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E045B7"/>
    <w:multiLevelType w:val="hybridMultilevel"/>
    <w:tmpl w:val="92BCBE7E"/>
    <w:lvl w:ilvl="0" w:tplc="BDDC4BFE">
      <w:start w:val="1"/>
      <w:numFmt w:val="bullet"/>
      <w:lvlText w:val=""/>
      <w:lvlJc w:val="left"/>
      <w:pPr>
        <w:ind w:left="360" w:hanging="360"/>
      </w:pPr>
      <w:rPr>
        <w:rFonts w:ascii="Symbol" w:hAnsi="Symbol" w:hint="default"/>
        <w:color w:val="auto"/>
      </w:rPr>
    </w:lvl>
    <w:lvl w:ilvl="1" w:tplc="907EB68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43EEB"/>
    <w:multiLevelType w:val="hybridMultilevel"/>
    <w:tmpl w:val="6D969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6199"/>
    <w:multiLevelType w:val="hybridMultilevel"/>
    <w:tmpl w:val="F580D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77289B"/>
    <w:multiLevelType w:val="hybridMultilevel"/>
    <w:tmpl w:val="6F385814"/>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827B6"/>
    <w:multiLevelType w:val="hybridMultilevel"/>
    <w:tmpl w:val="3898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47464D"/>
    <w:multiLevelType w:val="hybridMultilevel"/>
    <w:tmpl w:val="6EA65C4A"/>
    <w:lvl w:ilvl="0" w:tplc="1E6C6A5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A4268B"/>
    <w:multiLevelType w:val="hybridMultilevel"/>
    <w:tmpl w:val="6F603950"/>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E54A74"/>
    <w:multiLevelType w:val="hybridMultilevel"/>
    <w:tmpl w:val="0C126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C55BE9"/>
    <w:multiLevelType w:val="hybridMultilevel"/>
    <w:tmpl w:val="A9082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2512FF"/>
    <w:multiLevelType w:val="hybridMultilevel"/>
    <w:tmpl w:val="CE066846"/>
    <w:lvl w:ilvl="0" w:tplc="79D2EDB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6222C4"/>
    <w:multiLevelType w:val="hybridMultilevel"/>
    <w:tmpl w:val="02CA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15766B"/>
    <w:multiLevelType w:val="hybridMultilevel"/>
    <w:tmpl w:val="7102D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6710AC"/>
    <w:multiLevelType w:val="hybridMultilevel"/>
    <w:tmpl w:val="8BA26F3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15:restartNumberingAfterBreak="0">
    <w:nsid w:val="3D523D8F"/>
    <w:multiLevelType w:val="hybridMultilevel"/>
    <w:tmpl w:val="B4781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A45084"/>
    <w:multiLevelType w:val="hybridMultilevel"/>
    <w:tmpl w:val="5950C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4D28F4"/>
    <w:multiLevelType w:val="hybridMultilevel"/>
    <w:tmpl w:val="BDA03200"/>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B4A3A"/>
    <w:multiLevelType w:val="hybridMultilevel"/>
    <w:tmpl w:val="FE7453DC"/>
    <w:lvl w:ilvl="0" w:tplc="96A4BCD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CD37DB"/>
    <w:multiLevelType w:val="hybridMultilevel"/>
    <w:tmpl w:val="3D6826E0"/>
    <w:lvl w:ilvl="0" w:tplc="12AA7F3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F01BF"/>
    <w:multiLevelType w:val="hybridMultilevel"/>
    <w:tmpl w:val="74E84DE0"/>
    <w:lvl w:ilvl="0" w:tplc="C3A401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1476F"/>
    <w:multiLevelType w:val="hybridMultilevel"/>
    <w:tmpl w:val="290E4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401F4"/>
    <w:multiLevelType w:val="hybridMultilevel"/>
    <w:tmpl w:val="04BCDD62"/>
    <w:lvl w:ilvl="0" w:tplc="B894999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245B94"/>
    <w:multiLevelType w:val="hybridMultilevel"/>
    <w:tmpl w:val="18223BC0"/>
    <w:lvl w:ilvl="0" w:tplc="8980713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5D647A"/>
    <w:multiLevelType w:val="hybridMultilevel"/>
    <w:tmpl w:val="CF54720A"/>
    <w:lvl w:ilvl="0" w:tplc="12AA7F3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AB6FB1"/>
    <w:multiLevelType w:val="hybridMultilevel"/>
    <w:tmpl w:val="2C4831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714153"/>
    <w:multiLevelType w:val="hybridMultilevel"/>
    <w:tmpl w:val="82846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9D672E"/>
    <w:multiLevelType w:val="hybridMultilevel"/>
    <w:tmpl w:val="4E3CC398"/>
    <w:lvl w:ilvl="0" w:tplc="C3A401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D77CEC"/>
    <w:multiLevelType w:val="hybridMultilevel"/>
    <w:tmpl w:val="557E2F3C"/>
    <w:lvl w:ilvl="0" w:tplc="282CA45C">
      <w:start w:val="1"/>
      <w:numFmt w:val="bullet"/>
      <w:lvlText w:val=""/>
      <w:lvlJc w:val="left"/>
      <w:pPr>
        <w:ind w:left="360" w:hanging="360"/>
      </w:pPr>
      <w:rPr>
        <w:rFonts w:ascii="Symbol" w:hAnsi="Symbol" w:hint="default"/>
        <w:color w:val="auto"/>
      </w:rPr>
    </w:lvl>
    <w:lvl w:ilvl="1" w:tplc="61C2DE6C">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A604B3"/>
    <w:multiLevelType w:val="hybridMultilevel"/>
    <w:tmpl w:val="00A41540"/>
    <w:lvl w:ilvl="0" w:tplc="AE5C6EB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74822C9"/>
    <w:multiLevelType w:val="hybridMultilevel"/>
    <w:tmpl w:val="FC9A6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88227B"/>
    <w:multiLevelType w:val="hybridMultilevel"/>
    <w:tmpl w:val="1D6AD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745CA6"/>
    <w:multiLevelType w:val="hybridMultilevel"/>
    <w:tmpl w:val="BCF6A680"/>
    <w:lvl w:ilvl="0" w:tplc="7C3CAA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F521E9"/>
    <w:multiLevelType w:val="hybridMultilevel"/>
    <w:tmpl w:val="1C346866"/>
    <w:lvl w:ilvl="0" w:tplc="7C3CAA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320DB"/>
    <w:multiLevelType w:val="hybridMultilevel"/>
    <w:tmpl w:val="59B26D06"/>
    <w:lvl w:ilvl="0" w:tplc="4AB695C2">
      <w:start w:val="1"/>
      <w:numFmt w:val="bullet"/>
      <w:lvlText w:val=""/>
      <w:lvlJc w:val="left"/>
      <w:pPr>
        <w:ind w:left="360" w:hanging="360"/>
      </w:pPr>
      <w:rPr>
        <w:rFonts w:ascii="Symbol" w:hAnsi="Symbol" w:hint="default"/>
        <w:color w:val="auto"/>
      </w:rPr>
    </w:lvl>
    <w:lvl w:ilvl="1" w:tplc="EB3C128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942F33"/>
    <w:multiLevelType w:val="hybridMultilevel"/>
    <w:tmpl w:val="30EE8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D41EF6"/>
    <w:multiLevelType w:val="hybridMultilevel"/>
    <w:tmpl w:val="DDCC7E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957289"/>
    <w:multiLevelType w:val="hybridMultilevel"/>
    <w:tmpl w:val="6DA49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9C7F0D"/>
    <w:multiLevelType w:val="hybridMultilevel"/>
    <w:tmpl w:val="BA6C4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2D0475"/>
    <w:multiLevelType w:val="hybridMultilevel"/>
    <w:tmpl w:val="57189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8713CD"/>
    <w:multiLevelType w:val="hybridMultilevel"/>
    <w:tmpl w:val="A3F2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643533"/>
    <w:multiLevelType w:val="hybridMultilevel"/>
    <w:tmpl w:val="5A084F44"/>
    <w:lvl w:ilvl="0" w:tplc="C3A401E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D72DD3"/>
    <w:multiLevelType w:val="hybridMultilevel"/>
    <w:tmpl w:val="356E2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9277052">
    <w:abstractNumId w:val="13"/>
  </w:num>
  <w:num w:numId="2" w16cid:durableId="1046490830">
    <w:abstractNumId w:val="32"/>
  </w:num>
  <w:num w:numId="3" w16cid:durableId="171460216">
    <w:abstractNumId w:val="17"/>
  </w:num>
  <w:num w:numId="4" w16cid:durableId="1359742447">
    <w:abstractNumId w:val="37"/>
  </w:num>
  <w:num w:numId="5" w16cid:durableId="1503474407">
    <w:abstractNumId w:val="44"/>
  </w:num>
  <w:num w:numId="6" w16cid:durableId="1765227613">
    <w:abstractNumId w:val="0"/>
  </w:num>
  <w:num w:numId="7" w16cid:durableId="1026836279">
    <w:abstractNumId w:val="22"/>
  </w:num>
  <w:num w:numId="8" w16cid:durableId="1190408604">
    <w:abstractNumId w:val="47"/>
  </w:num>
  <w:num w:numId="9" w16cid:durableId="695539051">
    <w:abstractNumId w:val="33"/>
  </w:num>
  <w:num w:numId="10" w16cid:durableId="941186956">
    <w:abstractNumId w:val="26"/>
  </w:num>
  <w:num w:numId="11" w16cid:durableId="522091716">
    <w:abstractNumId w:val="35"/>
  </w:num>
  <w:num w:numId="12" w16cid:durableId="151652309">
    <w:abstractNumId w:val="20"/>
  </w:num>
  <w:num w:numId="13" w16cid:durableId="1840775249">
    <w:abstractNumId w:val="24"/>
  </w:num>
  <w:num w:numId="14" w16cid:durableId="617643557">
    <w:abstractNumId w:val="5"/>
  </w:num>
  <w:num w:numId="15" w16cid:durableId="1463688791">
    <w:abstractNumId w:val="6"/>
  </w:num>
  <w:num w:numId="16" w16cid:durableId="923800771">
    <w:abstractNumId w:val="15"/>
  </w:num>
  <w:num w:numId="17" w16cid:durableId="2014523431">
    <w:abstractNumId w:val="4"/>
  </w:num>
  <w:num w:numId="18" w16cid:durableId="1501852413">
    <w:abstractNumId w:val="18"/>
  </w:num>
  <w:num w:numId="19" w16cid:durableId="1936933606">
    <w:abstractNumId w:val="14"/>
  </w:num>
  <w:num w:numId="20" w16cid:durableId="1239561921">
    <w:abstractNumId w:val="25"/>
  </w:num>
  <w:num w:numId="21" w16cid:durableId="1396515212">
    <w:abstractNumId w:val="11"/>
  </w:num>
  <w:num w:numId="22" w16cid:durableId="257519645">
    <w:abstractNumId w:val="30"/>
  </w:num>
  <w:num w:numId="23" w16cid:durableId="2072652513">
    <w:abstractNumId w:val="23"/>
  </w:num>
  <w:num w:numId="24" w16cid:durableId="827208358">
    <w:abstractNumId w:val="27"/>
  </w:num>
  <w:num w:numId="25" w16cid:durableId="1523780629">
    <w:abstractNumId w:val="21"/>
  </w:num>
  <w:num w:numId="26" w16cid:durableId="2829615">
    <w:abstractNumId w:val="10"/>
  </w:num>
  <w:num w:numId="27" w16cid:durableId="261112514">
    <w:abstractNumId w:val="29"/>
  </w:num>
  <w:num w:numId="28" w16cid:durableId="1129014975">
    <w:abstractNumId w:val="45"/>
  </w:num>
  <w:num w:numId="29" w16cid:durableId="1859157623">
    <w:abstractNumId w:val="41"/>
  </w:num>
  <w:num w:numId="30" w16cid:durableId="338196526">
    <w:abstractNumId w:val="38"/>
  </w:num>
  <w:num w:numId="31" w16cid:durableId="818379198">
    <w:abstractNumId w:val="28"/>
  </w:num>
  <w:num w:numId="32" w16cid:durableId="594630650">
    <w:abstractNumId w:val="39"/>
  </w:num>
  <w:num w:numId="33" w16cid:durableId="1164976768">
    <w:abstractNumId w:val="19"/>
  </w:num>
  <w:num w:numId="34" w16cid:durableId="233663997">
    <w:abstractNumId w:val="40"/>
  </w:num>
  <w:num w:numId="35" w16cid:durableId="1637249929">
    <w:abstractNumId w:val="8"/>
  </w:num>
  <w:num w:numId="36" w16cid:durableId="1751193279">
    <w:abstractNumId w:val="34"/>
  </w:num>
  <w:num w:numId="37" w16cid:durableId="1561789072">
    <w:abstractNumId w:val="2"/>
  </w:num>
  <w:num w:numId="38" w16cid:durableId="888734177">
    <w:abstractNumId w:val="31"/>
  </w:num>
  <w:num w:numId="39" w16cid:durableId="482938850">
    <w:abstractNumId w:val="48"/>
  </w:num>
  <w:num w:numId="40" w16cid:durableId="1139109491">
    <w:abstractNumId w:val="1"/>
  </w:num>
  <w:num w:numId="41" w16cid:durableId="1139570184">
    <w:abstractNumId w:val="46"/>
  </w:num>
  <w:num w:numId="42" w16cid:durableId="1267039133">
    <w:abstractNumId w:val="9"/>
  </w:num>
  <w:num w:numId="43" w16cid:durableId="1679236494">
    <w:abstractNumId w:val="7"/>
  </w:num>
  <w:num w:numId="44" w16cid:durableId="1044255432">
    <w:abstractNumId w:val="12"/>
  </w:num>
  <w:num w:numId="45" w16cid:durableId="2098357940">
    <w:abstractNumId w:val="36"/>
  </w:num>
  <w:num w:numId="46" w16cid:durableId="1748455472">
    <w:abstractNumId w:val="3"/>
  </w:num>
  <w:num w:numId="47" w16cid:durableId="186675923">
    <w:abstractNumId w:val="42"/>
  </w:num>
  <w:num w:numId="48" w16cid:durableId="709846238">
    <w:abstractNumId w:val="43"/>
  </w:num>
  <w:num w:numId="49" w16cid:durableId="31275578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46"/>
    <w:rsid w:val="000004B7"/>
    <w:rsid w:val="00001898"/>
    <w:rsid w:val="0000261B"/>
    <w:rsid w:val="0000317F"/>
    <w:rsid w:val="0000332C"/>
    <w:rsid w:val="00003643"/>
    <w:rsid w:val="000036F5"/>
    <w:rsid w:val="00003C11"/>
    <w:rsid w:val="00003D18"/>
    <w:rsid w:val="00003E2A"/>
    <w:rsid w:val="000040CC"/>
    <w:rsid w:val="00004127"/>
    <w:rsid w:val="00004206"/>
    <w:rsid w:val="00004CF5"/>
    <w:rsid w:val="0000528B"/>
    <w:rsid w:val="00005436"/>
    <w:rsid w:val="00005591"/>
    <w:rsid w:val="0000588C"/>
    <w:rsid w:val="00005EB2"/>
    <w:rsid w:val="000063E7"/>
    <w:rsid w:val="00006605"/>
    <w:rsid w:val="00006819"/>
    <w:rsid w:val="00006BA4"/>
    <w:rsid w:val="0000702A"/>
    <w:rsid w:val="0000711B"/>
    <w:rsid w:val="000072CB"/>
    <w:rsid w:val="0001066A"/>
    <w:rsid w:val="00011C8D"/>
    <w:rsid w:val="0001205C"/>
    <w:rsid w:val="00012B44"/>
    <w:rsid w:val="00012D81"/>
    <w:rsid w:val="00013450"/>
    <w:rsid w:val="000134B9"/>
    <w:rsid w:val="00013B21"/>
    <w:rsid w:val="00013D66"/>
    <w:rsid w:val="00013D7C"/>
    <w:rsid w:val="00014513"/>
    <w:rsid w:val="000146DC"/>
    <w:rsid w:val="000158F7"/>
    <w:rsid w:val="00017120"/>
    <w:rsid w:val="000205A9"/>
    <w:rsid w:val="000211DC"/>
    <w:rsid w:val="00021D79"/>
    <w:rsid w:val="00022A31"/>
    <w:rsid w:val="00022B04"/>
    <w:rsid w:val="00022B6F"/>
    <w:rsid w:val="00022D97"/>
    <w:rsid w:val="000230D9"/>
    <w:rsid w:val="00023F5D"/>
    <w:rsid w:val="00024929"/>
    <w:rsid w:val="00024D23"/>
    <w:rsid w:val="00024F6E"/>
    <w:rsid w:val="00025130"/>
    <w:rsid w:val="00025AC2"/>
    <w:rsid w:val="00025D9A"/>
    <w:rsid w:val="00026CD5"/>
    <w:rsid w:val="00026EB8"/>
    <w:rsid w:val="00026F3F"/>
    <w:rsid w:val="0002704D"/>
    <w:rsid w:val="000273FC"/>
    <w:rsid w:val="00027589"/>
    <w:rsid w:val="0002778B"/>
    <w:rsid w:val="00027EFD"/>
    <w:rsid w:val="000301DE"/>
    <w:rsid w:val="000308D7"/>
    <w:rsid w:val="00031084"/>
    <w:rsid w:val="00031360"/>
    <w:rsid w:val="000313E4"/>
    <w:rsid w:val="00031A99"/>
    <w:rsid w:val="0003297F"/>
    <w:rsid w:val="00032BA4"/>
    <w:rsid w:val="00033AE8"/>
    <w:rsid w:val="00033D20"/>
    <w:rsid w:val="00033E59"/>
    <w:rsid w:val="000341E1"/>
    <w:rsid w:val="00034731"/>
    <w:rsid w:val="0003475A"/>
    <w:rsid w:val="000347A7"/>
    <w:rsid w:val="00034C83"/>
    <w:rsid w:val="00034E34"/>
    <w:rsid w:val="0003549E"/>
    <w:rsid w:val="000357E3"/>
    <w:rsid w:val="00035C5C"/>
    <w:rsid w:val="00035DB3"/>
    <w:rsid w:val="00036B62"/>
    <w:rsid w:val="00037978"/>
    <w:rsid w:val="0004005A"/>
    <w:rsid w:val="00040620"/>
    <w:rsid w:val="00041423"/>
    <w:rsid w:val="000418C0"/>
    <w:rsid w:val="000418F4"/>
    <w:rsid w:val="00041E23"/>
    <w:rsid w:val="00041E9A"/>
    <w:rsid w:val="00042CCD"/>
    <w:rsid w:val="00043341"/>
    <w:rsid w:val="000435CA"/>
    <w:rsid w:val="000443DD"/>
    <w:rsid w:val="0004445C"/>
    <w:rsid w:val="0004462C"/>
    <w:rsid w:val="0004463E"/>
    <w:rsid w:val="0004465D"/>
    <w:rsid w:val="00045108"/>
    <w:rsid w:val="00045939"/>
    <w:rsid w:val="000461B0"/>
    <w:rsid w:val="00046597"/>
    <w:rsid w:val="00046EAF"/>
    <w:rsid w:val="00046F4A"/>
    <w:rsid w:val="0004706B"/>
    <w:rsid w:val="0004746B"/>
    <w:rsid w:val="000474D1"/>
    <w:rsid w:val="000476CD"/>
    <w:rsid w:val="00047C52"/>
    <w:rsid w:val="00050820"/>
    <w:rsid w:val="00050F71"/>
    <w:rsid w:val="00051360"/>
    <w:rsid w:val="00051980"/>
    <w:rsid w:val="00051DD3"/>
    <w:rsid w:val="00051EA6"/>
    <w:rsid w:val="0005219F"/>
    <w:rsid w:val="000521A6"/>
    <w:rsid w:val="0005265F"/>
    <w:rsid w:val="00052F2E"/>
    <w:rsid w:val="00053094"/>
    <w:rsid w:val="00053CDC"/>
    <w:rsid w:val="00053F57"/>
    <w:rsid w:val="00054537"/>
    <w:rsid w:val="00055028"/>
    <w:rsid w:val="000550E3"/>
    <w:rsid w:val="000552A2"/>
    <w:rsid w:val="00055EF0"/>
    <w:rsid w:val="0005684C"/>
    <w:rsid w:val="000568A3"/>
    <w:rsid w:val="00056E2E"/>
    <w:rsid w:val="000572AA"/>
    <w:rsid w:val="000573D4"/>
    <w:rsid w:val="000579DC"/>
    <w:rsid w:val="00060917"/>
    <w:rsid w:val="00061D9C"/>
    <w:rsid w:val="000623B7"/>
    <w:rsid w:val="00062987"/>
    <w:rsid w:val="00062D07"/>
    <w:rsid w:val="00062ED5"/>
    <w:rsid w:val="000632F9"/>
    <w:rsid w:val="000653FC"/>
    <w:rsid w:val="0006560E"/>
    <w:rsid w:val="0006591D"/>
    <w:rsid w:val="0006594E"/>
    <w:rsid w:val="0006595E"/>
    <w:rsid w:val="00065D22"/>
    <w:rsid w:val="00066121"/>
    <w:rsid w:val="0006615A"/>
    <w:rsid w:val="000666E6"/>
    <w:rsid w:val="00066A8C"/>
    <w:rsid w:val="000670EA"/>
    <w:rsid w:val="00067646"/>
    <w:rsid w:val="00070707"/>
    <w:rsid w:val="0007078E"/>
    <w:rsid w:val="000708E8"/>
    <w:rsid w:val="00070A3A"/>
    <w:rsid w:val="00070AFD"/>
    <w:rsid w:val="00071283"/>
    <w:rsid w:val="0007136D"/>
    <w:rsid w:val="00071914"/>
    <w:rsid w:val="00071C1D"/>
    <w:rsid w:val="00071D98"/>
    <w:rsid w:val="00071E30"/>
    <w:rsid w:val="00072B32"/>
    <w:rsid w:val="000738AF"/>
    <w:rsid w:val="000742CA"/>
    <w:rsid w:val="00074540"/>
    <w:rsid w:val="000745E1"/>
    <w:rsid w:val="0007590A"/>
    <w:rsid w:val="00076093"/>
    <w:rsid w:val="00076260"/>
    <w:rsid w:val="00076326"/>
    <w:rsid w:val="000767AB"/>
    <w:rsid w:val="00076E63"/>
    <w:rsid w:val="00077002"/>
    <w:rsid w:val="000773C2"/>
    <w:rsid w:val="0008059F"/>
    <w:rsid w:val="00080687"/>
    <w:rsid w:val="000806C3"/>
    <w:rsid w:val="000808C6"/>
    <w:rsid w:val="00080D48"/>
    <w:rsid w:val="00080E7D"/>
    <w:rsid w:val="00081096"/>
    <w:rsid w:val="000813A8"/>
    <w:rsid w:val="000820C0"/>
    <w:rsid w:val="00082482"/>
    <w:rsid w:val="00082CD4"/>
    <w:rsid w:val="000838CE"/>
    <w:rsid w:val="00083AD5"/>
    <w:rsid w:val="00084640"/>
    <w:rsid w:val="00084CC1"/>
    <w:rsid w:val="00085353"/>
    <w:rsid w:val="00085737"/>
    <w:rsid w:val="00085859"/>
    <w:rsid w:val="000858E9"/>
    <w:rsid w:val="00085E80"/>
    <w:rsid w:val="00086327"/>
    <w:rsid w:val="00086596"/>
    <w:rsid w:val="00086C77"/>
    <w:rsid w:val="00086D4B"/>
    <w:rsid w:val="0008751B"/>
    <w:rsid w:val="00087952"/>
    <w:rsid w:val="000903CF"/>
    <w:rsid w:val="000910F3"/>
    <w:rsid w:val="00091B39"/>
    <w:rsid w:val="00092110"/>
    <w:rsid w:val="00092B2A"/>
    <w:rsid w:val="0009438D"/>
    <w:rsid w:val="00094899"/>
    <w:rsid w:val="00094C4A"/>
    <w:rsid w:val="00094D8E"/>
    <w:rsid w:val="00094FC7"/>
    <w:rsid w:val="000958E1"/>
    <w:rsid w:val="0009595C"/>
    <w:rsid w:val="000959C2"/>
    <w:rsid w:val="000961F4"/>
    <w:rsid w:val="0009651A"/>
    <w:rsid w:val="000967F6"/>
    <w:rsid w:val="00096947"/>
    <w:rsid w:val="0009709B"/>
    <w:rsid w:val="00097276"/>
    <w:rsid w:val="00097AF9"/>
    <w:rsid w:val="00097F09"/>
    <w:rsid w:val="000A00BE"/>
    <w:rsid w:val="000A0843"/>
    <w:rsid w:val="000A0968"/>
    <w:rsid w:val="000A0ECB"/>
    <w:rsid w:val="000A1173"/>
    <w:rsid w:val="000A13D1"/>
    <w:rsid w:val="000A189B"/>
    <w:rsid w:val="000A1E1E"/>
    <w:rsid w:val="000A1E71"/>
    <w:rsid w:val="000A1F53"/>
    <w:rsid w:val="000A234C"/>
    <w:rsid w:val="000A246D"/>
    <w:rsid w:val="000A2DC5"/>
    <w:rsid w:val="000A2E50"/>
    <w:rsid w:val="000A2ED5"/>
    <w:rsid w:val="000A30AE"/>
    <w:rsid w:val="000A30ED"/>
    <w:rsid w:val="000A3185"/>
    <w:rsid w:val="000A31BB"/>
    <w:rsid w:val="000A4B41"/>
    <w:rsid w:val="000A5755"/>
    <w:rsid w:val="000A5B5E"/>
    <w:rsid w:val="000A5C48"/>
    <w:rsid w:val="000A60ED"/>
    <w:rsid w:val="000A683A"/>
    <w:rsid w:val="000A6C41"/>
    <w:rsid w:val="000A70D5"/>
    <w:rsid w:val="000A76E9"/>
    <w:rsid w:val="000A7E22"/>
    <w:rsid w:val="000B017B"/>
    <w:rsid w:val="000B05BC"/>
    <w:rsid w:val="000B05ED"/>
    <w:rsid w:val="000B0A41"/>
    <w:rsid w:val="000B1056"/>
    <w:rsid w:val="000B1259"/>
    <w:rsid w:val="000B146C"/>
    <w:rsid w:val="000B2EC5"/>
    <w:rsid w:val="000B32E2"/>
    <w:rsid w:val="000B3752"/>
    <w:rsid w:val="000B44C7"/>
    <w:rsid w:val="000B474F"/>
    <w:rsid w:val="000B513B"/>
    <w:rsid w:val="000B5955"/>
    <w:rsid w:val="000B5C1B"/>
    <w:rsid w:val="000B5C5D"/>
    <w:rsid w:val="000B6011"/>
    <w:rsid w:val="000B6415"/>
    <w:rsid w:val="000B775B"/>
    <w:rsid w:val="000C0004"/>
    <w:rsid w:val="000C00CF"/>
    <w:rsid w:val="000C07F2"/>
    <w:rsid w:val="000C0911"/>
    <w:rsid w:val="000C18A5"/>
    <w:rsid w:val="000C1907"/>
    <w:rsid w:val="000C1B9B"/>
    <w:rsid w:val="000C1F7F"/>
    <w:rsid w:val="000C23D4"/>
    <w:rsid w:val="000C23E2"/>
    <w:rsid w:val="000C2B31"/>
    <w:rsid w:val="000C2D55"/>
    <w:rsid w:val="000C3041"/>
    <w:rsid w:val="000C3767"/>
    <w:rsid w:val="000C3A8F"/>
    <w:rsid w:val="000C3B9E"/>
    <w:rsid w:val="000C4A69"/>
    <w:rsid w:val="000C4BFF"/>
    <w:rsid w:val="000C518A"/>
    <w:rsid w:val="000C5334"/>
    <w:rsid w:val="000C5A93"/>
    <w:rsid w:val="000C61EF"/>
    <w:rsid w:val="000C7109"/>
    <w:rsid w:val="000D059D"/>
    <w:rsid w:val="000D0AA3"/>
    <w:rsid w:val="000D0C30"/>
    <w:rsid w:val="000D0DAF"/>
    <w:rsid w:val="000D1065"/>
    <w:rsid w:val="000D166D"/>
    <w:rsid w:val="000D2039"/>
    <w:rsid w:val="000D253B"/>
    <w:rsid w:val="000D27DD"/>
    <w:rsid w:val="000D2887"/>
    <w:rsid w:val="000D2F09"/>
    <w:rsid w:val="000D317E"/>
    <w:rsid w:val="000D3497"/>
    <w:rsid w:val="000D3510"/>
    <w:rsid w:val="000D3575"/>
    <w:rsid w:val="000D3C8B"/>
    <w:rsid w:val="000D3FDB"/>
    <w:rsid w:val="000D423B"/>
    <w:rsid w:val="000D4546"/>
    <w:rsid w:val="000D4DAE"/>
    <w:rsid w:val="000D5832"/>
    <w:rsid w:val="000D59A5"/>
    <w:rsid w:val="000D5B1D"/>
    <w:rsid w:val="000D5C98"/>
    <w:rsid w:val="000D79C9"/>
    <w:rsid w:val="000D7D58"/>
    <w:rsid w:val="000D7D9A"/>
    <w:rsid w:val="000E04A6"/>
    <w:rsid w:val="000E0D68"/>
    <w:rsid w:val="000E1C43"/>
    <w:rsid w:val="000E2215"/>
    <w:rsid w:val="000E2ECC"/>
    <w:rsid w:val="000E32AE"/>
    <w:rsid w:val="000E33D1"/>
    <w:rsid w:val="000E38EE"/>
    <w:rsid w:val="000E450F"/>
    <w:rsid w:val="000E4586"/>
    <w:rsid w:val="000E46A5"/>
    <w:rsid w:val="000E46F8"/>
    <w:rsid w:val="000E48EF"/>
    <w:rsid w:val="000E4F73"/>
    <w:rsid w:val="000E5313"/>
    <w:rsid w:val="000E563E"/>
    <w:rsid w:val="000E5BC1"/>
    <w:rsid w:val="000E6FA0"/>
    <w:rsid w:val="000E7151"/>
    <w:rsid w:val="000E7A3F"/>
    <w:rsid w:val="000E7F35"/>
    <w:rsid w:val="000F1781"/>
    <w:rsid w:val="000F1B2D"/>
    <w:rsid w:val="000F2878"/>
    <w:rsid w:val="000F32B1"/>
    <w:rsid w:val="000F34C9"/>
    <w:rsid w:val="000F352D"/>
    <w:rsid w:val="000F3BC6"/>
    <w:rsid w:val="000F4073"/>
    <w:rsid w:val="000F44A6"/>
    <w:rsid w:val="000F4CB4"/>
    <w:rsid w:val="000F6590"/>
    <w:rsid w:val="000F701B"/>
    <w:rsid w:val="000F7434"/>
    <w:rsid w:val="00100693"/>
    <w:rsid w:val="00101A6C"/>
    <w:rsid w:val="00101B9B"/>
    <w:rsid w:val="00102660"/>
    <w:rsid w:val="00102956"/>
    <w:rsid w:val="001032F0"/>
    <w:rsid w:val="00104697"/>
    <w:rsid w:val="00104FAE"/>
    <w:rsid w:val="00105805"/>
    <w:rsid w:val="00105972"/>
    <w:rsid w:val="001062BD"/>
    <w:rsid w:val="001066CF"/>
    <w:rsid w:val="00107062"/>
    <w:rsid w:val="00110192"/>
    <w:rsid w:val="0011179C"/>
    <w:rsid w:val="00111839"/>
    <w:rsid w:val="00111B24"/>
    <w:rsid w:val="00111ECB"/>
    <w:rsid w:val="0011322E"/>
    <w:rsid w:val="00113AF6"/>
    <w:rsid w:val="00113F09"/>
    <w:rsid w:val="0011415A"/>
    <w:rsid w:val="001141FB"/>
    <w:rsid w:val="00115491"/>
    <w:rsid w:val="00115651"/>
    <w:rsid w:val="00115CD9"/>
    <w:rsid w:val="00116302"/>
    <w:rsid w:val="0011695B"/>
    <w:rsid w:val="00116E8B"/>
    <w:rsid w:val="001174F4"/>
    <w:rsid w:val="00117BBD"/>
    <w:rsid w:val="00117DFD"/>
    <w:rsid w:val="00117F69"/>
    <w:rsid w:val="00120060"/>
    <w:rsid w:val="0012028A"/>
    <w:rsid w:val="00120936"/>
    <w:rsid w:val="00120C78"/>
    <w:rsid w:val="00120D87"/>
    <w:rsid w:val="001213EA"/>
    <w:rsid w:val="00121572"/>
    <w:rsid w:val="00121941"/>
    <w:rsid w:val="001223F5"/>
    <w:rsid w:val="001227C4"/>
    <w:rsid w:val="00123758"/>
    <w:rsid w:val="001238F9"/>
    <w:rsid w:val="00123BE4"/>
    <w:rsid w:val="0012409D"/>
    <w:rsid w:val="00124725"/>
    <w:rsid w:val="001247D2"/>
    <w:rsid w:val="00124B3E"/>
    <w:rsid w:val="0012522C"/>
    <w:rsid w:val="001257C2"/>
    <w:rsid w:val="00125AE5"/>
    <w:rsid w:val="00125C20"/>
    <w:rsid w:val="001260BD"/>
    <w:rsid w:val="00126410"/>
    <w:rsid w:val="00126B1A"/>
    <w:rsid w:val="00126C2F"/>
    <w:rsid w:val="00126E9C"/>
    <w:rsid w:val="00127342"/>
    <w:rsid w:val="00127F38"/>
    <w:rsid w:val="00130367"/>
    <w:rsid w:val="001303B4"/>
    <w:rsid w:val="00130A5F"/>
    <w:rsid w:val="00130C84"/>
    <w:rsid w:val="00130CB9"/>
    <w:rsid w:val="001313F1"/>
    <w:rsid w:val="00132718"/>
    <w:rsid w:val="00132DCE"/>
    <w:rsid w:val="0013305F"/>
    <w:rsid w:val="0013335D"/>
    <w:rsid w:val="001334F3"/>
    <w:rsid w:val="0013360E"/>
    <w:rsid w:val="00133AA5"/>
    <w:rsid w:val="0013418E"/>
    <w:rsid w:val="00134D75"/>
    <w:rsid w:val="0013523A"/>
    <w:rsid w:val="001352F1"/>
    <w:rsid w:val="001353EC"/>
    <w:rsid w:val="00135710"/>
    <w:rsid w:val="001359BA"/>
    <w:rsid w:val="001362C6"/>
    <w:rsid w:val="00136BC3"/>
    <w:rsid w:val="0014003F"/>
    <w:rsid w:val="0014091B"/>
    <w:rsid w:val="00141709"/>
    <w:rsid w:val="00141B98"/>
    <w:rsid w:val="00141E56"/>
    <w:rsid w:val="00142072"/>
    <w:rsid w:val="0014247C"/>
    <w:rsid w:val="00142A0F"/>
    <w:rsid w:val="00142F69"/>
    <w:rsid w:val="00143CDC"/>
    <w:rsid w:val="00144514"/>
    <w:rsid w:val="0014457F"/>
    <w:rsid w:val="001452F3"/>
    <w:rsid w:val="00145860"/>
    <w:rsid w:val="00146F43"/>
    <w:rsid w:val="001473DC"/>
    <w:rsid w:val="00147AA1"/>
    <w:rsid w:val="00147E58"/>
    <w:rsid w:val="001508E1"/>
    <w:rsid w:val="001518B8"/>
    <w:rsid w:val="001524E9"/>
    <w:rsid w:val="0015316B"/>
    <w:rsid w:val="0015322A"/>
    <w:rsid w:val="00153A80"/>
    <w:rsid w:val="00153B18"/>
    <w:rsid w:val="001540DC"/>
    <w:rsid w:val="00154AC5"/>
    <w:rsid w:val="00154BD1"/>
    <w:rsid w:val="00154DA6"/>
    <w:rsid w:val="00154F72"/>
    <w:rsid w:val="0015534B"/>
    <w:rsid w:val="00155C42"/>
    <w:rsid w:val="001561C7"/>
    <w:rsid w:val="001564FE"/>
    <w:rsid w:val="00156D44"/>
    <w:rsid w:val="001575A1"/>
    <w:rsid w:val="00157615"/>
    <w:rsid w:val="0015780B"/>
    <w:rsid w:val="00157FDC"/>
    <w:rsid w:val="0016002B"/>
    <w:rsid w:val="001613E6"/>
    <w:rsid w:val="00161BDE"/>
    <w:rsid w:val="00161E60"/>
    <w:rsid w:val="001622A0"/>
    <w:rsid w:val="001631B6"/>
    <w:rsid w:val="001634CB"/>
    <w:rsid w:val="00163CB7"/>
    <w:rsid w:val="00163D90"/>
    <w:rsid w:val="00164D84"/>
    <w:rsid w:val="00164E6C"/>
    <w:rsid w:val="00165114"/>
    <w:rsid w:val="00165398"/>
    <w:rsid w:val="001653F4"/>
    <w:rsid w:val="0016545C"/>
    <w:rsid w:val="0016575A"/>
    <w:rsid w:val="00165949"/>
    <w:rsid w:val="00165B8E"/>
    <w:rsid w:val="00165BF4"/>
    <w:rsid w:val="00165C1F"/>
    <w:rsid w:val="00165F04"/>
    <w:rsid w:val="00166BB1"/>
    <w:rsid w:val="00166F52"/>
    <w:rsid w:val="00167643"/>
    <w:rsid w:val="00167868"/>
    <w:rsid w:val="00170701"/>
    <w:rsid w:val="00170C8F"/>
    <w:rsid w:val="0017119A"/>
    <w:rsid w:val="0017143B"/>
    <w:rsid w:val="0017156A"/>
    <w:rsid w:val="00171D3F"/>
    <w:rsid w:val="00171E2F"/>
    <w:rsid w:val="0017241E"/>
    <w:rsid w:val="00172B35"/>
    <w:rsid w:val="00173EB9"/>
    <w:rsid w:val="00174118"/>
    <w:rsid w:val="00174175"/>
    <w:rsid w:val="00174605"/>
    <w:rsid w:val="00174F4A"/>
    <w:rsid w:val="00175028"/>
    <w:rsid w:val="00175C42"/>
    <w:rsid w:val="00175F63"/>
    <w:rsid w:val="00176FFA"/>
    <w:rsid w:val="00177136"/>
    <w:rsid w:val="0017716C"/>
    <w:rsid w:val="001776DE"/>
    <w:rsid w:val="00177896"/>
    <w:rsid w:val="001779BF"/>
    <w:rsid w:val="001806F8"/>
    <w:rsid w:val="00180B16"/>
    <w:rsid w:val="00180B28"/>
    <w:rsid w:val="00180D0E"/>
    <w:rsid w:val="00180F06"/>
    <w:rsid w:val="00180F0D"/>
    <w:rsid w:val="00181043"/>
    <w:rsid w:val="00181125"/>
    <w:rsid w:val="00181E6A"/>
    <w:rsid w:val="0018244F"/>
    <w:rsid w:val="00182FB1"/>
    <w:rsid w:val="00183A2B"/>
    <w:rsid w:val="001840A3"/>
    <w:rsid w:val="00184353"/>
    <w:rsid w:val="00184BF5"/>
    <w:rsid w:val="00184C35"/>
    <w:rsid w:val="00184F5A"/>
    <w:rsid w:val="0018571D"/>
    <w:rsid w:val="00185A97"/>
    <w:rsid w:val="00185FA8"/>
    <w:rsid w:val="0018611E"/>
    <w:rsid w:val="001869B3"/>
    <w:rsid w:val="001869C0"/>
    <w:rsid w:val="001876F5"/>
    <w:rsid w:val="001877FC"/>
    <w:rsid w:val="00187FFD"/>
    <w:rsid w:val="001906F5"/>
    <w:rsid w:val="00190AF0"/>
    <w:rsid w:val="001912F4"/>
    <w:rsid w:val="00191770"/>
    <w:rsid w:val="00192312"/>
    <w:rsid w:val="00192495"/>
    <w:rsid w:val="0019295C"/>
    <w:rsid w:val="0019337A"/>
    <w:rsid w:val="00193393"/>
    <w:rsid w:val="0019345A"/>
    <w:rsid w:val="001938E3"/>
    <w:rsid w:val="00193C2A"/>
    <w:rsid w:val="00193DDE"/>
    <w:rsid w:val="00193E8F"/>
    <w:rsid w:val="00194557"/>
    <w:rsid w:val="001948A8"/>
    <w:rsid w:val="001948B3"/>
    <w:rsid w:val="00194DAA"/>
    <w:rsid w:val="00194E83"/>
    <w:rsid w:val="0019562F"/>
    <w:rsid w:val="00195A40"/>
    <w:rsid w:val="0019602A"/>
    <w:rsid w:val="00196440"/>
    <w:rsid w:val="00196600"/>
    <w:rsid w:val="00196F3C"/>
    <w:rsid w:val="00197444"/>
    <w:rsid w:val="0019775B"/>
    <w:rsid w:val="00197BA4"/>
    <w:rsid w:val="00197CFA"/>
    <w:rsid w:val="001A0F32"/>
    <w:rsid w:val="001A1061"/>
    <w:rsid w:val="001A130F"/>
    <w:rsid w:val="001A192E"/>
    <w:rsid w:val="001A27CD"/>
    <w:rsid w:val="001A2D4B"/>
    <w:rsid w:val="001A308F"/>
    <w:rsid w:val="001A32D9"/>
    <w:rsid w:val="001A3A8A"/>
    <w:rsid w:val="001A3DFD"/>
    <w:rsid w:val="001A4E75"/>
    <w:rsid w:val="001A61AC"/>
    <w:rsid w:val="001A6C00"/>
    <w:rsid w:val="001A752D"/>
    <w:rsid w:val="001A760C"/>
    <w:rsid w:val="001A775B"/>
    <w:rsid w:val="001A7D0F"/>
    <w:rsid w:val="001B003C"/>
    <w:rsid w:val="001B04EE"/>
    <w:rsid w:val="001B0CBF"/>
    <w:rsid w:val="001B0DF3"/>
    <w:rsid w:val="001B0F55"/>
    <w:rsid w:val="001B13B8"/>
    <w:rsid w:val="001B18D8"/>
    <w:rsid w:val="001B1FFD"/>
    <w:rsid w:val="001B23CA"/>
    <w:rsid w:val="001B245A"/>
    <w:rsid w:val="001B27D2"/>
    <w:rsid w:val="001B33A7"/>
    <w:rsid w:val="001B3D1C"/>
    <w:rsid w:val="001B4013"/>
    <w:rsid w:val="001B4817"/>
    <w:rsid w:val="001B4FC3"/>
    <w:rsid w:val="001B54F8"/>
    <w:rsid w:val="001B608A"/>
    <w:rsid w:val="001B67B2"/>
    <w:rsid w:val="001B7790"/>
    <w:rsid w:val="001B7B64"/>
    <w:rsid w:val="001C002F"/>
    <w:rsid w:val="001C07E6"/>
    <w:rsid w:val="001C12F0"/>
    <w:rsid w:val="001C1669"/>
    <w:rsid w:val="001C1C0F"/>
    <w:rsid w:val="001C2BF4"/>
    <w:rsid w:val="001C2CEC"/>
    <w:rsid w:val="001C2DEA"/>
    <w:rsid w:val="001C2E51"/>
    <w:rsid w:val="001C330D"/>
    <w:rsid w:val="001C37DB"/>
    <w:rsid w:val="001C3CC6"/>
    <w:rsid w:val="001C4A6A"/>
    <w:rsid w:val="001C4AAE"/>
    <w:rsid w:val="001C50C5"/>
    <w:rsid w:val="001C546B"/>
    <w:rsid w:val="001C5673"/>
    <w:rsid w:val="001C5963"/>
    <w:rsid w:val="001C5CE1"/>
    <w:rsid w:val="001C7005"/>
    <w:rsid w:val="001C71AD"/>
    <w:rsid w:val="001C71BA"/>
    <w:rsid w:val="001C7550"/>
    <w:rsid w:val="001C7A5C"/>
    <w:rsid w:val="001C7D07"/>
    <w:rsid w:val="001C7E68"/>
    <w:rsid w:val="001C7EA6"/>
    <w:rsid w:val="001C7F9E"/>
    <w:rsid w:val="001D05E0"/>
    <w:rsid w:val="001D10F7"/>
    <w:rsid w:val="001D11C6"/>
    <w:rsid w:val="001D1878"/>
    <w:rsid w:val="001D1BD3"/>
    <w:rsid w:val="001D1FCA"/>
    <w:rsid w:val="001D2242"/>
    <w:rsid w:val="001D245F"/>
    <w:rsid w:val="001D2624"/>
    <w:rsid w:val="001D287A"/>
    <w:rsid w:val="001D2AE9"/>
    <w:rsid w:val="001D2CD4"/>
    <w:rsid w:val="001D3D71"/>
    <w:rsid w:val="001D3FDA"/>
    <w:rsid w:val="001D41CD"/>
    <w:rsid w:val="001D4234"/>
    <w:rsid w:val="001D461C"/>
    <w:rsid w:val="001D4F7F"/>
    <w:rsid w:val="001D4FB2"/>
    <w:rsid w:val="001D5058"/>
    <w:rsid w:val="001D5095"/>
    <w:rsid w:val="001D6106"/>
    <w:rsid w:val="001D65BE"/>
    <w:rsid w:val="001D6708"/>
    <w:rsid w:val="001D6970"/>
    <w:rsid w:val="001D6C41"/>
    <w:rsid w:val="001D6D76"/>
    <w:rsid w:val="001D6FE5"/>
    <w:rsid w:val="001E05C1"/>
    <w:rsid w:val="001E07B7"/>
    <w:rsid w:val="001E0C01"/>
    <w:rsid w:val="001E1397"/>
    <w:rsid w:val="001E2150"/>
    <w:rsid w:val="001E2413"/>
    <w:rsid w:val="001E3224"/>
    <w:rsid w:val="001E35DC"/>
    <w:rsid w:val="001E382A"/>
    <w:rsid w:val="001E40AE"/>
    <w:rsid w:val="001E4321"/>
    <w:rsid w:val="001E43C2"/>
    <w:rsid w:val="001E51DA"/>
    <w:rsid w:val="001E5B0B"/>
    <w:rsid w:val="001E5FA1"/>
    <w:rsid w:val="001E62FF"/>
    <w:rsid w:val="001E6896"/>
    <w:rsid w:val="001E69D7"/>
    <w:rsid w:val="001E6C15"/>
    <w:rsid w:val="001E6EE3"/>
    <w:rsid w:val="001E6FC2"/>
    <w:rsid w:val="001E71C8"/>
    <w:rsid w:val="001E7C45"/>
    <w:rsid w:val="001F0773"/>
    <w:rsid w:val="001F0B36"/>
    <w:rsid w:val="001F0CB6"/>
    <w:rsid w:val="001F17AA"/>
    <w:rsid w:val="001F1A63"/>
    <w:rsid w:val="001F1CCD"/>
    <w:rsid w:val="001F1CD8"/>
    <w:rsid w:val="001F20B4"/>
    <w:rsid w:val="001F22FA"/>
    <w:rsid w:val="001F3327"/>
    <w:rsid w:val="001F3348"/>
    <w:rsid w:val="001F376B"/>
    <w:rsid w:val="001F4431"/>
    <w:rsid w:val="001F45E1"/>
    <w:rsid w:val="001F4BF7"/>
    <w:rsid w:val="001F4C2F"/>
    <w:rsid w:val="001F5089"/>
    <w:rsid w:val="001F51DE"/>
    <w:rsid w:val="001F54AF"/>
    <w:rsid w:val="001F5538"/>
    <w:rsid w:val="001F6057"/>
    <w:rsid w:val="001F605C"/>
    <w:rsid w:val="001F6C88"/>
    <w:rsid w:val="001F771D"/>
    <w:rsid w:val="001F7FFB"/>
    <w:rsid w:val="0020033A"/>
    <w:rsid w:val="00201097"/>
    <w:rsid w:val="002011ED"/>
    <w:rsid w:val="00201696"/>
    <w:rsid w:val="00201987"/>
    <w:rsid w:val="00203996"/>
    <w:rsid w:val="00203AB3"/>
    <w:rsid w:val="00204381"/>
    <w:rsid w:val="00204AD3"/>
    <w:rsid w:val="00204F06"/>
    <w:rsid w:val="00204F72"/>
    <w:rsid w:val="00205725"/>
    <w:rsid w:val="00205D63"/>
    <w:rsid w:val="0020656F"/>
    <w:rsid w:val="00207995"/>
    <w:rsid w:val="00210C17"/>
    <w:rsid w:val="00210F15"/>
    <w:rsid w:val="002114A6"/>
    <w:rsid w:val="00211EFB"/>
    <w:rsid w:val="00212251"/>
    <w:rsid w:val="002124E8"/>
    <w:rsid w:val="00212B71"/>
    <w:rsid w:val="00212DC5"/>
    <w:rsid w:val="0021317C"/>
    <w:rsid w:val="00213958"/>
    <w:rsid w:val="002140DA"/>
    <w:rsid w:val="00214DCC"/>
    <w:rsid w:val="00215182"/>
    <w:rsid w:val="00215AEA"/>
    <w:rsid w:val="002160DC"/>
    <w:rsid w:val="00216C82"/>
    <w:rsid w:val="00217A3C"/>
    <w:rsid w:val="00220AB5"/>
    <w:rsid w:val="00220FAA"/>
    <w:rsid w:val="00220FAB"/>
    <w:rsid w:val="0022172A"/>
    <w:rsid w:val="002222B0"/>
    <w:rsid w:val="00222894"/>
    <w:rsid w:val="00222976"/>
    <w:rsid w:val="00222CDB"/>
    <w:rsid w:val="0022358F"/>
    <w:rsid w:val="0022408C"/>
    <w:rsid w:val="00225DC9"/>
    <w:rsid w:val="00225FEC"/>
    <w:rsid w:val="00226036"/>
    <w:rsid w:val="00226B70"/>
    <w:rsid w:val="00226CCF"/>
    <w:rsid w:val="00226D99"/>
    <w:rsid w:val="0022710B"/>
    <w:rsid w:val="00227902"/>
    <w:rsid w:val="00227FFD"/>
    <w:rsid w:val="00230195"/>
    <w:rsid w:val="0023042F"/>
    <w:rsid w:val="00230C20"/>
    <w:rsid w:val="00230E55"/>
    <w:rsid w:val="002310D8"/>
    <w:rsid w:val="00231135"/>
    <w:rsid w:val="002311CF"/>
    <w:rsid w:val="002316F5"/>
    <w:rsid w:val="00232A9F"/>
    <w:rsid w:val="00232AEF"/>
    <w:rsid w:val="00232C27"/>
    <w:rsid w:val="002336F8"/>
    <w:rsid w:val="002337A4"/>
    <w:rsid w:val="00233D24"/>
    <w:rsid w:val="00234880"/>
    <w:rsid w:val="00234DE9"/>
    <w:rsid w:val="002351DF"/>
    <w:rsid w:val="00236005"/>
    <w:rsid w:val="00236027"/>
    <w:rsid w:val="002371ED"/>
    <w:rsid w:val="002371F1"/>
    <w:rsid w:val="00237670"/>
    <w:rsid w:val="00237734"/>
    <w:rsid w:val="00237C5C"/>
    <w:rsid w:val="002401E5"/>
    <w:rsid w:val="00241152"/>
    <w:rsid w:val="0024117B"/>
    <w:rsid w:val="0024135D"/>
    <w:rsid w:val="00241C99"/>
    <w:rsid w:val="00242405"/>
    <w:rsid w:val="00242D55"/>
    <w:rsid w:val="0024306E"/>
    <w:rsid w:val="002432E9"/>
    <w:rsid w:val="002434CB"/>
    <w:rsid w:val="00244E3A"/>
    <w:rsid w:val="0024528C"/>
    <w:rsid w:val="00245AF0"/>
    <w:rsid w:val="00245DCA"/>
    <w:rsid w:val="00245FBB"/>
    <w:rsid w:val="00246970"/>
    <w:rsid w:val="00246C42"/>
    <w:rsid w:val="00246D97"/>
    <w:rsid w:val="002478CF"/>
    <w:rsid w:val="00247A41"/>
    <w:rsid w:val="00247B7D"/>
    <w:rsid w:val="00247C5C"/>
    <w:rsid w:val="00250212"/>
    <w:rsid w:val="00250285"/>
    <w:rsid w:val="002508E7"/>
    <w:rsid w:val="00251331"/>
    <w:rsid w:val="002521BE"/>
    <w:rsid w:val="00252A4D"/>
    <w:rsid w:val="00252EEE"/>
    <w:rsid w:val="002535C0"/>
    <w:rsid w:val="002539C7"/>
    <w:rsid w:val="00253CFE"/>
    <w:rsid w:val="00253DCB"/>
    <w:rsid w:val="00253FB3"/>
    <w:rsid w:val="00254460"/>
    <w:rsid w:val="00254E3D"/>
    <w:rsid w:val="00254E74"/>
    <w:rsid w:val="0025542C"/>
    <w:rsid w:val="002554FA"/>
    <w:rsid w:val="00256725"/>
    <w:rsid w:val="00256D5A"/>
    <w:rsid w:val="0025786A"/>
    <w:rsid w:val="00260498"/>
    <w:rsid w:val="002606A3"/>
    <w:rsid w:val="002614AE"/>
    <w:rsid w:val="00261DB2"/>
    <w:rsid w:val="0026236F"/>
    <w:rsid w:val="00262655"/>
    <w:rsid w:val="00262BAC"/>
    <w:rsid w:val="00262C7F"/>
    <w:rsid w:val="00263194"/>
    <w:rsid w:val="002634CF"/>
    <w:rsid w:val="0026357F"/>
    <w:rsid w:val="00263C30"/>
    <w:rsid w:val="00263EA6"/>
    <w:rsid w:val="00263F3F"/>
    <w:rsid w:val="00264455"/>
    <w:rsid w:val="002646B8"/>
    <w:rsid w:val="00264DE0"/>
    <w:rsid w:val="002659BE"/>
    <w:rsid w:val="00265F90"/>
    <w:rsid w:val="00266188"/>
    <w:rsid w:val="00266F01"/>
    <w:rsid w:val="00267690"/>
    <w:rsid w:val="00267F17"/>
    <w:rsid w:val="002705B5"/>
    <w:rsid w:val="002709E2"/>
    <w:rsid w:val="00271BB0"/>
    <w:rsid w:val="002720A3"/>
    <w:rsid w:val="002723B1"/>
    <w:rsid w:val="002726C7"/>
    <w:rsid w:val="00272C62"/>
    <w:rsid w:val="002734F6"/>
    <w:rsid w:val="002741B3"/>
    <w:rsid w:val="00274764"/>
    <w:rsid w:val="00275246"/>
    <w:rsid w:val="00275BF8"/>
    <w:rsid w:val="002761F5"/>
    <w:rsid w:val="002762ED"/>
    <w:rsid w:val="00276358"/>
    <w:rsid w:val="00276D1D"/>
    <w:rsid w:val="00276D34"/>
    <w:rsid w:val="002778BE"/>
    <w:rsid w:val="002801B3"/>
    <w:rsid w:val="0028041B"/>
    <w:rsid w:val="00280E1B"/>
    <w:rsid w:val="00280FBF"/>
    <w:rsid w:val="002816E3"/>
    <w:rsid w:val="0028189D"/>
    <w:rsid w:val="00282385"/>
    <w:rsid w:val="00282782"/>
    <w:rsid w:val="002830A2"/>
    <w:rsid w:val="002834D2"/>
    <w:rsid w:val="002837C2"/>
    <w:rsid w:val="0028435E"/>
    <w:rsid w:val="00284C16"/>
    <w:rsid w:val="00286CA0"/>
    <w:rsid w:val="0028717C"/>
    <w:rsid w:val="00287232"/>
    <w:rsid w:val="00287F3B"/>
    <w:rsid w:val="00291EAD"/>
    <w:rsid w:val="00292A6E"/>
    <w:rsid w:val="00293300"/>
    <w:rsid w:val="002934C4"/>
    <w:rsid w:val="00293D75"/>
    <w:rsid w:val="00295379"/>
    <w:rsid w:val="00295593"/>
    <w:rsid w:val="002958EF"/>
    <w:rsid w:val="002963DE"/>
    <w:rsid w:val="00296A91"/>
    <w:rsid w:val="0029787C"/>
    <w:rsid w:val="00297B09"/>
    <w:rsid w:val="002A118B"/>
    <w:rsid w:val="002A1861"/>
    <w:rsid w:val="002A19F9"/>
    <w:rsid w:val="002A2547"/>
    <w:rsid w:val="002A2A95"/>
    <w:rsid w:val="002A3428"/>
    <w:rsid w:val="002A371A"/>
    <w:rsid w:val="002A37C1"/>
    <w:rsid w:val="002A3EE6"/>
    <w:rsid w:val="002A40E8"/>
    <w:rsid w:val="002A5564"/>
    <w:rsid w:val="002A5B06"/>
    <w:rsid w:val="002A5B4F"/>
    <w:rsid w:val="002A7521"/>
    <w:rsid w:val="002A766A"/>
    <w:rsid w:val="002A77BA"/>
    <w:rsid w:val="002A7982"/>
    <w:rsid w:val="002A7A99"/>
    <w:rsid w:val="002B0C83"/>
    <w:rsid w:val="002B10A2"/>
    <w:rsid w:val="002B10BD"/>
    <w:rsid w:val="002B11D1"/>
    <w:rsid w:val="002B1411"/>
    <w:rsid w:val="002B1677"/>
    <w:rsid w:val="002B1834"/>
    <w:rsid w:val="002B1A97"/>
    <w:rsid w:val="002B294A"/>
    <w:rsid w:val="002B2E11"/>
    <w:rsid w:val="002B3096"/>
    <w:rsid w:val="002B32BE"/>
    <w:rsid w:val="002B32E0"/>
    <w:rsid w:val="002B3314"/>
    <w:rsid w:val="002B3DB9"/>
    <w:rsid w:val="002B450B"/>
    <w:rsid w:val="002B46DD"/>
    <w:rsid w:val="002B528D"/>
    <w:rsid w:val="002B5C9D"/>
    <w:rsid w:val="002B6371"/>
    <w:rsid w:val="002B6ACE"/>
    <w:rsid w:val="002B6D4F"/>
    <w:rsid w:val="002B6FCB"/>
    <w:rsid w:val="002B74FC"/>
    <w:rsid w:val="002B7688"/>
    <w:rsid w:val="002B7EC9"/>
    <w:rsid w:val="002C02B5"/>
    <w:rsid w:val="002C05BE"/>
    <w:rsid w:val="002C0D72"/>
    <w:rsid w:val="002C1074"/>
    <w:rsid w:val="002C1218"/>
    <w:rsid w:val="002C1EA8"/>
    <w:rsid w:val="002C27C5"/>
    <w:rsid w:val="002C29B5"/>
    <w:rsid w:val="002C2AEE"/>
    <w:rsid w:val="002C34D1"/>
    <w:rsid w:val="002C4068"/>
    <w:rsid w:val="002C4434"/>
    <w:rsid w:val="002C48D1"/>
    <w:rsid w:val="002C4A60"/>
    <w:rsid w:val="002C4B10"/>
    <w:rsid w:val="002C4D3C"/>
    <w:rsid w:val="002C4DB2"/>
    <w:rsid w:val="002C4E43"/>
    <w:rsid w:val="002C4FA9"/>
    <w:rsid w:val="002C5B93"/>
    <w:rsid w:val="002C5C92"/>
    <w:rsid w:val="002C628A"/>
    <w:rsid w:val="002C6701"/>
    <w:rsid w:val="002C7AE7"/>
    <w:rsid w:val="002D02B3"/>
    <w:rsid w:val="002D07BE"/>
    <w:rsid w:val="002D086C"/>
    <w:rsid w:val="002D1D07"/>
    <w:rsid w:val="002D238A"/>
    <w:rsid w:val="002D3276"/>
    <w:rsid w:val="002D5544"/>
    <w:rsid w:val="002D66DC"/>
    <w:rsid w:val="002D6883"/>
    <w:rsid w:val="002D6936"/>
    <w:rsid w:val="002D6C9C"/>
    <w:rsid w:val="002D6E35"/>
    <w:rsid w:val="002D6EC7"/>
    <w:rsid w:val="002D7485"/>
    <w:rsid w:val="002E0923"/>
    <w:rsid w:val="002E0B64"/>
    <w:rsid w:val="002E1401"/>
    <w:rsid w:val="002E152F"/>
    <w:rsid w:val="002E172F"/>
    <w:rsid w:val="002E1757"/>
    <w:rsid w:val="002E2B12"/>
    <w:rsid w:val="002E2CF6"/>
    <w:rsid w:val="002E352D"/>
    <w:rsid w:val="002E3AF7"/>
    <w:rsid w:val="002E521B"/>
    <w:rsid w:val="002E5850"/>
    <w:rsid w:val="002E5AE7"/>
    <w:rsid w:val="002E5ED4"/>
    <w:rsid w:val="002E613E"/>
    <w:rsid w:val="002E627C"/>
    <w:rsid w:val="002E7003"/>
    <w:rsid w:val="002E7333"/>
    <w:rsid w:val="002E7383"/>
    <w:rsid w:val="002E7A4D"/>
    <w:rsid w:val="002E7C37"/>
    <w:rsid w:val="002E7E58"/>
    <w:rsid w:val="002F0A08"/>
    <w:rsid w:val="002F18B8"/>
    <w:rsid w:val="002F1D03"/>
    <w:rsid w:val="002F1FE1"/>
    <w:rsid w:val="002F2032"/>
    <w:rsid w:val="002F3196"/>
    <w:rsid w:val="002F45AB"/>
    <w:rsid w:val="002F4B14"/>
    <w:rsid w:val="002F4E0E"/>
    <w:rsid w:val="002F4F15"/>
    <w:rsid w:val="002F5167"/>
    <w:rsid w:val="002F53D5"/>
    <w:rsid w:val="002F560E"/>
    <w:rsid w:val="002F5839"/>
    <w:rsid w:val="002F6522"/>
    <w:rsid w:val="002F70E9"/>
    <w:rsid w:val="002F731E"/>
    <w:rsid w:val="002F7519"/>
    <w:rsid w:val="00300050"/>
    <w:rsid w:val="00300376"/>
    <w:rsid w:val="00300FF2"/>
    <w:rsid w:val="003012F6"/>
    <w:rsid w:val="00301FCE"/>
    <w:rsid w:val="00302877"/>
    <w:rsid w:val="00302B55"/>
    <w:rsid w:val="00302F49"/>
    <w:rsid w:val="00302F62"/>
    <w:rsid w:val="003030F8"/>
    <w:rsid w:val="00303A53"/>
    <w:rsid w:val="00303C0F"/>
    <w:rsid w:val="00304703"/>
    <w:rsid w:val="00305219"/>
    <w:rsid w:val="003053D6"/>
    <w:rsid w:val="0030693B"/>
    <w:rsid w:val="00306B37"/>
    <w:rsid w:val="00306BE6"/>
    <w:rsid w:val="00306E3F"/>
    <w:rsid w:val="003078FD"/>
    <w:rsid w:val="00307F13"/>
    <w:rsid w:val="00310DDE"/>
    <w:rsid w:val="0031101F"/>
    <w:rsid w:val="003111FB"/>
    <w:rsid w:val="00311C97"/>
    <w:rsid w:val="00311DCE"/>
    <w:rsid w:val="0031255F"/>
    <w:rsid w:val="0031256A"/>
    <w:rsid w:val="00312FE5"/>
    <w:rsid w:val="00314276"/>
    <w:rsid w:val="00315EF6"/>
    <w:rsid w:val="00316220"/>
    <w:rsid w:val="0031631C"/>
    <w:rsid w:val="00316F05"/>
    <w:rsid w:val="003177A6"/>
    <w:rsid w:val="00317AC5"/>
    <w:rsid w:val="00317B21"/>
    <w:rsid w:val="00317E32"/>
    <w:rsid w:val="00317F91"/>
    <w:rsid w:val="003204C2"/>
    <w:rsid w:val="003206B3"/>
    <w:rsid w:val="00321132"/>
    <w:rsid w:val="00321447"/>
    <w:rsid w:val="003216F8"/>
    <w:rsid w:val="003237C5"/>
    <w:rsid w:val="00323E8A"/>
    <w:rsid w:val="00323EED"/>
    <w:rsid w:val="00323FF3"/>
    <w:rsid w:val="00324839"/>
    <w:rsid w:val="00324B10"/>
    <w:rsid w:val="00324DF9"/>
    <w:rsid w:val="00324E58"/>
    <w:rsid w:val="00325186"/>
    <w:rsid w:val="00325796"/>
    <w:rsid w:val="00325B08"/>
    <w:rsid w:val="00326C31"/>
    <w:rsid w:val="00326D45"/>
    <w:rsid w:val="00326F23"/>
    <w:rsid w:val="00327083"/>
    <w:rsid w:val="003270A8"/>
    <w:rsid w:val="00327447"/>
    <w:rsid w:val="0032746F"/>
    <w:rsid w:val="00327901"/>
    <w:rsid w:val="00330C22"/>
    <w:rsid w:val="00331754"/>
    <w:rsid w:val="003317D7"/>
    <w:rsid w:val="003317FB"/>
    <w:rsid w:val="00331D18"/>
    <w:rsid w:val="00332026"/>
    <w:rsid w:val="003322DF"/>
    <w:rsid w:val="003326B8"/>
    <w:rsid w:val="003327B1"/>
    <w:rsid w:val="00332944"/>
    <w:rsid w:val="00332F7A"/>
    <w:rsid w:val="003334CB"/>
    <w:rsid w:val="00333549"/>
    <w:rsid w:val="00333A5F"/>
    <w:rsid w:val="00333E8F"/>
    <w:rsid w:val="00334049"/>
    <w:rsid w:val="003341CD"/>
    <w:rsid w:val="0033421A"/>
    <w:rsid w:val="00334581"/>
    <w:rsid w:val="00334690"/>
    <w:rsid w:val="00334C5E"/>
    <w:rsid w:val="00334FEC"/>
    <w:rsid w:val="003351A8"/>
    <w:rsid w:val="00335925"/>
    <w:rsid w:val="00335950"/>
    <w:rsid w:val="00335C46"/>
    <w:rsid w:val="00336802"/>
    <w:rsid w:val="003374B0"/>
    <w:rsid w:val="003379C4"/>
    <w:rsid w:val="00341017"/>
    <w:rsid w:val="00341516"/>
    <w:rsid w:val="00341B49"/>
    <w:rsid w:val="00341FE0"/>
    <w:rsid w:val="003420D0"/>
    <w:rsid w:val="00342460"/>
    <w:rsid w:val="00342A2F"/>
    <w:rsid w:val="00342E71"/>
    <w:rsid w:val="003431D0"/>
    <w:rsid w:val="0034337C"/>
    <w:rsid w:val="0034378B"/>
    <w:rsid w:val="00343F99"/>
    <w:rsid w:val="003440D5"/>
    <w:rsid w:val="00344CB8"/>
    <w:rsid w:val="00345137"/>
    <w:rsid w:val="003451CA"/>
    <w:rsid w:val="003451CF"/>
    <w:rsid w:val="00346092"/>
    <w:rsid w:val="0034613B"/>
    <w:rsid w:val="003461FF"/>
    <w:rsid w:val="003464C0"/>
    <w:rsid w:val="00346536"/>
    <w:rsid w:val="003465C4"/>
    <w:rsid w:val="0034669A"/>
    <w:rsid w:val="003472EB"/>
    <w:rsid w:val="00347A23"/>
    <w:rsid w:val="00347EF6"/>
    <w:rsid w:val="003505AB"/>
    <w:rsid w:val="00350AF8"/>
    <w:rsid w:val="00351491"/>
    <w:rsid w:val="00351591"/>
    <w:rsid w:val="00351669"/>
    <w:rsid w:val="00352133"/>
    <w:rsid w:val="003523B2"/>
    <w:rsid w:val="00352593"/>
    <w:rsid w:val="003526F0"/>
    <w:rsid w:val="00352B62"/>
    <w:rsid w:val="0035327F"/>
    <w:rsid w:val="00353681"/>
    <w:rsid w:val="003537E9"/>
    <w:rsid w:val="00353BE1"/>
    <w:rsid w:val="00354062"/>
    <w:rsid w:val="00354C81"/>
    <w:rsid w:val="00354CAF"/>
    <w:rsid w:val="00354EE1"/>
    <w:rsid w:val="00355D9D"/>
    <w:rsid w:val="00355E28"/>
    <w:rsid w:val="00356171"/>
    <w:rsid w:val="00356481"/>
    <w:rsid w:val="0035651A"/>
    <w:rsid w:val="003568BF"/>
    <w:rsid w:val="00356CB8"/>
    <w:rsid w:val="00356F8B"/>
    <w:rsid w:val="0036012A"/>
    <w:rsid w:val="00360853"/>
    <w:rsid w:val="00361523"/>
    <w:rsid w:val="00362307"/>
    <w:rsid w:val="003623D8"/>
    <w:rsid w:val="003625CA"/>
    <w:rsid w:val="003627D1"/>
    <w:rsid w:val="00363188"/>
    <w:rsid w:val="003632E4"/>
    <w:rsid w:val="00363EBA"/>
    <w:rsid w:val="00363FF1"/>
    <w:rsid w:val="003643BF"/>
    <w:rsid w:val="00364447"/>
    <w:rsid w:val="0036495C"/>
    <w:rsid w:val="00364AAF"/>
    <w:rsid w:val="00364B95"/>
    <w:rsid w:val="00365AE2"/>
    <w:rsid w:val="003662E4"/>
    <w:rsid w:val="0036672F"/>
    <w:rsid w:val="00367096"/>
    <w:rsid w:val="00367630"/>
    <w:rsid w:val="0036771A"/>
    <w:rsid w:val="003679FD"/>
    <w:rsid w:val="00367CBD"/>
    <w:rsid w:val="003701B5"/>
    <w:rsid w:val="00370BE5"/>
    <w:rsid w:val="00370EEE"/>
    <w:rsid w:val="003711BE"/>
    <w:rsid w:val="00371335"/>
    <w:rsid w:val="0037188D"/>
    <w:rsid w:val="00371E21"/>
    <w:rsid w:val="0037245C"/>
    <w:rsid w:val="00372FDF"/>
    <w:rsid w:val="00373037"/>
    <w:rsid w:val="00374E3E"/>
    <w:rsid w:val="00375362"/>
    <w:rsid w:val="00375B3E"/>
    <w:rsid w:val="00375D55"/>
    <w:rsid w:val="00376326"/>
    <w:rsid w:val="003766C5"/>
    <w:rsid w:val="00376ABC"/>
    <w:rsid w:val="00377251"/>
    <w:rsid w:val="00377E1B"/>
    <w:rsid w:val="0038056F"/>
    <w:rsid w:val="0038075E"/>
    <w:rsid w:val="0038097D"/>
    <w:rsid w:val="00380B3D"/>
    <w:rsid w:val="00380E7A"/>
    <w:rsid w:val="00381BBE"/>
    <w:rsid w:val="00383FFA"/>
    <w:rsid w:val="003841F7"/>
    <w:rsid w:val="003843ED"/>
    <w:rsid w:val="0038497E"/>
    <w:rsid w:val="00385170"/>
    <w:rsid w:val="00386026"/>
    <w:rsid w:val="00386084"/>
    <w:rsid w:val="00386CD8"/>
    <w:rsid w:val="003903F9"/>
    <w:rsid w:val="0039053D"/>
    <w:rsid w:val="00390722"/>
    <w:rsid w:val="00390A41"/>
    <w:rsid w:val="00390A70"/>
    <w:rsid w:val="00390AC9"/>
    <w:rsid w:val="003916FD"/>
    <w:rsid w:val="00391840"/>
    <w:rsid w:val="00391C9F"/>
    <w:rsid w:val="00391E63"/>
    <w:rsid w:val="00392E03"/>
    <w:rsid w:val="003934D6"/>
    <w:rsid w:val="003935EB"/>
    <w:rsid w:val="00393F04"/>
    <w:rsid w:val="003958B2"/>
    <w:rsid w:val="00395F7B"/>
    <w:rsid w:val="0039624B"/>
    <w:rsid w:val="0039696B"/>
    <w:rsid w:val="00396A37"/>
    <w:rsid w:val="00396C28"/>
    <w:rsid w:val="00396D88"/>
    <w:rsid w:val="003978AB"/>
    <w:rsid w:val="003A000C"/>
    <w:rsid w:val="003A0B1C"/>
    <w:rsid w:val="003A0CE1"/>
    <w:rsid w:val="003A11B7"/>
    <w:rsid w:val="003A1411"/>
    <w:rsid w:val="003A1415"/>
    <w:rsid w:val="003A1451"/>
    <w:rsid w:val="003A1E40"/>
    <w:rsid w:val="003A2038"/>
    <w:rsid w:val="003A2671"/>
    <w:rsid w:val="003A2696"/>
    <w:rsid w:val="003A2AE1"/>
    <w:rsid w:val="003A2B42"/>
    <w:rsid w:val="003A3D77"/>
    <w:rsid w:val="003A3E9F"/>
    <w:rsid w:val="003A4C43"/>
    <w:rsid w:val="003A583C"/>
    <w:rsid w:val="003A5A50"/>
    <w:rsid w:val="003A5EDE"/>
    <w:rsid w:val="003A63F1"/>
    <w:rsid w:val="003A647B"/>
    <w:rsid w:val="003A64CB"/>
    <w:rsid w:val="003A6A7C"/>
    <w:rsid w:val="003A6D60"/>
    <w:rsid w:val="003A703A"/>
    <w:rsid w:val="003A766C"/>
    <w:rsid w:val="003A7A22"/>
    <w:rsid w:val="003B008E"/>
    <w:rsid w:val="003B0857"/>
    <w:rsid w:val="003B0ACB"/>
    <w:rsid w:val="003B10C1"/>
    <w:rsid w:val="003B1268"/>
    <w:rsid w:val="003B137D"/>
    <w:rsid w:val="003B178D"/>
    <w:rsid w:val="003B1995"/>
    <w:rsid w:val="003B1B68"/>
    <w:rsid w:val="003B2BD8"/>
    <w:rsid w:val="003B2C4C"/>
    <w:rsid w:val="003B2C63"/>
    <w:rsid w:val="003B3412"/>
    <w:rsid w:val="003B3ABA"/>
    <w:rsid w:val="003B3E66"/>
    <w:rsid w:val="003B3EE2"/>
    <w:rsid w:val="003B4859"/>
    <w:rsid w:val="003B49ED"/>
    <w:rsid w:val="003B4C31"/>
    <w:rsid w:val="003B5040"/>
    <w:rsid w:val="003B52D4"/>
    <w:rsid w:val="003B6238"/>
    <w:rsid w:val="003B62F2"/>
    <w:rsid w:val="003B7592"/>
    <w:rsid w:val="003B7A27"/>
    <w:rsid w:val="003B7F68"/>
    <w:rsid w:val="003C0DE5"/>
    <w:rsid w:val="003C1095"/>
    <w:rsid w:val="003C24A9"/>
    <w:rsid w:val="003C278B"/>
    <w:rsid w:val="003C2E87"/>
    <w:rsid w:val="003C314C"/>
    <w:rsid w:val="003C39EC"/>
    <w:rsid w:val="003C3D10"/>
    <w:rsid w:val="003C4743"/>
    <w:rsid w:val="003C48AE"/>
    <w:rsid w:val="003C49F6"/>
    <w:rsid w:val="003C54F0"/>
    <w:rsid w:val="003C56F3"/>
    <w:rsid w:val="003C6A24"/>
    <w:rsid w:val="003C7384"/>
    <w:rsid w:val="003D00AF"/>
    <w:rsid w:val="003D01BB"/>
    <w:rsid w:val="003D0B8D"/>
    <w:rsid w:val="003D0C2D"/>
    <w:rsid w:val="003D1597"/>
    <w:rsid w:val="003D20B2"/>
    <w:rsid w:val="003D345E"/>
    <w:rsid w:val="003D3F6F"/>
    <w:rsid w:val="003D4144"/>
    <w:rsid w:val="003D42A3"/>
    <w:rsid w:val="003D44F9"/>
    <w:rsid w:val="003D461D"/>
    <w:rsid w:val="003D525E"/>
    <w:rsid w:val="003D546F"/>
    <w:rsid w:val="003D5750"/>
    <w:rsid w:val="003D5835"/>
    <w:rsid w:val="003D5851"/>
    <w:rsid w:val="003D5BCF"/>
    <w:rsid w:val="003D606E"/>
    <w:rsid w:val="003D642C"/>
    <w:rsid w:val="003D71F9"/>
    <w:rsid w:val="003D76A7"/>
    <w:rsid w:val="003D7E99"/>
    <w:rsid w:val="003E08A9"/>
    <w:rsid w:val="003E11EB"/>
    <w:rsid w:val="003E14C4"/>
    <w:rsid w:val="003E14CD"/>
    <w:rsid w:val="003E16A5"/>
    <w:rsid w:val="003E16F1"/>
    <w:rsid w:val="003E19B0"/>
    <w:rsid w:val="003E1D62"/>
    <w:rsid w:val="003E2849"/>
    <w:rsid w:val="003E2EFE"/>
    <w:rsid w:val="003E343E"/>
    <w:rsid w:val="003E3893"/>
    <w:rsid w:val="003E3C21"/>
    <w:rsid w:val="003E3D0F"/>
    <w:rsid w:val="003E3F87"/>
    <w:rsid w:val="003E4068"/>
    <w:rsid w:val="003E499D"/>
    <w:rsid w:val="003E4D34"/>
    <w:rsid w:val="003E5DFC"/>
    <w:rsid w:val="003E638F"/>
    <w:rsid w:val="003E697E"/>
    <w:rsid w:val="003E6BB3"/>
    <w:rsid w:val="003E6EA3"/>
    <w:rsid w:val="003E75A6"/>
    <w:rsid w:val="003E7F47"/>
    <w:rsid w:val="003F04F4"/>
    <w:rsid w:val="003F06F8"/>
    <w:rsid w:val="003F0735"/>
    <w:rsid w:val="003F081D"/>
    <w:rsid w:val="003F0C22"/>
    <w:rsid w:val="003F0FD9"/>
    <w:rsid w:val="003F1687"/>
    <w:rsid w:val="003F17DB"/>
    <w:rsid w:val="003F1A72"/>
    <w:rsid w:val="003F2356"/>
    <w:rsid w:val="003F242C"/>
    <w:rsid w:val="003F2A29"/>
    <w:rsid w:val="003F3679"/>
    <w:rsid w:val="003F36A0"/>
    <w:rsid w:val="003F3EF8"/>
    <w:rsid w:val="003F4AB8"/>
    <w:rsid w:val="003F531D"/>
    <w:rsid w:val="003F5583"/>
    <w:rsid w:val="003F5EB9"/>
    <w:rsid w:val="003F6179"/>
    <w:rsid w:val="003F6A72"/>
    <w:rsid w:val="003F6B0D"/>
    <w:rsid w:val="003F73C6"/>
    <w:rsid w:val="003F74FC"/>
    <w:rsid w:val="003F7B33"/>
    <w:rsid w:val="003F7EE1"/>
    <w:rsid w:val="003F7F6D"/>
    <w:rsid w:val="0040061C"/>
    <w:rsid w:val="00400832"/>
    <w:rsid w:val="00401103"/>
    <w:rsid w:val="00401530"/>
    <w:rsid w:val="00401830"/>
    <w:rsid w:val="00401A7F"/>
    <w:rsid w:val="004025A0"/>
    <w:rsid w:val="00402978"/>
    <w:rsid w:val="00402AFA"/>
    <w:rsid w:val="00403E48"/>
    <w:rsid w:val="00404E61"/>
    <w:rsid w:val="0040523B"/>
    <w:rsid w:val="00405F90"/>
    <w:rsid w:val="00407016"/>
    <w:rsid w:val="004103C1"/>
    <w:rsid w:val="004105CD"/>
    <w:rsid w:val="0041076C"/>
    <w:rsid w:val="00410E8A"/>
    <w:rsid w:val="00411A2B"/>
    <w:rsid w:val="00411CD6"/>
    <w:rsid w:val="00411F57"/>
    <w:rsid w:val="00411FD0"/>
    <w:rsid w:val="0041222C"/>
    <w:rsid w:val="0041245A"/>
    <w:rsid w:val="0041273D"/>
    <w:rsid w:val="004127FC"/>
    <w:rsid w:val="0041285B"/>
    <w:rsid w:val="00412BAA"/>
    <w:rsid w:val="00412D27"/>
    <w:rsid w:val="00413055"/>
    <w:rsid w:val="004137A0"/>
    <w:rsid w:val="00413C3F"/>
    <w:rsid w:val="00414862"/>
    <w:rsid w:val="00414DD6"/>
    <w:rsid w:val="00415404"/>
    <w:rsid w:val="00415459"/>
    <w:rsid w:val="00415EC9"/>
    <w:rsid w:val="00416F57"/>
    <w:rsid w:val="004216BD"/>
    <w:rsid w:val="004230F4"/>
    <w:rsid w:val="00423182"/>
    <w:rsid w:val="004232D8"/>
    <w:rsid w:val="00423757"/>
    <w:rsid w:val="00423CB6"/>
    <w:rsid w:val="00424685"/>
    <w:rsid w:val="004248CA"/>
    <w:rsid w:val="00424FCA"/>
    <w:rsid w:val="004253D4"/>
    <w:rsid w:val="00425E74"/>
    <w:rsid w:val="00426454"/>
    <w:rsid w:val="004270CB"/>
    <w:rsid w:val="004271DB"/>
    <w:rsid w:val="00427958"/>
    <w:rsid w:val="004300E4"/>
    <w:rsid w:val="00431BFC"/>
    <w:rsid w:val="0043299C"/>
    <w:rsid w:val="00432B0E"/>
    <w:rsid w:val="0043346C"/>
    <w:rsid w:val="004335A8"/>
    <w:rsid w:val="00434145"/>
    <w:rsid w:val="004343DF"/>
    <w:rsid w:val="00434B0C"/>
    <w:rsid w:val="00434F26"/>
    <w:rsid w:val="00435AA0"/>
    <w:rsid w:val="00435D26"/>
    <w:rsid w:val="0043682C"/>
    <w:rsid w:val="00436B5C"/>
    <w:rsid w:val="00436D8D"/>
    <w:rsid w:val="004375A5"/>
    <w:rsid w:val="00437998"/>
    <w:rsid w:val="00437BE5"/>
    <w:rsid w:val="00437EB4"/>
    <w:rsid w:val="004403B2"/>
    <w:rsid w:val="00440D4A"/>
    <w:rsid w:val="00440ED6"/>
    <w:rsid w:val="004416B6"/>
    <w:rsid w:val="00442776"/>
    <w:rsid w:val="004429F1"/>
    <w:rsid w:val="00442C9B"/>
    <w:rsid w:val="004433B7"/>
    <w:rsid w:val="004439BD"/>
    <w:rsid w:val="004447F3"/>
    <w:rsid w:val="00444D7E"/>
    <w:rsid w:val="004458C9"/>
    <w:rsid w:val="0044656C"/>
    <w:rsid w:val="00446A6B"/>
    <w:rsid w:val="00446FEE"/>
    <w:rsid w:val="004470C3"/>
    <w:rsid w:val="004473C3"/>
    <w:rsid w:val="004479B1"/>
    <w:rsid w:val="00450A58"/>
    <w:rsid w:val="004512D0"/>
    <w:rsid w:val="00451ACE"/>
    <w:rsid w:val="00453278"/>
    <w:rsid w:val="00454109"/>
    <w:rsid w:val="0045428A"/>
    <w:rsid w:val="00454297"/>
    <w:rsid w:val="00454C3B"/>
    <w:rsid w:val="00454EA4"/>
    <w:rsid w:val="00455929"/>
    <w:rsid w:val="00455D05"/>
    <w:rsid w:val="00455D12"/>
    <w:rsid w:val="00455F89"/>
    <w:rsid w:val="00456A9F"/>
    <w:rsid w:val="00457551"/>
    <w:rsid w:val="004578B9"/>
    <w:rsid w:val="004578ED"/>
    <w:rsid w:val="0045797A"/>
    <w:rsid w:val="00457F6C"/>
    <w:rsid w:val="0046059D"/>
    <w:rsid w:val="00460689"/>
    <w:rsid w:val="00460A54"/>
    <w:rsid w:val="0046209C"/>
    <w:rsid w:val="0046257D"/>
    <w:rsid w:val="00462618"/>
    <w:rsid w:val="00462CAD"/>
    <w:rsid w:val="0046324D"/>
    <w:rsid w:val="00463EFD"/>
    <w:rsid w:val="00464A74"/>
    <w:rsid w:val="004650C7"/>
    <w:rsid w:val="004653CB"/>
    <w:rsid w:val="00465516"/>
    <w:rsid w:val="00465646"/>
    <w:rsid w:val="0046587E"/>
    <w:rsid w:val="00465A83"/>
    <w:rsid w:val="00465AB2"/>
    <w:rsid w:val="00466125"/>
    <w:rsid w:val="00466D61"/>
    <w:rsid w:val="00467176"/>
    <w:rsid w:val="00467516"/>
    <w:rsid w:val="00467AB6"/>
    <w:rsid w:val="00467ED2"/>
    <w:rsid w:val="0047086E"/>
    <w:rsid w:val="004711AB"/>
    <w:rsid w:val="004718FF"/>
    <w:rsid w:val="00471C0C"/>
    <w:rsid w:val="00472144"/>
    <w:rsid w:val="00472B48"/>
    <w:rsid w:val="00473014"/>
    <w:rsid w:val="004731D4"/>
    <w:rsid w:val="0047345B"/>
    <w:rsid w:val="0047348B"/>
    <w:rsid w:val="004736BC"/>
    <w:rsid w:val="00473EBF"/>
    <w:rsid w:val="00473FE2"/>
    <w:rsid w:val="00474223"/>
    <w:rsid w:val="0047428D"/>
    <w:rsid w:val="00474BD7"/>
    <w:rsid w:val="00474F29"/>
    <w:rsid w:val="0047554F"/>
    <w:rsid w:val="0047767D"/>
    <w:rsid w:val="00477A6F"/>
    <w:rsid w:val="00477C72"/>
    <w:rsid w:val="00477ECA"/>
    <w:rsid w:val="004800C0"/>
    <w:rsid w:val="004809A3"/>
    <w:rsid w:val="00480A61"/>
    <w:rsid w:val="00481668"/>
    <w:rsid w:val="00481770"/>
    <w:rsid w:val="00481FF4"/>
    <w:rsid w:val="00482113"/>
    <w:rsid w:val="004821EC"/>
    <w:rsid w:val="00483496"/>
    <w:rsid w:val="00484392"/>
    <w:rsid w:val="004847E6"/>
    <w:rsid w:val="00484B03"/>
    <w:rsid w:val="00484B09"/>
    <w:rsid w:val="00484B0B"/>
    <w:rsid w:val="00484B8E"/>
    <w:rsid w:val="00484F3C"/>
    <w:rsid w:val="00485A5A"/>
    <w:rsid w:val="00486280"/>
    <w:rsid w:val="0048677B"/>
    <w:rsid w:val="0048724A"/>
    <w:rsid w:val="004877E9"/>
    <w:rsid w:val="00487877"/>
    <w:rsid w:val="00487E1D"/>
    <w:rsid w:val="004905A7"/>
    <w:rsid w:val="00490C4E"/>
    <w:rsid w:val="00490E8D"/>
    <w:rsid w:val="00491DE5"/>
    <w:rsid w:val="00491F0B"/>
    <w:rsid w:val="00492007"/>
    <w:rsid w:val="00492808"/>
    <w:rsid w:val="00492C0C"/>
    <w:rsid w:val="004931CE"/>
    <w:rsid w:val="00493D76"/>
    <w:rsid w:val="00493DD3"/>
    <w:rsid w:val="0049401A"/>
    <w:rsid w:val="00494B4B"/>
    <w:rsid w:val="00494C26"/>
    <w:rsid w:val="00494C66"/>
    <w:rsid w:val="00494D6B"/>
    <w:rsid w:val="00494F73"/>
    <w:rsid w:val="00495011"/>
    <w:rsid w:val="00495E57"/>
    <w:rsid w:val="00496CE8"/>
    <w:rsid w:val="004A003E"/>
    <w:rsid w:val="004A0194"/>
    <w:rsid w:val="004A0350"/>
    <w:rsid w:val="004A06B4"/>
    <w:rsid w:val="004A1F4A"/>
    <w:rsid w:val="004A2711"/>
    <w:rsid w:val="004A2B81"/>
    <w:rsid w:val="004A35F0"/>
    <w:rsid w:val="004A3914"/>
    <w:rsid w:val="004A4152"/>
    <w:rsid w:val="004A4966"/>
    <w:rsid w:val="004A51BB"/>
    <w:rsid w:val="004A661D"/>
    <w:rsid w:val="004A78DF"/>
    <w:rsid w:val="004B195F"/>
    <w:rsid w:val="004B1A3F"/>
    <w:rsid w:val="004B1AFF"/>
    <w:rsid w:val="004B298F"/>
    <w:rsid w:val="004B2B42"/>
    <w:rsid w:val="004B2C7E"/>
    <w:rsid w:val="004B2D21"/>
    <w:rsid w:val="004B39DE"/>
    <w:rsid w:val="004B3EE0"/>
    <w:rsid w:val="004B3FAC"/>
    <w:rsid w:val="004B495E"/>
    <w:rsid w:val="004B4AF4"/>
    <w:rsid w:val="004B4B9E"/>
    <w:rsid w:val="004B4CCC"/>
    <w:rsid w:val="004B4E45"/>
    <w:rsid w:val="004B57C1"/>
    <w:rsid w:val="004B5ADF"/>
    <w:rsid w:val="004B6009"/>
    <w:rsid w:val="004B60AC"/>
    <w:rsid w:val="004B624F"/>
    <w:rsid w:val="004B68A3"/>
    <w:rsid w:val="004B6B86"/>
    <w:rsid w:val="004B6BA9"/>
    <w:rsid w:val="004B7267"/>
    <w:rsid w:val="004B783E"/>
    <w:rsid w:val="004B7C78"/>
    <w:rsid w:val="004C0E7F"/>
    <w:rsid w:val="004C1004"/>
    <w:rsid w:val="004C12CB"/>
    <w:rsid w:val="004C1538"/>
    <w:rsid w:val="004C1B6B"/>
    <w:rsid w:val="004C1D20"/>
    <w:rsid w:val="004C219F"/>
    <w:rsid w:val="004C22C7"/>
    <w:rsid w:val="004C27B1"/>
    <w:rsid w:val="004C29BF"/>
    <w:rsid w:val="004C2A43"/>
    <w:rsid w:val="004C2AAF"/>
    <w:rsid w:val="004C3413"/>
    <w:rsid w:val="004C3841"/>
    <w:rsid w:val="004C4D24"/>
    <w:rsid w:val="004C54D5"/>
    <w:rsid w:val="004C61F1"/>
    <w:rsid w:val="004C647E"/>
    <w:rsid w:val="004C6841"/>
    <w:rsid w:val="004C6BBA"/>
    <w:rsid w:val="004C6D06"/>
    <w:rsid w:val="004C6EDE"/>
    <w:rsid w:val="004C7A5C"/>
    <w:rsid w:val="004C7DB6"/>
    <w:rsid w:val="004D0438"/>
    <w:rsid w:val="004D1448"/>
    <w:rsid w:val="004D157E"/>
    <w:rsid w:val="004D18AE"/>
    <w:rsid w:val="004D25D9"/>
    <w:rsid w:val="004D287C"/>
    <w:rsid w:val="004D292F"/>
    <w:rsid w:val="004D36FF"/>
    <w:rsid w:val="004D371D"/>
    <w:rsid w:val="004D37A7"/>
    <w:rsid w:val="004D3B1D"/>
    <w:rsid w:val="004D3F17"/>
    <w:rsid w:val="004D4569"/>
    <w:rsid w:val="004D4675"/>
    <w:rsid w:val="004D4A94"/>
    <w:rsid w:val="004D4F46"/>
    <w:rsid w:val="004D5FFB"/>
    <w:rsid w:val="004D61CE"/>
    <w:rsid w:val="004D7029"/>
    <w:rsid w:val="004D7526"/>
    <w:rsid w:val="004D78ED"/>
    <w:rsid w:val="004E0558"/>
    <w:rsid w:val="004E07FA"/>
    <w:rsid w:val="004E1058"/>
    <w:rsid w:val="004E108D"/>
    <w:rsid w:val="004E19B3"/>
    <w:rsid w:val="004E2151"/>
    <w:rsid w:val="004E28D4"/>
    <w:rsid w:val="004E2CF8"/>
    <w:rsid w:val="004E31F8"/>
    <w:rsid w:val="004E38DD"/>
    <w:rsid w:val="004E3C6B"/>
    <w:rsid w:val="004E4287"/>
    <w:rsid w:val="004E4EDA"/>
    <w:rsid w:val="004E52FE"/>
    <w:rsid w:val="004E548B"/>
    <w:rsid w:val="004E5B9F"/>
    <w:rsid w:val="004E5E35"/>
    <w:rsid w:val="004E5EEB"/>
    <w:rsid w:val="004E67A6"/>
    <w:rsid w:val="004E7018"/>
    <w:rsid w:val="004E71D4"/>
    <w:rsid w:val="004E752F"/>
    <w:rsid w:val="004E7797"/>
    <w:rsid w:val="004F028B"/>
    <w:rsid w:val="004F075A"/>
    <w:rsid w:val="004F0B57"/>
    <w:rsid w:val="004F0DCD"/>
    <w:rsid w:val="004F0EB5"/>
    <w:rsid w:val="004F1136"/>
    <w:rsid w:val="004F1436"/>
    <w:rsid w:val="004F1617"/>
    <w:rsid w:val="004F1AD0"/>
    <w:rsid w:val="004F2A31"/>
    <w:rsid w:val="004F2AA1"/>
    <w:rsid w:val="004F2FCF"/>
    <w:rsid w:val="004F3B41"/>
    <w:rsid w:val="004F4EE5"/>
    <w:rsid w:val="004F56F4"/>
    <w:rsid w:val="004F5CDF"/>
    <w:rsid w:val="004F5F33"/>
    <w:rsid w:val="004F5F76"/>
    <w:rsid w:val="004F600C"/>
    <w:rsid w:val="004F6AD3"/>
    <w:rsid w:val="004F71A3"/>
    <w:rsid w:val="004F7623"/>
    <w:rsid w:val="004F7F50"/>
    <w:rsid w:val="005019C7"/>
    <w:rsid w:val="00501BC4"/>
    <w:rsid w:val="00501CCA"/>
    <w:rsid w:val="00501F3E"/>
    <w:rsid w:val="00502B16"/>
    <w:rsid w:val="005031AF"/>
    <w:rsid w:val="00503DE1"/>
    <w:rsid w:val="00503ED2"/>
    <w:rsid w:val="0050479A"/>
    <w:rsid w:val="00505167"/>
    <w:rsid w:val="005052BB"/>
    <w:rsid w:val="0050538D"/>
    <w:rsid w:val="00505B61"/>
    <w:rsid w:val="00505D35"/>
    <w:rsid w:val="00505E87"/>
    <w:rsid w:val="00506345"/>
    <w:rsid w:val="00506624"/>
    <w:rsid w:val="0050690D"/>
    <w:rsid w:val="00506CEE"/>
    <w:rsid w:val="00506FC4"/>
    <w:rsid w:val="00507CAB"/>
    <w:rsid w:val="00510D4C"/>
    <w:rsid w:val="00510DB6"/>
    <w:rsid w:val="00512179"/>
    <w:rsid w:val="0051267B"/>
    <w:rsid w:val="00512E1A"/>
    <w:rsid w:val="00512F77"/>
    <w:rsid w:val="00512FD5"/>
    <w:rsid w:val="005131A9"/>
    <w:rsid w:val="00513525"/>
    <w:rsid w:val="00513DD0"/>
    <w:rsid w:val="00514A85"/>
    <w:rsid w:val="00515036"/>
    <w:rsid w:val="005151E1"/>
    <w:rsid w:val="00515612"/>
    <w:rsid w:val="005157BC"/>
    <w:rsid w:val="00515C47"/>
    <w:rsid w:val="00516F4E"/>
    <w:rsid w:val="0051706F"/>
    <w:rsid w:val="005173D7"/>
    <w:rsid w:val="00517F0A"/>
    <w:rsid w:val="005201DE"/>
    <w:rsid w:val="005207CC"/>
    <w:rsid w:val="00520B8A"/>
    <w:rsid w:val="00520F55"/>
    <w:rsid w:val="00521BE7"/>
    <w:rsid w:val="0052229A"/>
    <w:rsid w:val="00522371"/>
    <w:rsid w:val="00522706"/>
    <w:rsid w:val="00523368"/>
    <w:rsid w:val="0052387F"/>
    <w:rsid w:val="005239A6"/>
    <w:rsid w:val="00524251"/>
    <w:rsid w:val="0052465A"/>
    <w:rsid w:val="00524A22"/>
    <w:rsid w:val="00524D81"/>
    <w:rsid w:val="00524F11"/>
    <w:rsid w:val="00525EC1"/>
    <w:rsid w:val="005260B6"/>
    <w:rsid w:val="005267A0"/>
    <w:rsid w:val="00526E89"/>
    <w:rsid w:val="00527253"/>
    <w:rsid w:val="00527829"/>
    <w:rsid w:val="00527DB1"/>
    <w:rsid w:val="00530142"/>
    <w:rsid w:val="0053024A"/>
    <w:rsid w:val="005309ED"/>
    <w:rsid w:val="00530E53"/>
    <w:rsid w:val="00530F48"/>
    <w:rsid w:val="0053117E"/>
    <w:rsid w:val="00531259"/>
    <w:rsid w:val="00531A4B"/>
    <w:rsid w:val="00532D9C"/>
    <w:rsid w:val="005336B8"/>
    <w:rsid w:val="00533BC8"/>
    <w:rsid w:val="00534BA5"/>
    <w:rsid w:val="00534C4A"/>
    <w:rsid w:val="00534C9A"/>
    <w:rsid w:val="005352F8"/>
    <w:rsid w:val="00535AA2"/>
    <w:rsid w:val="00535DCB"/>
    <w:rsid w:val="005368B1"/>
    <w:rsid w:val="005369F5"/>
    <w:rsid w:val="00536CCD"/>
    <w:rsid w:val="00536D84"/>
    <w:rsid w:val="00537AEF"/>
    <w:rsid w:val="00540753"/>
    <w:rsid w:val="00540BF9"/>
    <w:rsid w:val="00541CC4"/>
    <w:rsid w:val="0054210F"/>
    <w:rsid w:val="00542861"/>
    <w:rsid w:val="00542DAB"/>
    <w:rsid w:val="00542F40"/>
    <w:rsid w:val="00543EF9"/>
    <w:rsid w:val="005447C7"/>
    <w:rsid w:val="0054536A"/>
    <w:rsid w:val="00545402"/>
    <w:rsid w:val="00545C8B"/>
    <w:rsid w:val="00545DCE"/>
    <w:rsid w:val="0054693D"/>
    <w:rsid w:val="00546C7B"/>
    <w:rsid w:val="00546D88"/>
    <w:rsid w:val="0054701A"/>
    <w:rsid w:val="00547064"/>
    <w:rsid w:val="00547678"/>
    <w:rsid w:val="005477FE"/>
    <w:rsid w:val="00547D7F"/>
    <w:rsid w:val="005505B8"/>
    <w:rsid w:val="005505E6"/>
    <w:rsid w:val="005513E1"/>
    <w:rsid w:val="00552108"/>
    <w:rsid w:val="0055250E"/>
    <w:rsid w:val="005525E3"/>
    <w:rsid w:val="00552CFD"/>
    <w:rsid w:val="00553ACC"/>
    <w:rsid w:val="00553B27"/>
    <w:rsid w:val="0055430C"/>
    <w:rsid w:val="005544DA"/>
    <w:rsid w:val="00554AA5"/>
    <w:rsid w:val="00556609"/>
    <w:rsid w:val="00556737"/>
    <w:rsid w:val="005572A7"/>
    <w:rsid w:val="0055745F"/>
    <w:rsid w:val="00560251"/>
    <w:rsid w:val="005602A7"/>
    <w:rsid w:val="005609CB"/>
    <w:rsid w:val="00561755"/>
    <w:rsid w:val="00562D08"/>
    <w:rsid w:val="00562DC0"/>
    <w:rsid w:val="00563179"/>
    <w:rsid w:val="005637B1"/>
    <w:rsid w:val="00563934"/>
    <w:rsid w:val="00563A8B"/>
    <w:rsid w:val="00563F54"/>
    <w:rsid w:val="00566B28"/>
    <w:rsid w:val="00566EFE"/>
    <w:rsid w:val="0056742C"/>
    <w:rsid w:val="005709A0"/>
    <w:rsid w:val="005711CD"/>
    <w:rsid w:val="00571357"/>
    <w:rsid w:val="005716A1"/>
    <w:rsid w:val="00571818"/>
    <w:rsid w:val="00571DBD"/>
    <w:rsid w:val="0057213C"/>
    <w:rsid w:val="0057278C"/>
    <w:rsid w:val="00572E1D"/>
    <w:rsid w:val="0057337A"/>
    <w:rsid w:val="005735C0"/>
    <w:rsid w:val="00574C3A"/>
    <w:rsid w:val="00574C81"/>
    <w:rsid w:val="0057516A"/>
    <w:rsid w:val="00575882"/>
    <w:rsid w:val="005758E6"/>
    <w:rsid w:val="00575D69"/>
    <w:rsid w:val="00576DDB"/>
    <w:rsid w:val="00576E5F"/>
    <w:rsid w:val="005779D1"/>
    <w:rsid w:val="005802D3"/>
    <w:rsid w:val="005804FC"/>
    <w:rsid w:val="00580878"/>
    <w:rsid w:val="00580B7A"/>
    <w:rsid w:val="00580DE7"/>
    <w:rsid w:val="00580EBB"/>
    <w:rsid w:val="005814FB"/>
    <w:rsid w:val="005817FB"/>
    <w:rsid w:val="00581A3F"/>
    <w:rsid w:val="00581A6B"/>
    <w:rsid w:val="00581B75"/>
    <w:rsid w:val="00581C49"/>
    <w:rsid w:val="0058239C"/>
    <w:rsid w:val="005832F6"/>
    <w:rsid w:val="00583767"/>
    <w:rsid w:val="00583A7C"/>
    <w:rsid w:val="00584549"/>
    <w:rsid w:val="00585AFA"/>
    <w:rsid w:val="00585C3A"/>
    <w:rsid w:val="00585F7C"/>
    <w:rsid w:val="00586075"/>
    <w:rsid w:val="0058644C"/>
    <w:rsid w:val="00586D17"/>
    <w:rsid w:val="00586D5D"/>
    <w:rsid w:val="00586FA1"/>
    <w:rsid w:val="0059018F"/>
    <w:rsid w:val="00590441"/>
    <w:rsid w:val="0059106E"/>
    <w:rsid w:val="00591142"/>
    <w:rsid w:val="005916FA"/>
    <w:rsid w:val="00591AA6"/>
    <w:rsid w:val="00591D63"/>
    <w:rsid w:val="005920D7"/>
    <w:rsid w:val="00592AB2"/>
    <w:rsid w:val="00592C3C"/>
    <w:rsid w:val="00592E03"/>
    <w:rsid w:val="005933AB"/>
    <w:rsid w:val="00593D9B"/>
    <w:rsid w:val="00593ED5"/>
    <w:rsid w:val="0059418C"/>
    <w:rsid w:val="00594787"/>
    <w:rsid w:val="00594A11"/>
    <w:rsid w:val="00594E18"/>
    <w:rsid w:val="00595C53"/>
    <w:rsid w:val="00596EF5"/>
    <w:rsid w:val="00596FD7"/>
    <w:rsid w:val="005976DD"/>
    <w:rsid w:val="005978B4"/>
    <w:rsid w:val="00597BF6"/>
    <w:rsid w:val="005A05F7"/>
    <w:rsid w:val="005A0667"/>
    <w:rsid w:val="005A071B"/>
    <w:rsid w:val="005A0ACB"/>
    <w:rsid w:val="005A0D0C"/>
    <w:rsid w:val="005A100F"/>
    <w:rsid w:val="005A161E"/>
    <w:rsid w:val="005A17FD"/>
    <w:rsid w:val="005A19A0"/>
    <w:rsid w:val="005A1BE0"/>
    <w:rsid w:val="005A1C26"/>
    <w:rsid w:val="005A1D46"/>
    <w:rsid w:val="005A213D"/>
    <w:rsid w:val="005A2260"/>
    <w:rsid w:val="005A2494"/>
    <w:rsid w:val="005A2576"/>
    <w:rsid w:val="005A2621"/>
    <w:rsid w:val="005A2F01"/>
    <w:rsid w:val="005A3633"/>
    <w:rsid w:val="005A388B"/>
    <w:rsid w:val="005A3DBA"/>
    <w:rsid w:val="005A3EB5"/>
    <w:rsid w:val="005A4517"/>
    <w:rsid w:val="005A470A"/>
    <w:rsid w:val="005A4D38"/>
    <w:rsid w:val="005A67EB"/>
    <w:rsid w:val="005A6954"/>
    <w:rsid w:val="005A6B1C"/>
    <w:rsid w:val="005A6BA2"/>
    <w:rsid w:val="005A7098"/>
    <w:rsid w:val="005A76F1"/>
    <w:rsid w:val="005A7D7C"/>
    <w:rsid w:val="005B0B1E"/>
    <w:rsid w:val="005B1677"/>
    <w:rsid w:val="005B2011"/>
    <w:rsid w:val="005B24F4"/>
    <w:rsid w:val="005B2E24"/>
    <w:rsid w:val="005B2F12"/>
    <w:rsid w:val="005B3045"/>
    <w:rsid w:val="005B3BAD"/>
    <w:rsid w:val="005B52EE"/>
    <w:rsid w:val="005B5465"/>
    <w:rsid w:val="005B594B"/>
    <w:rsid w:val="005B5CD7"/>
    <w:rsid w:val="005B6B69"/>
    <w:rsid w:val="005B6ED0"/>
    <w:rsid w:val="005B75D4"/>
    <w:rsid w:val="005B7A70"/>
    <w:rsid w:val="005B7C71"/>
    <w:rsid w:val="005C1019"/>
    <w:rsid w:val="005C11A8"/>
    <w:rsid w:val="005C1390"/>
    <w:rsid w:val="005C2047"/>
    <w:rsid w:val="005C206F"/>
    <w:rsid w:val="005C242A"/>
    <w:rsid w:val="005C24EF"/>
    <w:rsid w:val="005C275D"/>
    <w:rsid w:val="005C461D"/>
    <w:rsid w:val="005C4FAF"/>
    <w:rsid w:val="005C6165"/>
    <w:rsid w:val="005C65B7"/>
    <w:rsid w:val="005C6837"/>
    <w:rsid w:val="005C6E32"/>
    <w:rsid w:val="005C6EF0"/>
    <w:rsid w:val="005C6F16"/>
    <w:rsid w:val="005D0E1D"/>
    <w:rsid w:val="005D1FC3"/>
    <w:rsid w:val="005D20E2"/>
    <w:rsid w:val="005D2A85"/>
    <w:rsid w:val="005D3CF2"/>
    <w:rsid w:val="005D4056"/>
    <w:rsid w:val="005D53B7"/>
    <w:rsid w:val="005D5D13"/>
    <w:rsid w:val="005D6BA7"/>
    <w:rsid w:val="005D7761"/>
    <w:rsid w:val="005E01BE"/>
    <w:rsid w:val="005E075A"/>
    <w:rsid w:val="005E09A1"/>
    <w:rsid w:val="005E0B08"/>
    <w:rsid w:val="005E110C"/>
    <w:rsid w:val="005E23A4"/>
    <w:rsid w:val="005E2A88"/>
    <w:rsid w:val="005E4156"/>
    <w:rsid w:val="005E437B"/>
    <w:rsid w:val="005E4918"/>
    <w:rsid w:val="005E4C7B"/>
    <w:rsid w:val="005E50D1"/>
    <w:rsid w:val="005E5FEB"/>
    <w:rsid w:val="005E62F8"/>
    <w:rsid w:val="005E652D"/>
    <w:rsid w:val="005E678A"/>
    <w:rsid w:val="005E7223"/>
    <w:rsid w:val="005E754B"/>
    <w:rsid w:val="005E7B59"/>
    <w:rsid w:val="005E7FBE"/>
    <w:rsid w:val="005F08DD"/>
    <w:rsid w:val="005F100A"/>
    <w:rsid w:val="005F1394"/>
    <w:rsid w:val="005F1462"/>
    <w:rsid w:val="005F15E3"/>
    <w:rsid w:val="005F1873"/>
    <w:rsid w:val="005F221B"/>
    <w:rsid w:val="005F2BCA"/>
    <w:rsid w:val="005F3246"/>
    <w:rsid w:val="005F354B"/>
    <w:rsid w:val="005F38AD"/>
    <w:rsid w:val="005F4C10"/>
    <w:rsid w:val="005F4F9F"/>
    <w:rsid w:val="005F5012"/>
    <w:rsid w:val="005F5B8F"/>
    <w:rsid w:val="005F6226"/>
    <w:rsid w:val="005F6228"/>
    <w:rsid w:val="005F655B"/>
    <w:rsid w:val="005F6770"/>
    <w:rsid w:val="005F6779"/>
    <w:rsid w:val="005F6F6E"/>
    <w:rsid w:val="005F6FB5"/>
    <w:rsid w:val="005F77DA"/>
    <w:rsid w:val="005F7A45"/>
    <w:rsid w:val="005F7F4F"/>
    <w:rsid w:val="00600BB3"/>
    <w:rsid w:val="00600C8D"/>
    <w:rsid w:val="00600D19"/>
    <w:rsid w:val="006011E6"/>
    <w:rsid w:val="0060165F"/>
    <w:rsid w:val="00601920"/>
    <w:rsid w:val="006019AE"/>
    <w:rsid w:val="00601B96"/>
    <w:rsid w:val="0060225D"/>
    <w:rsid w:val="00602289"/>
    <w:rsid w:val="006023D2"/>
    <w:rsid w:val="006027A8"/>
    <w:rsid w:val="00602D95"/>
    <w:rsid w:val="00602E83"/>
    <w:rsid w:val="006035DF"/>
    <w:rsid w:val="0060367C"/>
    <w:rsid w:val="00603842"/>
    <w:rsid w:val="00603A1E"/>
    <w:rsid w:val="00603ABB"/>
    <w:rsid w:val="00603B06"/>
    <w:rsid w:val="006040AE"/>
    <w:rsid w:val="006043F4"/>
    <w:rsid w:val="00604648"/>
    <w:rsid w:val="00604D47"/>
    <w:rsid w:val="0060548A"/>
    <w:rsid w:val="0060619F"/>
    <w:rsid w:val="0060628E"/>
    <w:rsid w:val="006074B7"/>
    <w:rsid w:val="00607A7C"/>
    <w:rsid w:val="00607F24"/>
    <w:rsid w:val="0061053D"/>
    <w:rsid w:val="006106EA"/>
    <w:rsid w:val="006107BA"/>
    <w:rsid w:val="00611608"/>
    <w:rsid w:val="006123E2"/>
    <w:rsid w:val="006125AE"/>
    <w:rsid w:val="00612CB1"/>
    <w:rsid w:val="00613A3D"/>
    <w:rsid w:val="00613F7D"/>
    <w:rsid w:val="0061422C"/>
    <w:rsid w:val="00614CE2"/>
    <w:rsid w:val="00614E4E"/>
    <w:rsid w:val="00614F86"/>
    <w:rsid w:val="00615390"/>
    <w:rsid w:val="00615537"/>
    <w:rsid w:val="00615715"/>
    <w:rsid w:val="00615B89"/>
    <w:rsid w:val="00615DBE"/>
    <w:rsid w:val="00616055"/>
    <w:rsid w:val="00616246"/>
    <w:rsid w:val="006171B6"/>
    <w:rsid w:val="00617680"/>
    <w:rsid w:val="006179EF"/>
    <w:rsid w:val="00620924"/>
    <w:rsid w:val="00621713"/>
    <w:rsid w:val="0062190E"/>
    <w:rsid w:val="00621B1C"/>
    <w:rsid w:val="00621C9A"/>
    <w:rsid w:val="00621CA2"/>
    <w:rsid w:val="00621F21"/>
    <w:rsid w:val="006222A9"/>
    <w:rsid w:val="00622AE7"/>
    <w:rsid w:val="00623A2C"/>
    <w:rsid w:val="00624150"/>
    <w:rsid w:val="00624448"/>
    <w:rsid w:val="0062468F"/>
    <w:rsid w:val="00624A6C"/>
    <w:rsid w:val="00625309"/>
    <w:rsid w:val="006264A8"/>
    <w:rsid w:val="00626A50"/>
    <w:rsid w:val="00626B3F"/>
    <w:rsid w:val="00626DD4"/>
    <w:rsid w:val="00627EF0"/>
    <w:rsid w:val="00630354"/>
    <w:rsid w:val="00630566"/>
    <w:rsid w:val="006305F4"/>
    <w:rsid w:val="00630633"/>
    <w:rsid w:val="00630C32"/>
    <w:rsid w:val="00630C95"/>
    <w:rsid w:val="0063126D"/>
    <w:rsid w:val="0063269A"/>
    <w:rsid w:val="006327C6"/>
    <w:rsid w:val="00632C24"/>
    <w:rsid w:val="00633450"/>
    <w:rsid w:val="00633F51"/>
    <w:rsid w:val="00634294"/>
    <w:rsid w:val="00634849"/>
    <w:rsid w:val="00634E8B"/>
    <w:rsid w:val="00635649"/>
    <w:rsid w:val="00635BAE"/>
    <w:rsid w:val="00635E69"/>
    <w:rsid w:val="0063608E"/>
    <w:rsid w:val="00636AA9"/>
    <w:rsid w:val="0064044D"/>
    <w:rsid w:val="006406A7"/>
    <w:rsid w:val="00640843"/>
    <w:rsid w:val="006409DD"/>
    <w:rsid w:val="00640CCC"/>
    <w:rsid w:val="006411C2"/>
    <w:rsid w:val="00641F73"/>
    <w:rsid w:val="00642084"/>
    <w:rsid w:val="006426D9"/>
    <w:rsid w:val="00642924"/>
    <w:rsid w:val="006429E7"/>
    <w:rsid w:val="00643012"/>
    <w:rsid w:val="00643610"/>
    <w:rsid w:val="00643DE0"/>
    <w:rsid w:val="00644650"/>
    <w:rsid w:val="0064495B"/>
    <w:rsid w:val="00644CED"/>
    <w:rsid w:val="0064536A"/>
    <w:rsid w:val="00645425"/>
    <w:rsid w:val="0064610C"/>
    <w:rsid w:val="006461E7"/>
    <w:rsid w:val="00646280"/>
    <w:rsid w:val="006464E8"/>
    <w:rsid w:val="00646534"/>
    <w:rsid w:val="0064695C"/>
    <w:rsid w:val="00646AAD"/>
    <w:rsid w:val="0064720A"/>
    <w:rsid w:val="00647901"/>
    <w:rsid w:val="00647DD6"/>
    <w:rsid w:val="00650EC8"/>
    <w:rsid w:val="00651088"/>
    <w:rsid w:val="00651637"/>
    <w:rsid w:val="00652080"/>
    <w:rsid w:val="00652A15"/>
    <w:rsid w:val="00652AA3"/>
    <w:rsid w:val="00652DFA"/>
    <w:rsid w:val="006532CE"/>
    <w:rsid w:val="00653B2A"/>
    <w:rsid w:val="0065405D"/>
    <w:rsid w:val="006540AA"/>
    <w:rsid w:val="0065434B"/>
    <w:rsid w:val="0065520D"/>
    <w:rsid w:val="006553F9"/>
    <w:rsid w:val="006553FC"/>
    <w:rsid w:val="00655410"/>
    <w:rsid w:val="00655751"/>
    <w:rsid w:val="00655ABA"/>
    <w:rsid w:val="006564A9"/>
    <w:rsid w:val="00656E8D"/>
    <w:rsid w:val="006570EE"/>
    <w:rsid w:val="00657EF2"/>
    <w:rsid w:val="00660BE6"/>
    <w:rsid w:val="006611EA"/>
    <w:rsid w:val="0066128A"/>
    <w:rsid w:val="00661487"/>
    <w:rsid w:val="006615E9"/>
    <w:rsid w:val="00661B94"/>
    <w:rsid w:val="00662078"/>
    <w:rsid w:val="00662754"/>
    <w:rsid w:val="00663028"/>
    <w:rsid w:val="006639BE"/>
    <w:rsid w:val="00663F76"/>
    <w:rsid w:val="0066418C"/>
    <w:rsid w:val="006646D8"/>
    <w:rsid w:val="00664860"/>
    <w:rsid w:val="00664B6B"/>
    <w:rsid w:val="0066500A"/>
    <w:rsid w:val="0066529F"/>
    <w:rsid w:val="00665CB3"/>
    <w:rsid w:val="0066623B"/>
    <w:rsid w:val="006663D1"/>
    <w:rsid w:val="0066660F"/>
    <w:rsid w:val="006668B3"/>
    <w:rsid w:val="00666D83"/>
    <w:rsid w:val="00666E80"/>
    <w:rsid w:val="00667DA5"/>
    <w:rsid w:val="00670605"/>
    <w:rsid w:val="006708C5"/>
    <w:rsid w:val="00670BDC"/>
    <w:rsid w:val="00671881"/>
    <w:rsid w:val="0067196D"/>
    <w:rsid w:val="00671EEC"/>
    <w:rsid w:val="00671EF6"/>
    <w:rsid w:val="00672D63"/>
    <w:rsid w:val="00673738"/>
    <w:rsid w:val="00673B3E"/>
    <w:rsid w:val="00673BE7"/>
    <w:rsid w:val="00674325"/>
    <w:rsid w:val="00674F66"/>
    <w:rsid w:val="00675E3C"/>
    <w:rsid w:val="00675F88"/>
    <w:rsid w:val="00676FD4"/>
    <w:rsid w:val="0067787C"/>
    <w:rsid w:val="006779B1"/>
    <w:rsid w:val="00677A67"/>
    <w:rsid w:val="00677B85"/>
    <w:rsid w:val="00677ED7"/>
    <w:rsid w:val="006800B4"/>
    <w:rsid w:val="00680F85"/>
    <w:rsid w:val="00680FD3"/>
    <w:rsid w:val="00681067"/>
    <w:rsid w:val="00681265"/>
    <w:rsid w:val="006819DA"/>
    <w:rsid w:val="00681C6A"/>
    <w:rsid w:val="00682373"/>
    <w:rsid w:val="00682BCC"/>
    <w:rsid w:val="00683553"/>
    <w:rsid w:val="00683640"/>
    <w:rsid w:val="00683D2F"/>
    <w:rsid w:val="00683DD3"/>
    <w:rsid w:val="00684001"/>
    <w:rsid w:val="00684004"/>
    <w:rsid w:val="006848D4"/>
    <w:rsid w:val="00684A41"/>
    <w:rsid w:val="00684DDA"/>
    <w:rsid w:val="00684EE1"/>
    <w:rsid w:val="006859E6"/>
    <w:rsid w:val="00686F8A"/>
    <w:rsid w:val="006876CF"/>
    <w:rsid w:val="00687F6D"/>
    <w:rsid w:val="0069026F"/>
    <w:rsid w:val="0069095F"/>
    <w:rsid w:val="006909AF"/>
    <w:rsid w:val="00690D3F"/>
    <w:rsid w:val="00690EC8"/>
    <w:rsid w:val="006911DE"/>
    <w:rsid w:val="0069136F"/>
    <w:rsid w:val="00691B07"/>
    <w:rsid w:val="00691EE8"/>
    <w:rsid w:val="0069210B"/>
    <w:rsid w:val="00692383"/>
    <w:rsid w:val="00692C3F"/>
    <w:rsid w:val="00692E2E"/>
    <w:rsid w:val="006932CA"/>
    <w:rsid w:val="00693383"/>
    <w:rsid w:val="00693924"/>
    <w:rsid w:val="00694085"/>
    <w:rsid w:val="006943B4"/>
    <w:rsid w:val="00694D5B"/>
    <w:rsid w:val="0069536E"/>
    <w:rsid w:val="006953E6"/>
    <w:rsid w:val="00695538"/>
    <w:rsid w:val="00695945"/>
    <w:rsid w:val="00695E02"/>
    <w:rsid w:val="0069691D"/>
    <w:rsid w:val="00696E52"/>
    <w:rsid w:val="00696F65"/>
    <w:rsid w:val="00697E7C"/>
    <w:rsid w:val="00697F88"/>
    <w:rsid w:val="006A0EB9"/>
    <w:rsid w:val="006A10B6"/>
    <w:rsid w:val="006A18B3"/>
    <w:rsid w:val="006A1A7A"/>
    <w:rsid w:val="006A1EE2"/>
    <w:rsid w:val="006A234E"/>
    <w:rsid w:val="006A2AD9"/>
    <w:rsid w:val="006A32A8"/>
    <w:rsid w:val="006A3EBB"/>
    <w:rsid w:val="006A3F2D"/>
    <w:rsid w:val="006A4360"/>
    <w:rsid w:val="006A445E"/>
    <w:rsid w:val="006A4784"/>
    <w:rsid w:val="006A47CD"/>
    <w:rsid w:val="006A6751"/>
    <w:rsid w:val="006A6FD4"/>
    <w:rsid w:val="006A76CE"/>
    <w:rsid w:val="006A76F1"/>
    <w:rsid w:val="006A774B"/>
    <w:rsid w:val="006A7DEF"/>
    <w:rsid w:val="006B1094"/>
    <w:rsid w:val="006B1190"/>
    <w:rsid w:val="006B13EC"/>
    <w:rsid w:val="006B1D5D"/>
    <w:rsid w:val="006B2B22"/>
    <w:rsid w:val="006B2D62"/>
    <w:rsid w:val="006B3110"/>
    <w:rsid w:val="006B3112"/>
    <w:rsid w:val="006B424A"/>
    <w:rsid w:val="006B48A4"/>
    <w:rsid w:val="006B4ACD"/>
    <w:rsid w:val="006B4D08"/>
    <w:rsid w:val="006B5E4B"/>
    <w:rsid w:val="006B6684"/>
    <w:rsid w:val="006B6690"/>
    <w:rsid w:val="006B6A08"/>
    <w:rsid w:val="006B6E80"/>
    <w:rsid w:val="006B764D"/>
    <w:rsid w:val="006B7C7F"/>
    <w:rsid w:val="006C056E"/>
    <w:rsid w:val="006C128A"/>
    <w:rsid w:val="006C205A"/>
    <w:rsid w:val="006C29AD"/>
    <w:rsid w:val="006C2B7E"/>
    <w:rsid w:val="006C2D7C"/>
    <w:rsid w:val="006C3FCA"/>
    <w:rsid w:val="006C45D7"/>
    <w:rsid w:val="006C5C73"/>
    <w:rsid w:val="006C5D18"/>
    <w:rsid w:val="006C5E91"/>
    <w:rsid w:val="006C6045"/>
    <w:rsid w:val="006C61E0"/>
    <w:rsid w:val="006C6B20"/>
    <w:rsid w:val="006C72E4"/>
    <w:rsid w:val="006C7A82"/>
    <w:rsid w:val="006C7E25"/>
    <w:rsid w:val="006D07D3"/>
    <w:rsid w:val="006D14FB"/>
    <w:rsid w:val="006D179E"/>
    <w:rsid w:val="006D1A43"/>
    <w:rsid w:val="006D2598"/>
    <w:rsid w:val="006D27FF"/>
    <w:rsid w:val="006D2E83"/>
    <w:rsid w:val="006D31E4"/>
    <w:rsid w:val="006D34B0"/>
    <w:rsid w:val="006D3A28"/>
    <w:rsid w:val="006D3AE6"/>
    <w:rsid w:val="006D3B67"/>
    <w:rsid w:val="006D3C59"/>
    <w:rsid w:val="006D4490"/>
    <w:rsid w:val="006D4991"/>
    <w:rsid w:val="006D4FFB"/>
    <w:rsid w:val="006D5206"/>
    <w:rsid w:val="006D5B29"/>
    <w:rsid w:val="006D5D1C"/>
    <w:rsid w:val="006D5F4E"/>
    <w:rsid w:val="006D61E0"/>
    <w:rsid w:val="006D6F1F"/>
    <w:rsid w:val="006D70AA"/>
    <w:rsid w:val="006D7498"/>
    <w:rsid w:val="006D7B39"/>
    <w:rsid w:val="006D7E29"/>
    <w:rsid w:val="006E08AD"/>
    <w:rsid w:val="006E113E"/>
    <w:rsid w:val="006E114E"/>
    <w:rsid w:val="006E11ED"/>
    <w:rsid w:val="006E1841"/>
    <w:rsid w:val="006E195C"/>
    <w:rsid w:val="006E2070"/>
    <w:rsid w:val="006E24BB"/>
    <w:rsid w:val="006E2E1C"/>
    <w:rsid w:val="006E3145"/>
    <w:rsid w:val="006E35B1"/>
    <w:rsid w:val="006E35B6"/>
    <w:rsid w:val="006E3784"/>
    <w:rsid w:val="006E37BF"/>
    <w:rsid w:val="006E3E72"/>
    <w:rsid w:val="006E4677"/>
    <w:rsid w:val="006E48D1"/>
    <w:rsid w:val="006E4F94"/>
    <w:rsid w:val="006E588A"/>
    <w:rsid w:val="006E6023"/>
    <w:rsid w:val="006E7982"/>
    <w:rsid w:val="006F0B01"/>
    <w:rsid w:val="006F111D"/>
    <w:rsid w:val="006F1476"/>
    <w:rsid w:val="006F1900"/>
    <w:rsid w:val="006F2A16"/>
    <w:rsid w:val="006F2EFE"/>
    <w:rsid w:val="006F3156"/>
    <w:rsid w:val="006F3552"/>
    <w:rsid w:val="006F3C1C"/>
    <w:rsid w:val="006F3FD2"/>
    <w:rsid w:val="006F41AB"/>
    <w:rsid w:val="006F43B8"/>
    <w:rsid w:val="006F4410"/>
    <w:rsid w:val="006F44BA"/>
    <w:rsid w:val="006F44CF"/>
    <w:rsid w:val="006F570B"/>
    <w:rsid w:val="006F5A80"/>
    <w:rsid w:val="006F6293"/>
    <w:rsid w:val="006F6E5B"/>
    <w:rsid w:val="006F7010"/>
    <w:rsid w:val="006F72E5"/>
    <w:rsid w:val="006F7463"/>
    <w:rsid w:val="006F7E6E"/>
    <w:rsid w:val="006F7FAB"/>
    <w:rsid w:val="0070021D"/>
    <w:rsid w:val="00700669"/>
    <w:rsid w:val="0070098B"/>
    <w:rsid w:val="0070099C"/>
    <w:rsid w:val="007020A0"/>
    <w:rsid w:val="0070218E"/>
    <w:rsid w:val="00703BC6"/>
    <w:rsid w:val="007040BE"/>
    <w:rsid w:val="00704278"/>
    <w:rsid w:val="007044D9"/>
    <w:rsid w:val="007049AA"/>
    <w:rsid w:val="00704B93"/>
    <w:rsid w:val="007050CF"/>
    <w:rsid w:val="0070605C"/>
    <w:rsid w:val="0070713F"/>
    <w:rsid w:val="00707305"/>
    <w:rsid w:val="00707900"/>
    <w:rsid w:val="00707A54"/>
    <w:rsid w:val="0071017C"/>
    <w:rsid w:val="007107CA"/>
    <w:rsid w:val="00710DD5"/>
    <w:rsid w:val="00711C5F"/>
    <w:rsid w:val="00711ECB"/>
    <w:rsid w:val="0071369A"/>
    <w:rsid w:val="0071371E"/>
    <w:rsid w:val="00713A82"/>
    <w:rsid w:val="0071427F"/>
    <w:rsid w:val="00715298"/>
    <w:rsid w:val="00715305"/>
    <w:rsid w:val="00715381"/>
    <w:rsid w:val="0071564A"/>
    <w:rsid w:val="007156EE"/>
    <w:rsid w:val="0071650E"/>
    <w:rsid w:val="0071677B"/>
    <w:rsid w:val="0071750E"/>
    <w:rsid w:val="00721457"/>
    <w:rsid w:val="007217D9"/>
    <w:rsid w:val="007219EB"/>
    <w:rsid w:val="00722244"/>
    <w:rsid w:val="007222DA"/>
    <w:rsid w:val="00722658"/>
    <w:rsid w:val="00722E30"/>
    <w:rsid w:val="00723252"/>
    <w:rsid w:val="00723672"/>
    <w:rsid w:val="007237DC"/>
    <w:rsid w:val="00723AD8"/>
    <w:rsid w:val="00723D16"/>
    <w:rsid w:val="00723D3E"/>
    <w:rsid w:val="00723E36"/>
    <w:rsid w:val="00723EE9"/>
    <w:rsid w:val="00724355"/>
    <w:rsid w:val="0072483C"/>
    <w:rsid w:val="00724D5D"/>
    <w:rsid w:val="007251DA"/>
    <w:rsid w:val="00725F3D"/>
    <w:rsid w:val="007262DC"/>
    <w:rsid w:val="0072640E"/>
    <w:rsid w:val="0072645C"/>
    <w:rsid w:val="00727D48"/>
    <w:rsid w:val="00730606"/>
    <w:rsid w:val="00731312"/>
    <w:rsid w:val="007321B8"/>
    <w:rsid w:val="007325CF"/>
    <w:rsid w:val="0073274E"/>
    <w:rsid w:val="00732D37"/>
    <w:rsid w:val="00733825"/>
    <w:rsid w:val="0073446B"/>
    <w:rsid w:val="0073452E"/>
    <w:rsid w:val="007347A9"/>
    <w:rsid w:val="00734922"/>
    <w:rsid w:val="00734AF5"/>
    <w:rsid w:val="0073573A"/>
    <w:rsid w:val="007357CB"/>
    <w:rsid w:val="00735BE4"/>
    <w:rsid w:val="00735D4E"/>
    <w:rsid w:val="00736447"/>
    <w:rsid w:val="0073697C"/>
    <w:rsid w:val="00736A96"/>
    <w:rsid w:val="00736AA8"/>
    <w:rsid w:val="00736C1B"/>
    <w:rsid w:val="007372E8"/>
    <w:rsid w:val="0073785E"/>
    <w:rsid w:val="00740622"/>
    <w:rsid w:val="00740645"/>
    <w:rsid w:val="00740C0C"/>
    <w:rsid w:val="00740C73"/>
    <w:rsid w:val="00741382"/>
    <w:rsid w:val="0074155B"/>
    <w:rsid w:val="00742366"/>
    <w:rsid w:val="00742EBF"/>
    <w:rsid w:val="00743AA0"/>
    <w:rsid w:val="007440FF"/>
    <w:rsid w:val="00744328"/>
    <w:rsid w:val="007444E3"/>
    <w:rsid w:val="007446B4"/>
    <w:rsid w:val="00744708"/>
    <w:rsid w:val="00744B2B"/>
    <w:rsid w:val="00744B4C"/>
    <w:rsid w:val="00744E5C"/>
    <w:rsid w:val="00745164"/>
    <w:rsid w:val="00746F3E"/>
    <w:rsid w:val="007473AF"/>
    <w:rsid w:val="00747569"/>
    <w:rsid w:val="00747739"/>
    <w:rsid w:val="007477EA"/>
    <w:rsid w:val="00747A45"/>
    <w:rsid w:val="00750275"/>
    <w:rsid w:val="00750F75"/>
    <w:rsid w:val="0075112B"/>
    <w:rsid w:val="007517B4"/>
    <w:rsid w:val="007517C1"/>
    <w:rsid w:val="00751CEE"/>
    <w:rsid w:val="00752191"/>
    <w:rsid w:val="0075238D"/>
    <w:rsid w:val="007526BD"/>
    <w:rsid w:val="00752EDE"/>
    <w:rsid w:val="00753319"/>
    <w:rsid w:val="00753431"/>
    <w:rsid w:val="0075425B"/>
    <w:rsid w:val="007547A1"/>
    <w:rsid w:val="007551F8"/>
    <w:rsid w:val="00757B3E"/>
    <w:rsid w:val="00760971"/>
    <w:rsid w:val="00760E36"/>
    <w:rsid w:val="007613C7"/>
    <w:rsid w:val="00761579"/>
    <w:rsid w:val="0076258D"/>
    <w:rsid w:val="00762EB3"/>
    <w:rsid w:val="0076338C"/>
    <w:rsid w:val="00763865"/>
    <w:rsid w:val="00763DF9"/>
    <w:rsid w:val="00764C61"/>
    <w:rsid w:val="00764C87"/>
    <w:rsid w:val="0076541B"/>
    <w:rsid w:val="00765A4A"/>
    <w:rsid w:val="00765A56"/>
    <w:rsid w:val="00765C9D"/>
    <w:rsid w:val="0076643C"/>
    <w:rsid w:val="00766443"/>
    <w:rsid w:val="00766BBC"/>
    <w:rsid w:val="007677EA"/>
    <w:rsid w:val="00767AEC"/>
    <w:rsid w:val="00767BD9"/>
    <w:rsid w:val="00767C23"/>
    <w:rsid w:val="00767EEA"/>
    <w:rsid w:val="007705DB"/>
    <w:rsid w:val="00770C7C"/>
    <w:rsid w:val="00770EAD"/>
    <w:rsid w:val="00771215"/>
    <w:rsid w:val="007712E5"/>
    <w:rsid w:val="007724BD"/>
    <w:rsid w:val="007728B3"/>
    <w:rsid w:val="00773423"/>
    <w:rsid w:val="00773725"/>
    <w:rsid w:val="00773864"/>
    <w:rsid w:val="007739AA"/>
    <w:rsid w:val="00773D4A"/>
    <w:rsid w:val="00773EB4"/>
    <w:rsid w:val="00774358"/>
    <w:rsid w:val="0077439D"/>
    <w:rsid w:val="0077443F"/>
    <w:rsid w:val="00774CF0"/>
    <w:rsid w:val="00775BEA"/>
    <w:rsid w:val="0077649F"/>
    <w:rsid w:val="00776E93"/>
    <w:rsid w:val="00776EF2"/>
    <w:rsid w:val="007772FF"/>
    <w:rsid w:val="0077775D"/>
    <w:rsid w:val="0077791D"/>
    <w:rsid w:val="00777E3A"/>
    <w:rsid w:val="0078023B"/>
    <w:rsid w:val="00780340"/>
    <w:rsid w:val="007806B4"/>
    <w:rsid w:val="00780BA1"/>
    <w:rsid w:val="007811FC"/>
    <w:rsid w:val="00781884"/>
    <w:rsid w:val="00781A44"/>
    <w:rsid w:val="00781C90"/>
    <w:rsid w:val="007825E0"/>
    <w:rsid w:val="0078291C"/>
    <w:rsid w:val="00783080"/>
    <w:rsid w:val="00783657"/>
    <w:rsid w:val="00783830"/>
    <w:rsid w:val="00783925"/>
    <w:rsid w:val="00784735"/>
    <w:rsid w:val="007848C2"/>
    <w:rsid w:val="00784E99"/>
    <w:rsid w:val="00786941"/>
    <w:rsid w:val="0079053A"/>
    <w:rsid w:val="00790B11"/>
    <w:rsid w:val="00791234"/>
    <w:rsid w:val="0079137A"/>
    <w:rsid w:val="007914DC"/>
    <w:rsid w:val="007915ED"/>
    <w:rsid w:val="007917C2"/>
    <w:rsid w:val="0079250B"/>
    <w:rsid w:val="007925B2"/>
    <w:rsid w:val="0079277C"/>
    <w:rsid w:val="0079284F"/>
    <w:rsid w:val="00792984"/>
    <w:rsid w:val="00792F06"/>
    <w:rsid w:val="00793054"/>
    <w:rsid w:val="007932C4"/>
    <w:rsid w:val="007937AA"/>
    <w:rsid w:val="0079405B"/>
    <w:rsid w:val="007941C5"/>
    <w:rsid w:val="00794785"/>
    <w:rsid w:val="007949E6"/>
    <w:rsid w:val="00794B87"/>
    <w:rsid w:val="00794D76"/>
    <w:rsid w:val="00795DB4"/>
    <w:rsid w:val="0079607B"/>
    <w:rsid w:val="00796713"/>
    <w:rsid w:val="00796A4F"/>
    <w:rsid w:val="00796D49"/>
    <w:rsid w:val="00796FA6"/>
    <w:rsid w:val="00797195"/>
    <w:rsid w:val="007979D4"/>
    <w:rsid w:val="007A02C4"/>
    <w:rsid w:val="007A065B"/>
    <w:rsid w:val="007A0969"/>
    <w:rsid w:val="007A0E15"/>
    <w:rsid w:val="007A1DE7"/>
    <w:rsid w:val="007A20F0"/>
    <w:rsid w:val="007A2772"/>
    <w:rsid w:val="007A2F49"/>
    <w:rsid w:val="007A3329"/>
    <w:rsid w:val="007A39A6"/>
    <w:rsid w:val="007A3E44"/>
    <w:rsid w:val="007A3E8D"/>
    <w:rsid w:val="007A4511"/>
    <w:rsid w:val="007A49AA"/>
    <w:rsid w:val="007A4C6B"/>
    <w:rsid w:val="007A53E9"/>
    <w:rsid w:val="007A6B22"/>
    <w:rsid w:val="007A6F9C"/>
    <w:rsid w:val="007A7938"/>
    <w:rsid w:val="007B05C9"/>
    <w:rsid w:val="007B0727"/>
    <w:rsid w:val="007B0DCE"/>
    <w:rsid w:val="007B16F4"/>
    <w:rsid w:val="007B1A51"/>
    <w:rsid w:val="007B21C5"/>
    <w:rsid w:val="007B247F"/>
    <w:rsid w:val="007B24F6"/>
    <w:rsid w:val="007B283F"/>
    <w:rsid w:val="007B2B5A"/>
    <w:rsid w:val="007B2C22"/>
    <w:rsid w:val="007B34AA"/>
    <w:rsid w:val="007B3D8E"/>
    <w:rsid w:val="007B43F9"/>
    <w:rsid w:val="007B52C1"/>
    <w:rsid w:val="007B594B"/>
    <w:rsid w:val="007B6209"/>
    <w:rsid w:val="007B64ED"/>
    <w:rsid w:val="007B65F2"/>
    <w:rsid w:val="007B671E"/>
    <w:rsid w:val="007B6A7D"/>
    <w:rsid w:val="007B6A7F"/>
    <w:rsid w:val="007B6C13"/>
    <w:rsid w:val="007B78A8"/>
    <w:rsid w:val="007B7A90"/>
    <w:rsid w:val="007C039F"/>
    <w:rsid w:val="007C046A"/>
    <w:rsid w:val="007C077A"/>
    <w:rsid w:val="007C138B"/>
    <w:rsid w:val="007C25FD"/>
    <w:rsid w:val="007C28EC"/>
    <w:rsid w:val="007C2E7F"/>
    <w:rsid w:val="007C301E"/>
    <w:rsid w:val="007C3E37"/>
    <w:rsid w:val="007C4939"/>
    <w:rsid w:val="007C4B1A"/>
    <w:rsid w:val="007C5075"/>
    <w:rsid w:val="007C5461"/>
    <w:rsid w:val="007C606C"/>
    <w:rsid w:val="007C6622"/>
    <w:rsid w:val="007C6A92"/>
    <w:rsid w:val="007C6AAC"/>
    <w:rsid w:val="007C6D15"/>
    <w:rsid w:val="007C6DB8"/>
    <w:rsid w:val="007C704B"/>
    <w:rsid w:val="007C7A82"/>
    <w:rsid w:val="007C7BA4"/>
    <w:rsid w:val="007D030E"/>
    <w:rsid w:val="007D1111"/>
    <w:rsid w:val="007D1A0D"/>
    <w:rsid w:val="007D1AE9"/>
    <w:rsid w:val="007D1B4F"/>
    <w:rsid w:val="007D2440"/>
    <w:rsid w:val="007D2619"/>
    <w:rsid w:val="007D265E"/>
    <w:rsid w:val="007D2812"/>
    <w:rsid w:val="007D328C"/>
    <w:rsid w:val="007D38FA"/>
    <w:rsid w:val="007D5363"/>
    <w:rsid w:val="007D5AC5"/>
    <w:rsid w:val="007D5B47"/>
    <w:rsid w:val="007D62C8"/>
    <w:rsid w:val="007D634A"/>
    <w:rsid w:val="007D6502"/>
    <w:rsid w:val="007D6A4C"/>
    <w:rsid w:val="007D6BA8"/>
    <w:rsid w:val="007D6F44"/>
    <w:rsid w:val="007D72EE"/>
    <w:rsid w:val="007D7D9B"/>
    <w:rsid w:val="007E00AD"/>
    <w:rsid w:val="007E11A4"/>
    <w:rsid w:val="007E1F44"/>
    <w:rsid w:val="007E2778"/>
    <w:rsid w:val="007E2B0F"/>
    <w:rsid w:val="007E2B39"/>
    <w:rsid w:val="007E3053"/>
    <w:rsid w:val="007E34E1"/>
    <w:rsid w:val="007E3F2B"/>
    <w:rsid w:val="007E4443"/>
    <w:rsid w:val="007E4734"/>
    <w:rsid w:val="007E4A47"/>
    <w:rsid w:val="007E4D6B"/>
    <w:rsid w:val="007E5152"/>
    <w:rsid w:val="007E5899"/>
    <w:rsid w:val="007E5F43"/>
    <w:rsid w:val="007E5FC5"/>
    <w:rsid w:val="007E65C3"/>
    <w:rsid w:val="007E6A9F"/>
    <w:rsid w:val="007E6E00"/>
    <w:rsid w:val="007E72C6"/>
    <w:rsid w:val="007E76FC"/>
    <w:rsid w:val="007E7895"/>
    <w:rsid w:val="007E7E93"/>
    <w:rsid w:val="007F01DC"/>
    <w:rsid w:val="007F023D"/>
    <w:rsid w:val="007F102D"/>
    <w:rsid w:val="007F12FF"/>
    <w:rsid w:val="007F1B24"/>
    <w:rsid w:val="007F1F31"/>
    <w:rsid w:val="007F22B9"/>
    <w:rsid w:val="007F233C"/>
    <w:rsid w:val="007F255B"/>
    <w:rsid w:val="007F3011"/>
    <w:rsid w:val="007F3DC5"/>
    <w:rsid w:val="007F4480"/>
    <w:rsid w:val="007F448C"/>
    <w:rsid w:val="007F479B"/>
    <w:rsid w:val="007F4AC9"/>
    <w:rsid w:val="007F4AD0"/>
    <w:rsid w:val="007F68AB"/>
    <w:rsid w:val="007F6D62"/>
    <w:rsid w:val="007F6DF1"/>
    <w:rsid w:val="007F75AF"/>
    <w:rsid w:val="007F7C0F"/>
    <w:rsid w:val="007F7C4B"/>
    <w:rsid w:val="008000F2"/>
    <w:rsid w:val="008009E0"/>
    <w:rsid w:val="00800EDD"/>
    <w:rsid w:val="008010FC"/>
    <w:rsid w:val="008017B3"/>
    <w:rsid w:val="008020C5"/>
    <w:rsid w:val="00802360"/>
    <w:rsid w:val="00802429"/>
    <w:rsid w:val="0080254D"/>
    <w:rsid w:val="008026F8"/>
    <w:rsid w:val="008027DB"/>
    <w:rsid w:val="008030A7"/>
    <w:rsid w:val="008031D7"/>
    <w:rsid w:val="0080344E"/>
    <w:rsid w:val="0080347D"/>
    <w:rsid w:val="00803690"/>
    <w:rsid w:val="00803967"/>
    <w:rsid w:val="0080489D"/>
    <w:rsid w:val="00804D24"/>
    <w:rsid w:val="00804E7B"/>
    <w:rsid w:val="0080516E"/>
    <w:rsid w:val="008051D3"/>
    <w:rsid w:val="00805EFF"/>
    <w:rsid w:val="00805FEB"/>
    <w:rsid w:val="00806141"/>
    <w:rsid w:val="00806413"/>
    <w:rsid w:val="008065A6"/>
    <w:rsid w:val="00806619"/>
    <w:rsid w:val="008066E7"/>
    <w:rsid w:val="0080705F"/>
    <w:rsid w:val="0080723F"/>
    <w:rsid w:val="008074EC"/>
    <w:rsid w:val="008076F9"/>
    <w:rsid w:val="008109CB"/>
    <w:rsid w:val="008109DD"/>
    <w:rsid w:val="00810C71"/>
    <w:rsid w:val="00810E58"/>
    <w:rsid w:val="0081141D"/>
    <w:rsid w:val="00811A73"/>
    <w:rsid w:val="00811CE2"/>
    <w:rsid w:val="00812445"/>
    <w:rsid w:val="008129F0"/>
    <w:rsid w:val="00813586"/>
    <w:rsid w:val="008139A9"/>
    <w:rsid w:val="00813E7D"/>
    <w:rsid w:val="008141D7"/>
    <w:rsid w:val="0081489C"/>
    <w:rsid w:val="008149B1"/>
    <w:rsid w:val="00816012"/>
    <w:rsid w:val="0081701E"/>
    <w:rsid w:val="008170B0"/>
    <w:rsid w:val="00817101"/>
    <w:rsid w:val="00817277"/>
    <w:rsid w:val="00817325"/>
    <w:rsid w:val="008176F7"/>
    <w:rsid w:val="008177E6"/>
    <w:rsid w:val="00817883"/>
    <w:rsid w:val="00817E24"/>
    <w:rsid w:val="0082065A"/>
    <w:rsid w:val="00820924"/>
    <w:rsid w:val="00820D8E"/>
    <w:rsid w:val="00820EB3"/>
    <w:rsid w:val="00820F5E"/>
    <w:rsid w:val="008211D4"/>
    <w:rsid w:val="00821AC1"/>
    <w:rsid w:val="00822118"/>
    <w:rsid w:val="00822233"/>
    <w:rsid w:val="008222B0"/>
    <w:rsid w:val="00822536"/>
    <w:rsid w:val="00823125"/>
    <w:rsid w:val="00823985"/>
    <w:rsid w:val="00824069"/>
    <w:rsid w:val="008247A0"/>
    <w:rsid w:val="00824BC7"/>
    <w:rsid w:val="00824E6E"/>
    <w:rsid w:val="0082525D"/>
    <w:rsid w:val="00826224"/>
    <w:rsid w:val="00826876"/>
    <w:rsid w:val="008271E7"/>
    <w:rsid w:val="00827975"/>
    <w:rsid w:val="00827A1A"/>
    <w:rsid w:val="00830071"/>
    <w:rsid w:val="0083163F"/>
    <w:rsid w:val="00831C3F"/>
    <w:rsid w:val="00832244"/>
    <w:rsid w:val="00832617"/>
    <w:rsid w:val="00832794"/>
    <w:rsid w:val="0083284F"/>
    <w:rsid w:val="00832B03"/>
    <w:rsid w:val="00832B44"/>
    <w:rsid w:val="008334C0"/>
    <w:rsid w:val="00833643"/>
    <w:rsid w:val="00833752"/>
    <w:rsid w:val="00833E3C"/>
    <w:rsid w:val="0083480D"/>
    <w:rsid w:val="00834D05"/>
    <w:rsid w:val="0083504A"/>
    <w:rsid w:val="00835FFF"/>
    <w:rsid w:val="00836F87"/>
    <w:rsid w:val="00837444"/>
    <w:rsid w:val="008378C7"/>
    <w:rsid w:val="00837D5C"/>
    <w:rsid w:val="00837EA5"/>
    <w:rsid w:val="00837F84"/>
    <w:rsid w:val="00840204"/>
    <w:rsid w:val="008402D3"/>
    <w:rsid w:val="00840520"/>
    <w:rsid w:val="008405E7"/>
    <w:rsid w:val="00840803"/>
    <w:rsid w:val="00840982"/>
    <w:rsid w:val="0084159A"/>
    <w:rsid w:val="008415AA"/>
    <w:rsid w:val="008418F0"/>
    <w:rsid w:val="0084216E"/>
    <w:rsid w:val="00842A3D"/>
    <w:rsid w:val="00843343"/>
    <w:rsid w:val="00843660"/>
    <w:rsid w:val="008439F5"/>
    <w:rsid w:val="00843C0F"/>
    <w:rsid w:val="0084443D"/>
    <w:rsid w:val="008448C2"/>
    <w:rsid w:val="00844C23"/>
    <w:rsid w:val="008457AF"/>
    <w:rsid w:val="008464DB"/>
    <w:rsid w:val="00847761"/>
    <w:rsid w:val="00847C34"/>
    <w:rsid w:val="00850233"/>
    <w:rsid w:val="008504FE"/>
    <w:rsid w:val="008518A3"/>
    <w:rsid w:val="00851C69"/>
    <w:rsid w:val="008522CD"/>
    <w:rsid w:val="00852B7C"/>
    <w:rsid w:val="00852BF7"/>
    <w:rsid w:val="0085394D"/>
    <w:rsid w:val="0085396B"/>
    <w:rsid w:val="00853996"/>
    <w:rsid w:val="008545D5"/>
    <w:rsid w:val="00854776"/>
    <w:rsid w:val="0085497B"/>
    <w:rsid w:val="00854E11"/>
    <w:rsid w:val="00855C5F"/>
    <w:rsid w:val="0085609A"/>
    <w:rsid w:val="00856153"/>
    <w:rsid w:val="0085689B"/>
    <w:rsid w:val="008568FE"/>
    <w:rsid w:val="00856B3F"/>
    <w:rsid w:val="008571D1"/>
    <w:rsid w:val="00857349"/>
    <w:rsid w:val="00857379"/>
    <w:rsid w:val="00857A7A"/>
    <w:rsid w:val="00860430"/>
    <w:rsid w:val="00860463"/>
    <w:rsid w:val="008605A9"/>
    <w:rsid w:val="00860F95"/>
    <w:rsid w:val="00860FDD"/>
    <w:rsid w:val="008610E5"/>
    <w:rsid w:val="0086151D"/>
    <w:rsid w:val="008617CD"/>
    <w:rsid w:val="00861F02"/>
    <w:rsid w:val="0086311C"/>
    <w:rsid w:val="008634E7"/>
    <w:rsid w:val="0086373C"/>
    <w:rsid w:val="00863D07"/>
    <w:rsid w:val="008644EA"/>
    <w:rsid w:val="00864A11"/>
    <w:rsid w:val="00865323"/>
    <w:rsid w:val="00865BF9"/>
    <w:rsid w:val="00865D99"/>
    <w:rsid w:val="008665AE"/>
    <w:rsid w:val="00866A7A"/>
    <w:rsid w:val="00866E23"/>
    <w:rsid w:val="008670C0"/>
    <w:rsid w:val="00867E4C"/>
    <w:rsid w:val="0087098C"/>
    <w:rsid w:val="00871462"/>
    <w:rsid w:val="00871AFD"/>
    <w:rsid w:val="00871D92"/>
    <w:rsid w:val="00871F90"/>
    <w:rsid w:val="00872AF2"/>
    <w:rsid w:val="008748CA"/>
    <w:rsid w:val="00874BBF"/>
    <w:rsid w:val="00875CFC"/>
    <w:rsid w:val="008761D2"/>
    <w:rsid w:val="008769AC"/>
    <w:rsid w:val="00876A87"/>
    <w:rsid w:val="0087748D"/>
    <w:rsid w:val="008775EB"/>
    <w:rsid w:val="0087768F"/>
    <w:rsid w:val="00877B6F"/>
    <w:rsid w:val="00877D8A"/>
    <w:rsid w:val="0088095A"/>
    <w:rsid w:val="00880B2C"/>
    <w:rsid w:val="0088126D"/>
    <w:rsid w:val="008812BB"/>
    <w:rsid w:val="00881761"/>
    <w:rsid w:val="00881799"/>
    <w:rsid w:val="00882343"/>
    <w:rsid w:val="008824D4"/>
    <w:rsid w:val="00882CF2"/>
    <w:rsid w:val="00883307"/>
    <w:rsid w:val="00883338"/>
    <w:rsid w:val="00883BE9"/>
    <w:rsid w:val="0088401C"/>
    <w:rsid w:val="00884209"/>
    <w:rsid w:val="008842D7"/>
    <w:rsid w:val="00884B09"/>
    <w:rsid w:val="00884E35"/>
    <w:rsid w:val="00885E3D"/>
    <w:rsid w:val="00886496"/>
    <w:rsid w:val="008864A1"/>
    <w:rsid w:val="00886A89"/>
    <w:rsid w:val="008871D7"/>
    <w:rsid w:val="00887659"/>
    <w:rsid w:val="008879C5"/>
    <w:rsid w:val="0089061C"/>
    <w:rsid w:val="008912BA"/>
    <w:rsid w:val="00891414"/>
    <w:rsid w:val="008915EF"/>
    <w:rsid w:val="00891903"/>
    <w:rsid w:val="00891942"/>
    <w:rsid w:val="008929F6"/>
    <w:rsid w:val="00892B87"/>
    <w:rsid w:val="00892CCA"/>
    <w:rsid w:val="008930BE"/>
    <w:rsid w:val="0089313E"/>
    <w:rsid w:val="00893168"/>
    <w:rsid w:val="00893256"/>
    <w:rsid w:val="00893759"/>
    <w:rsid w:val="00893A80"/>
    <w:rsid w:val="00893C54"/>
    <w:rsid w:val="008942F7"/>
    <w:rsid w:val="00894433"/>
    <w:rsid w:val="00894D01"/>
    <w:rsid w:val="008951CA"/>
    <w:rsid w:val="008952BB"/>
    <w:rsid w:val="008954E7"/>
    <w:rsid w:val="008957B8"/>
    <w:rsid w:val="0089662D"/>
    <w:rsid w:val="00896B17"/>
    <w:rsid w:val="00896CF7"/>
    <w:rsid w:val="00897251"/>
    <w:rsid w:val="00897585"/>
    <w:rsid w:val="00897B10"/>
    <w:rsid w:val="00897D25"/>
    <w:rsid w:val="008A0311"/>
    <w:rsid w:val="008A04E1"/>
    <w:rsid w:val="008A231E"/>
    <w:rsid w:val="008A3765"/>
    <w:rsid w:val="008A3C17"/>
    <w:rsid w:val="008A3C1D"/>
    <w:rsid w:val="008A4103"/>
    <w:rsid w:val="008A467F"/>
    <w:rsid w:val="008A5302"/>
    <w:rsid w:val="008A594A"/>
    <w:rsid w:val="008A5956"/>
    <w:rsid w:val="008A5E41"/>
    <w:rsid w:val="008A627E"/>
    <w:rsid w:val="008A696A"/>
    <w:rsid w:val="008A6E17"/>
    <w:rsid w:val="008B01C0"/>
    <w:rsid w:val="008B04E1"/>
    <w:rsid w:val="008B06D9"/>
    <w:rsid w:val="008B0939"/>
    <w:rsid w:val="008B0C7D"/>
    <w:rsid w:val="008B1D62"/>
    <w:rsid w:val="008B2033"/>
    <w:rsid w:val="008B26EB"/>
    <w:rsid w:val="008B2D65"/>
    <w:rsid w:val="008B30BF"/>
    <w:rsid w:val="008B318A"/>
    <w:rsid w:val="008B3CEB"/>
    <w:rsid w:val="008B3F7A"/>
    <w:rsid w:val="008B4D7D"/>
    <w:rsid w:val="008B50A2"/>
    <w:rsid w:val="008B52A3"/>
    <w:rsid w:val="008B5F9A"/>
    <w:rsid w:val="008B608A"/>
    <w:rsid w:val="008B64D7"/>
    <w:rsid w:val="008B69AF"/>
    <w:rsid w:val="008B6D31"/>
    <w:rsid w:val="008B6D47"/>
    <w:rsid w:val="008B6E46"/>
    <w:rsid w:val="008B76CF"/>
    <w:rsid w:val="008B797E"/>
    <w:rsid w:val="008B7A2B"/>
    <w:rsid w:val="008B7A8B"/>
    <w:rsid w:val="008C02E0"/>
    <w:rsid w:val="008C07E1"/>
    <w:rsid w:val="008C1235"/>
    <w:rsid w:val="008C40CC"/>
    <w:rsid w:val="008C42B6"/>
    <w:rsid w:val="008C44F9"/>
    <w:rsid w:val="008C4555"/>
    <w:rsid w:val="008C461A"/>
    <w:rsid w:val="008C4D05"/>
    <w:rsid w:val="008C52A8"/>
    <w:rsid w:val="008C53B3"/>
    <w:rsid w:val="008C5781"/>
    <w:rsid w:val="008C626E"/>
    <w:rsid w:val="008C66D0"/>
    <w:rsid w:val="008C6A4B"/>
    <w:rsid w:val="008C768D"/>
    <w:rsid w:val="008C787E"/>
    <w:rsid w:val="008C7A12"/>
    <w:rsid w:val="008C7A84"/>
    <w:rsid w:val="008C7E6B"/>
    <w:rsid w:val="008D09E8"/>
    <w:rsid w:val="008D0ADC"/>
    <w:rsid w:val="008D0E0F"/>
    <w:rsid w:val="008D0EEC"/>
    <w:rsid w:val="008D0F32"/>
    <w:rsid w:val="008D117E"/>
    <w:rsid w:val="008D1205"/>
    <w:rsid w:val="008D157D"/>
    <w:rsid w:val="008D1DCC"/>
    <w:rsid w:val="008D2085"/>
    <w:rsid w:val="008D2566"/>
    <w:rsid w:val="008D265E"/>
    <w:rsid w:val="008D31C5"/>
    <w:rsid w:val="008D37AA"/>
    <w:rsid w:val="008D39C4"/>
    <w:rsid w:val="008D3DC9"/>
    <w:rsid w:val="008D6488"/>
    <w:rsid w:val="008D722E"/>
    <w:rsid w:val="008E025A"/>
    <w:rsid w:val="008E08EF"/>
    <w:rsid w:val="008E157B"/>
    <w:rsid w:val="008E168B"/>
    <w:rsid w:val="008E1A60"/>
    <w:rsid w:val="008E1CF5"/>
    <w:rsid w:val="008E2677"/>
    <w:rsid w:val="008E2700"/>
    <w:rsid w:val="008E3178"/>
    <w:rsid w:val="008E3665"/>
    <w:rsid w:val="008E3783"/>
    <w:rsid w:val="008E3A14"/>
    <w:rsid w:val="008E40AC"/>
    <w:rsid w:val="008E563D"/>
    <w:rsid w:val="008E5731"/>
    <w:rsid w:val="008E5CBD"/>
    <w:rsid w:val="008E619F"/>
    <w:rsid w:val="008E6D6D"/>
    <w:rsid w:val="008E7E27"/>
    <w:rsid w:val="008F037E"/>
    <w:rsid w:val="008F0516"/>
    <w:rsid w:val="008F057A"/>
    <w:rsid w:val="008F1169"/>
    <w:rsid w:val="008F1751"/>
    <w:rsid w:val="008F3B06"/>
    <w:rsid w:val="008F3CF3"/>
    <w:rsid w:val="008F3E10"/>
    <w:rsid w:val="008F4320"/>
    <w:rsid w:val="008F434D"/>
    <w:rsid w:val="008F45C9"/>
    <w:rsid w:val="008F491B"/>
    <w:rsid w:val="008F4D97"/>
    <w:rsid w:val="008F4DE2"/>
    <w:rsid w:val="008F6381"/>
    <w:rsid w:val="0090060A"/>
    <w:rsid w:val="00900A6C"/>
    <w:rsid w:val="00900DB9"/>
    <w:rsid w:val="009010F4"/>
    <w:rsid w:val="0090170E"/>
    <w:rsid w:val="00901C6E"/>
    <w:rsid w:val="00901ED2"/>
    <w:rsid w:val="00901F1B"/>
    <w:rsid w:val="00902831"/>
    <w:rsid w:val="0090302C"/>
    <w:rsid w:val="00903C3F"/>
    <w:rsid w:val="00903CF1"/>
    <w:rsid w:val="00904513"/>
    <w:rsid w:val="0090475A"/>
    <w:rsid w:val="00904EBA"/>
    <w:rsid w:val="00904F99"/>
    <w:rsid w:val="009052D0"/>
    <w:rsid w:val="009056B4"/>
    <w:rsid w:val="00905B70"/>
    <w:rsid w:val="009061A5"/>
    <w:rsid w:val="00907893"/>
    <w:rsid w:val="00910716"/>
    <w:rsid w:val="00911021"/>
    <w:rsid w:val="00911058"/>
    <w:rsid w:val="00911A81"/>
    <w:rsid w:val="00911C63"/>
    <w:rsid w:val="009123C6"/>
    <w:rsid w:val="00912414"/>
    <w:rsid w:val="00912AE0"/>
    <w:rsid w:val="00912B76"/>
    <w:rsid w:val="00912E96"/>
    <w:rsid w:val="00913173"/>
    <w:rsid w:val="009132A7"/>
    <w:rsid w:val="00913EF6"/>
    <w:rsid w:val="00914E22"/>
    <w:rsid w:val="009157A6"/>
    <w:rsid w:val="00915A46"/>
    <w:rsid w:val="009164F1"/>
    <w:rsid w:val="00916718"/>
    <w:rsid w:val="009168ED"/>
    <w:rsid w:val="00916DD4"/>
    <w:rsid w:val="00916E88"/>
    <w:rsid w:val="0092125A"/>
    <w:rsid w:val="009212C8"/>
    <w:rsid w:val="009213D5"/>
    <w:rsid w:val="00921A4A"/>
    <w:rsid w:val="00921DD9"/>
    <w:rsid w:val="00921F56"/>
    <w:rsid w:val="009223F7"/>
    <w:rsid w:val="00922B6E"/>
    <w:rsid w:val="009232EB"/>
    <w:rsid w:val="00923319"/>
    <w:rsid w:val="00923364"/>
    <w:rsid w:val="00923F93"/>
    <w:rsid w:val="009244E6"/>
    <w:rsid w:val="0092492A"/>
    <w:rsid w:val="009249EB"/>
    <w:rsid w:val="00924AC1"/>
    <w:rsid w:val="00924E4F"/>
    <w:rsid w:val="009250D0"/>
    <w:rsid w:val="00925C88"/>
    <w:rsid w:val="009266EA"/>
    <w:rsid w:val="00926A5E"/>
    <w:rsid w:val="00927E70"/>
    <w:rsid w:val="00930011"/>
    <w:rsid w:val="0093002B"/>
    <w:rsid w:val="0093024A"/>
    <w:rsid w:val="009302FD"/>
    <w:rsid w:val="00930C67"/>
    <w:rsid w:val="00930F6C"/>
    <w:rsid w:val="00931BF4"/>
    <w:rsid w:val="00931E2B"/>
    <w:rsid w:val="009321E1"/>
    <w:rsid w:val="00932537"/>
    <w:rsid w:val="00932B76"/>
    <w:rsid w:val="00932C50"/>
    <w:rsid w:val="0093313F"/>
    <w:rsid w:val="00933C18"/>
    <w:rsid w:val="00933ECD"/>
    <w:rsid w:val="0093497F"/>
    <w:rsid w:val="009351E3"/>
    <w:rsid w:val="009355AA"/>
    <w:rsid w:val="00935F1A"/>
    <w:rsid w:val="00935FE3"/>
    <w:rsid w:val="0093659B"/>
    <w:rsid w:val="00936B3F"/>
    <w:rsid w:val="00936C01"/>
    <w:rsid w:val="00936C51"/>
    <w:rsid w:val="009372DA"/>
    <w:rsid w:val="009372E5"/>
    <w:rsid w:val="0093755B"/>
    <w:rsid w:val="009378B4"/>
    <w:rsid w:val="00937DC0"/>
    <w:rsid w:val="00937F02"/>
    <w:rsid w:val="009407B0"/>
    <w:rsid w:val="00940955"/>
    <w:rsid w:val="009410E5"/>
    <w:rsid w:val="0094122E"/>
    <w:rsid w:val="0094189F"/>
    <w:rsid w:val="00941EF9"/>
    <w:rsid w:val="00942341"/>
    <w:rsid w:val="009423B4"/>
    <w:rsid w:val="009428F1"/>
    <w:rsid w:val="009438F9"/>
    <w:rsid w:val="009444CE"/>
    <w:rsid w:val="00944A9B"/>
    <w:rsid w:val="009450CC"/>
    <w:rsid w:val="00945155"/>
    <w:rsid w:val="009459C4"/>
    <w:rsid w:val="00945E30"/>
    <w:rsid w:val="00946371"/>
    <w:rsid w:val="0094685A"/>
    <w:rsid w:val="00946A7C"/>
    <w:rsid w:val="00946D22"/>
    <w:rsid w:val="00946EDD"/>
    <w:rsid w:val="00947724"/>
    <w:rsid w:val="009479AA"/>
    <w:rsid w:val="00947DB2"/>
    <w:rsid w:val="0095029B"/>
    <w:rsid w:val="00950E90"/>
    <w:rsid w:val="00951097"/>
    <w:rsid w:val="00951CE4"/>
    <w:rsid w:val="00952322"/>
    <w:rsid w:val="00952E84"/>
    <w:rsid w:val="00954E0B"/>
    <w:rsid w:val="00955997"/>
    <w:rsid w:val="009559E3"/>
    <w:rsid w:val="00955A35"/>
    <w:rsid w:val="00955D68"/>
    <w:rsid w:val="00955FD2"/>
    <w:rsid w:val="009566C3"/>
    <w:rsid w:val="00956AC7"/>
    <w:rsid w:val="00956B6B"/>
    <w:rsid w:val="00957475"/>
    <w:rsid w:val="00957BC5"/>
    <w:rsid w:val="00960214"/>
    <w:rsid w:val="009609AC"/>
    <w:rsid w:val="00960A82"/>
    <w:rsid w:val="0096100A"/>
    <w:rsid w:val="00961D44"/>
    <w:rsid w:val="00962025"/>
    <w:rsid w:val="009626FE"/>
    <w:rsid w:val="00962E24"/>
    <w:rsid w:val="009630A1"/>
    <w:rsid w:val="00963558"/>
    <w:rsid w:val="00963576"/>
    <w:rsid w:val="009645ED"/>
    <w:rsid w:val="0096473F"/>
    <w:rsid w:val="00964826"/>
    <w:rsid w:val="00964CCE"/>
    <w:rsid w:val="009657A2"/>
    <w:rsid w:val="00966193"/>
    <w:rsid w:val="00966672"/>
    <w:rsid w:val="00967245"/>
    <w:rsid w:val="00967553"/>
    <w:rsid w:val="00967ABC"/>
    <w:rsid w:val="00967C64"/>
    <w:rsid w:val="0097021A"/>
    <w:rsid w:val="0097072C"/>
    <w:rsid w:val="00970CD8"/>
    <w:rsid w:val="00970DA0"/>
    <w:rsid w:val="00970F4A"/>
    <w:rsid w:val="009713A4"/>
    <w:rsid w:val="00971D2D"/>
    <w:rsid w:val="009732BD"/>
    <w:rsid w:val="009737EC"/>
    <w:rsid w:val="0097397F"/>
    <w:rsid w:val="00973ED1"/>
    <w:rsid w:val="00974060"/>
    <w:rsid w:val="0097450C"/>
    <w:rsid w:val="009746A3"/>
    <w:rsid w:val="009757F8"/>
    <w:rsid w:val="00975E1D"/>
    <w:rsid w:val="009763C4"/>
    <w:rsid w:val="0097653B"/>
    <w:rsid w:val="00977219"/>
    <w:rsid w:val="0097724D"/>
    <w:rsid w:val="009777EA"/>
    <w:rsid w:val="00977B41"/>
    <w:rsid w:val="00980772"/>
    <w:rsid w:val="00980787"/>
    <w:rsid w:val="00980DD6"/>
    <w:rsid w:val="009813F5"/>
    <w:rsid w:val="00981813"/>
    <w:rsid w:val="0098258B"/>
    <w:rsid w:val="009826A7"/>
    <w:rsid w:val="00982784"/>
    <w:rsid w:val="00982AE7"/>
    <w:rsid w:val="00982CA7"/>
    <w:rsid w:val="00983E08"/>
    <w:rsid w:val="009841FD"/>
    <w:rsid w:val="00984E95"/>
    <w:rsid w:val="009853F8"/>
    <w:rsid w:val="00985588"/>
    <w:rsid w:val="0098583A"/>
    <w:rsid w:val="00985A9C"/>
    <w:rsid w:val="00987849"/>
    <w:rsid w:val="00990088"/>
    <w:rsid w:val="009901E5"/>
    <w:rsid w:val="00990396"/>
    <w:rsid w:val="0099081F"/>
    <w:rsid w:val="00990AE5"/>
    <w:rsid w:val="00990E8E"/>
    <w:rsid w:val="00990F1D"/>
    <w:rsid w:val="009924B2"/>
    <w:rsid w:val="009925E9"/>
    <w:rsid w:val="00992E6E"/>
    <w:rsid w:val="009931B3"/>
    <w:rsid w:val="0099327D"/>
    <w:rsid w:val="009935E4"/>
    <w:rsid w:val="00993C39"/>
    <w:rsid w:val="009940C3"/>
    <w:rsid w:val="0099468F"/>
    <w:rsid w:val="00994C04"/>
    <w:rsid w:val="009951C6"/>
    <w:rsid w:val="00995C95"/>
    <w:rsid w:val="00995EBE"/>
    <w:rsid w:val="009962B3"/>
    <w:rsid w:val="009964BF"/>
    <w:rsid w:val="00996F54"/>
    <w:rsid w:val="00997AC0"/>
    <w:rsid w:val="009A04CF"/>
    <w:rsid w:val="009A086C"/>
    <w:rsid w:val="009A0FCB"/>
    <w:rsid w:val="009A1012"/>
    <w:rsid w:val="009A1A23"/>
    <w:rsid w:val="009A1D85"/>
    <w:rsid w:val="009A20DA"/>
    <w:rsid w:val="009A2777"/>
    <w:rsid w:val="009A2C98"/>
    <w:rsid w:val="009A2F22"/>
    <w:rsid w:val="009A306E"/>
    <w:rsid w:val="009A4302"/>
    <w:rsid w:val="009A430F"/>
    <w:rsid w:val="009A43A5"/>
    <w:rsid w:val="009A506E"/>
    <w:rsid w:val="009A59C4"/>
    <w:rsid w:val="009A5F51"/>
    <w:rsid w:val="009A5FFB"/>
    <w:rsid w:val="009A6179"/>
    <w:rsid w:val="009A617C"/>
    <w:rsid w:val="009A63FB"/>
    <w:rsid w:val="009A64A4"/>
    <w:rsid w:val="009A6DCE"/>
    <w:rsid w:val="009A7969"/>
    <w:rsid w:val="009A79EF"/>
    <w:rsid w:val="009B01EA"/>
    <w:rsid w:val="009B079C"/>
    <w:rsid w:val="009B0A0D"/>
    <w:rsid w:val="009B1169"/>
    <w:rsid w:val="009B11A3"/>
    <w:rsid w:val="009B11D6"/>
    <w:rsid w:val="009B17B0"/>
    <w:rsid w:val="009B2A52"/>
    <w:rsid w:val="009B2D94"/>
    <w:rsid w:val="009B371A"/>
    <w:rsid w:val="009B3B17"/>
    <w:rsid w:val="009B3C4C"/>
    <w:rsid w:val="009B42CA"/>
    <w:rsid w:val="009B4A41"/>
    <w:rsid w:val="009B5A21"/>
    <w:rsid w:val="009B5BA0"/>
    <w:rsid w:val="009B5C0F"/>
    <w:rsid w:val="009B5E4B"/>
    <w:rsid w:val="009B6921"/>
    <w:rsid w:val="009B6CE3"/>
    <w:rsid w:val="009B6DF8"/>
    <w:rsid w:val="009B70BC"/>
    <w:rsid w:val="009B7261"/>
    <w:rsid w:val="009B72F7"/>
    <w:rsid w:val="009B7836"/>
    <w:rsid w:val="009B79A7"/>
    <w:rsid w:val="009C0AE9"/>
    <w:rsid w:val="009C0B0E"/>
    <w:rsid w:val="009C21D5"/>
    <w:rsid w:val="009C269E"/>
    <w:rsid w:val="009C338D"/>
    <w:rsid w:val="009C38F6"/>
    <w:rsid w:val="009C3A50"/>
    <w:rsid w:val="009C3D03"/>
    <w:rsid w:val="009C42FE"/>
    <w:rsid w:val="009C4BBC"/>
    <w:rsid w:val="009C4BCC"/>
    <w:rsid w:val="009C4C92"/>
    <w:rsid w:val="009C4F12"/>
    <w:rsid w:val="009C52A4"/>
    <w:rsid w:val="009C5719"/>
    <w:rsid w:val="009C67B9"/>
    <w:rsid w:val="009C6A80"/>
    <w:rsid w:val="009C78B0"/>
    <w:rsid w:val="009D0779"/>
    <w:rsid w:val="009D0C7A"/>
    <w:rsid w:val="009D0CAA"/>
    <w:rsid w:val="009D1395"/>
    <w:rsid w:val="009D1582"/>
    <w:rsid w:val="009D254E"/>
    <w:rsid w:val="009D2EB1"/>
    <w:rsid w:val="009D30F4"/>
    <w:rsid w:val="009D3FDA"/>
    <w:rsid w:val="009D41EF"/>
    <w:rsid w:val="009D4648"/>
    <w:rsid w:val="009D4BD5"/>
    <w:rsid w:val="009D50F7"/>
    <w:rsid w:val="009D5956"/>
    <w:rsid w:val="009D5C7D"/>
    <w:rsid w:val="009D5CF8"/>
    <w:rsid w:val="009D5F9E"/>
    <w:rsid w:val="009D614D"/>
    <w:rsid w:val="009D61C4"/>
    <w:rsid w:val="009D75B1"/>
    <w:rsid w:val="009D7922"/>
    <w:rsid w:val="009D7F48"/>
    <w:rsid w:val="009E0572"/>
    <w:rsid w:val="009E0F33"/>
    <w:rsid w:val="009E15C0"/>
    <w:rsid w:val="009E15F4"/>
    <w:rsid w:val="009E192E"/>
    <w:rsid w:val="009E27B7"/>
    <w:rsid w:val="009E2860"/>
    <w:rsid w:val="009E39D6"/>
    <w:rsid w:val="009E3B88"/>
    <w:rsid w:val="009E43E0"/>
    <w:rsid w:val="009E470C"/>
    <w:rsid w:val="009E4910"/>
    <w:rsid w:val="009E59CE"/>
    <w:rsid w:val="009E59DA"/>
    <w:rsid w:val="009E5A56"/>
    <w:rsid w:val="009E5EB7"/>
    <w:rsid w:val="009E66EF"/>
    <w:rsid w:val="009E6B92"/>
    <w:rsid w:val="009E6BDF"/>
    <w:rsid w:val="009E6CC5"/>
    <w:rsid w:val="009E771B"/>
    <w:rsid w:val="009F0D8D"/>
    <w:rsid w:val="009F0EC0"/>
    <w:rsid w:val="009F11DF"/>
    <w:rsid w:val="009F1882"/>
    <w:rsid w:val="009F38CC"/>
    <w:rsid w:val="009F40CF"/>
    <w:rsid w:val="009F4EBE"/>
    <w:rsid w:val="009F5436"/>
    <w:rsid w:val="009F5465"/>
    <w:rsid w:val="009F5B17"/>
    <w:rsid w:val="009F6785"/>
    <w:rsid w:val="009F6EE7"/>
    <w:rsid w:val="009F73B1"/>
    <w:rsid w:val="009F74F6"/>
    <w:rsid w:val="00A003E9"/>
    <w:rsid w:val="00A006F3"/>
    <w:rsid w:val="00A00B93"/>
    <w:rsid w:val="00A00B9A"/>
    <w:rsid w:val="00A00E8B"/>
    <w:rsid w:val="00A022EB"/>
    <w:rsid w:val="00A02437"/>
    <w:rsid w:val="00A02DDB"/>
    <w:rsid w:val="00A03029"/>
    <w:rsid w:val="00A03346"/>
    <w:rsid w:val="00A03562"/>
    <w:rsid w:val="00A03688"/>
    <w:rsid w:val="00A0371C"/>
    <w:rsid w:val="00A03948"/>
    <w:rsid w:val="00A03BF8"/>
    <w:rsid w:val="00A04C41"/>
    <w:rsid w:val="00A0588C"/>
    <w:rsid w:val="00A05A0F"/>
    <w:rsid w:val="00A05A9C"/>
    <w:rsid w:val="00A06025"/>
    <w:rsid w:val="00A0664F"/>
    <w:rsid w:val="00A06D45"/>
    <w:rsid w:val="00A06E02"/>
    <w:rsid w:val="00A0754A"/>
    <w:rsid w:val="00A0768A"/>
    <w:rsid w:val="00A077A4"/>
    <w:rsid w:val="00A07E83"/>
    <w:rsid w:val="00A07E97"/>
    <w:rsid w:val="00A10F72"/>
    <w:rsid w:val="00A11860"/>
    <w:rsid w:val="00A11AF7"/>
    <w:rsid w:val="00A122E8"/>
    <w:rsid w:val="00A12B65"/>
    <w:rsid w:val="00A12E2C"/>
    <w:rsid w:val="00A1310C"/>
    <w:rsid w:val="00A14690"/>
    <w:rsid w:val="00A150ED"/>
    <w:rsid w:val="00A1633C"/>
    <w:rsid w:val="00A169E7"/>
    <w:rsid w:val="00A16B43"/>
    <w:rsid w:val="00A17140"/>
    <w:rsid w:val="00A1771B"/>
    <w:rsid w:val="00A17B09"/>
    <w:rsid w:val="00A207E0"/>
    <w:rsid w:val="00A208F2"/>
    <w:rsid w:val="00A20A4A"/>
    <w:rsid w:val="00A2156B"/>
    <w:rsid w:val="00A21F08"/>
    <w:rsid w:val="00A22408"/>
    <w:rsid w:val="00A228AF"/>
    <w:rsid w:val="00A229A3"/>
    <w:rsid w:val="00A232A1"/>
    <w:rsid w:val="00A2384C"/>
    <w:rsid w:val="00A23FC5"/>
    <w:rsid w:val="00A24BA4"/>
    <w:rsid w:val="00A24C6E"/>
    <w:rsid w:val="00A24C8A"/>
    <w:rsid w:val="00A2529D"/>
    <w:rsid w:val="00A25882"/>
    <w:rsid w:val="00A25C90"/>
    <w:rsid w:val="00A26271"/>
    <w:rsid w:val="00A266E2"/>
    <w:rsid w:val="00A26A2F"/>
    <w:rsid w:val="00A26C39"/>
    <w:rsid w:val="00A26DCF"/>
    <w:rsid w:val="00A272F9"/>
    <w:rsid w:val="00A30087"/>
    <w:rsid w:val="00A30B8E"/>
    <w:rsid w:val="00A30E19"/>
    <w:rsid w:val="00A30F0E"/>
    <w:rsid w:val="00A31B1A"/>
    <w:rsid w:val="00A31C45"/>
    <w:rsid w:val="00A32043"/>
    <w:rsid w:val="00A321F2"/>
    <w:rsid w:val="00A326C5"/>
    <w:rsid w:val="00A328EF"/>
    <w:rsid w:val="00A32BD1"/>
    <w:rsid w:val="00A33069"/>
    <w:rsid w:val="00A33156"/>
    <w:rsid w:val="00A331F5"/>
    <w:rsid w:val="00A33E61"/>
    <w:rsid w:val="00A34668"/>
    <w:rsid w:val="00A34A05"/>
    <w:rsid w:val="00A34CB7"/>
    <w:rsid w:val="00A355A8"/>
    <w:rsid w:val="00A35604"/>
    <w:rsid w:val="00A36684"/>
    <w:rsid w:val="00A37225"/>
    <w:rsid w:val="00A37479"/>
    <w:rsid w:val="00A378D8"/>
    <w:rsid w:val="00A379A9"/>
    <w:rsid w:val="00A406F0"/>
    <w:rsid w:val="00A40B9E"/>
    <w:rsid w:val="00A41155"/>
    <w:rsid w:val="00A413BD"/>
    <w:rsid w:val="00A4167B"/>
    <w:rsid w:val="00A416AE"/>
    <w:rsid w:val="00A416C9"/>
    <w:rsid w:val="00A41B29"/>
    <w:rsid w:val="00A41E77"/>
    <w:rsid w:val="00A420ED"/>
    <w:rsid w:val="00A435A8"/>
    <w:rsid w:val="00A4364E"/>
    <w:rsid w:val="00A438AF"/>
    <w:rsid w:val="00A43A57"/>
    <w:rsid w:val="00A43B61"/>
    <w:rsid w:val="00A43C95"/>
    <w:rsid w:val="00A43CC1"/>
    <w:rsid w:val="00A43F5A"/>
    <w:rsid w:val="00A4446F"/>
    <w:rsid w:val="00A445D9"/>
    <w:rsid w:val="00A44D1D"/>
    <w:rsid w:val="00A4516B"/>
    <w:rsid w:val="00A459C3"/>
    <w:rsid w:val="00A4638F"/>
    <w:rsid w:val="00A46AE4"/>
    <w:rsid w:val="00A46EA7"/>
    <w:rsid w:val="00A470DB"/>
    <w:rsid w:val="00A4799E"/>
    <w:rsid w:val="00A507D1"/>
    <w:rsid w:val="00A51265"/>
    <w:rsid w:val="00A5130E"/>
    <w:rsid w:val="00A51853"/>
    <w:rsid w:val="00A51A81"/>
    <w:rsid w:val="00A52108"/>
    <w:rsid w:val="00A526A8"/>
    <w:rsid w:val="00A527C3"/>
    <w:rsid w:val="00A52B14"/>
    <w:rsid w:val="00A52C85"/>
    <w:rsid w:val="00A5371D"/>
    <w:rsid w:val="00A53EA9"/>
    <w:rsid w:val="00A547BD"/>
    <w:rsid w:val="00A54C23"/>
    <w:rsid w:val="00A55918"/>
    <w:rsid w:val="00A55956"/>
    <w:rsid w:val="00A55F78"/>
    <w:rsid w:val="00A561D0"/>
    <w:rsid w:val="00A57393"/>
    <w:rsid w:val="00A578D9"/>
    <w:rsid w:val="00A57C65"/>
    <w:rsid w:val="00A57E12"/>
    <w:rsid w:val="00A60C07"/>
    <w:rsid w:val="00A61265"/>
    <w:rsid w:val="00A61380"/>
    <w:rsid w:val="00A62586"/>
    <w:rsid w:val="00A62612"/>
    <w:rsid w:val="00A62D7C"/>
    <w:rsid w:val="00A636BD"/>
    <w:rsid w:val="00A64E5E"/>
    <w:rsid w:val="00A64F31"/>
    <w:rsid w:val="00A65394"/>
    <w:rsid w:val="00A656DD"/>
    <w:rsid w:val="00A672F8"/>
    <w:rsid w:val="00A673F8"/>
    <w:rsid w:val="00A67593"/>
    <w:rsid w:val="00A704C8"/>
    <w:rsid w:val="00A70992"/>
    <w:rsid w:val="00A70EC8"/>
    <w:rsid w:val="00A7156C"/>
    <w:rsid w:val="00A71B55"/>
    <w:rsid w:val="00A727CE"/>
    <w:rsid w:val="00A72FC7"/>
    <w:rsid w:val="00A730C0"/>
    <w:rsid w:val="00A7333B"/>
    <w:rsid w:val="00A7339A"/>
    <w:rsid w:val="00A73733"/>
    <w:rsid w:val="00A74FCC"/>
    <w:rsid w:val="00A75833"/>
    <w:rsid w:val="00A75EE0"/>
    <w:rsid w:val="00A765DA"/>
    <w:rsid w:val="00A76835"/>
    <w:rsid w:val="00A76E8E"/>
    <w:rsid w:val="00A77037"/>
    <w:rsid w:val="00A7757C"/>
    <w:rsid w:val="00A77815"/>
    <w:rsid w:val="00A77CDB"/>
    <w:rsid w:val="00A8232A"/>
    <w:rsid w:val="00A827EE"/>
    <w:rsid w:val="00A82AAC"/>
    <w:rsid w:val="00A83420"/>
    <w:rsid w:val="00A83677"/>
    <w:rsid w:val="00A8444D"/>
    <w:rsid w:val="00A84867"/>
    <w:rsid w:val="00A8541D"/>
    <w:rsid w:val="00A8557F"/>
    <w:rsid w:val="00A8580C"/>
    <w:rsid w:val="00A85F00"/>
    <w:rsid w:val="00A8684E"/>
    <w:rsid w:val="00A86A45"/>
    <w:rsid w:val="00A87E9C"/>
    <w:rsid w:val="00A87F29"/>
    <w:rsid w:val="00A904AD"/>
    <w:rsid w:val="00A90CC1"/>
    <w:rsid w:val="00A90DF4"/>
    <w:rsid w:val="00A90E4E"/>
    <w:rsid w:val="00A90EE1"/>
    <w:rsid w:val="00A915F0"/>
    <w:rsid w:val="00A92DD4"/>
    <w:rsid w:val="00A931F6"/>
    <w:rsid w:val="00A93257"/>
    <w:rsid w:val="00A93344"/>
    <w:rsid w:val="00A94FD9"/>
    <w:rsid w:val="00A954F1"/>
    <w:rsid w:val="00A95D22"/>
    <w:rsid w:val="00A96138"/>
    <w:rsid w:val="00A964BA"/>
    <w:rsid w:val="00A96A82"/>
    <w:rsid w:val="00A96C5F"/>
    <w:rsid w:val="00A973C5"/>
    <w:rsid w:val="00A9751B"/>
    <w:rsid w:val="00A978DB"/>
    <w:rsid w:val="00A97AEC"/>
    <w:rsid w:val="00AA01CC"/>
    <w:rsid w:val="00AA01F0"/>
    <w:rsid w:val="00AA0754"/>
    <w:rsid w:val="00AA0DC6"/>
    <w:rsid w:val="00AA15AC"/>
    <w:rsid w:val="00AA1EAA"/>
    <w:rsid w:val="00AA1F2B"/>
    <w:rsid w:val="00AA2104"/>
    <w:rsid w:val="00AA29FF"/>
    <w:rsid w:val="00AA2E76"/>
    <w:rsid w:val="00AA31C4"/>
    <w:rsid w:val="00AA3481"/>
    <w:rsid w:val="00AA359D"/>
    <w:rsid w:val="00AA3AD1"/>
    <w:rsid w:val="00AA3C25"/>
    <w:rsid w:val="00AA3F27"/>
    <w:rsid w:val="00AA45D4"/>
    <w:rsid w:val="00AA48F6"/>
    <w:rsid w:val="00AA581A"/>
    <w:rsid w:val="00AA5FE4"/>
    <w:rsid w:val="00AA65CC"/>
    <w:rsid w:val="00AA6828"/>
    <w:rsid w:val="00AA6B76"/>
    <w:rsid w:val="00AA7178"/>
    <w:rsid w:val="00AA74AF"/>
    <w:rsid w:val="00AB0131"/>
    <w:rsid w:val="00AB05F6"/>
    <w:rsid w:val="00AB0A47"/>
    <w:rsid w:val="00AB0B13"/>
    <w:rsid w:val="00AB1F86"/>
    <w:rsid w:val="00AB2FE2"/>
    <w:rsid w:val="00AB3223"/>
    <w:rsid w:val="00AB374C"/>
    <w:rsid w:val="00AB4984"/>
    <w:rsid w:val="00AB4F1F"/>
    <w:rsid w:val="00AB531A"/>
    <w:rsid w:val="00AB5326"/>
    <w:rsid w:val="00AB5893"/>
    <w:rsid w:val="00AB5BDD"/>
    <w:rsid w:val="00AB5DF5"/>
    <w:rsid w:val="00AB5E09"/>
    <w:rsid w:val="00AB65FB"/>
    <w:rsid w:val="00AB6AB6"/>
    <w:rsid w:val="00AB6F87"/>
    <w:rsid w:val="00AB70E1"/>
    <w:rsid w:val="00AB7206"/>
    <w:rsid w:val="00AB77D7"/>
    <w:rsid w:val="00AB7EA2"/>
    <w:rsid w:val="00AC0C41"/>
    <w:rsid w:val="00AC0FBA"/>
    <w:rsid w:val="00AC168C"/>
    <w:rsid w:val="00AC18C8"/>
    <w:rsid w:val="00AC1A23"/>
    <w:rsid w:val="00AC1B8E"/>
    <w:rsid w:val="00AC1E72"/>
    <w:rsid w:val="00AC230B"/>
    <w:rsid w:val="00AC2470"/>
    <w:rsid w:val="00AC24D6"/>
    <w:rsid w:val="00AC2ED9"/>
    <w:rsid w:val="00AC3365"/>
    <w:rsid w:val="00AC3E01"/>
    <w:rsid w:val="00AC44CA"/>
    <w:rsid w:val="00AC4510"/>
    <w:rsid w:val="00AC4BED"/>
    <w:rsid w:val="00AC4D0E"/>
    <w:rsid w:val="00AC5E76"/>
    <w:rsid w:val="00AC606C"/>
    <w:rsid w:val="00AC751A"/>
    <w:rsid w:val="00AC756C"/>
    <w:rsid w:val="00AD029D"/>
    <w:rsid w:val="00AD030E"/>
    <w:rsid w:val="00AD0B4E"/>
    <w:rsid w:val="00AD0F53"/>
    <w:rsid w:val="00AD123C"/>
    <w:rsid w:val="00AD163E"/>
    <w:rsid w:val="00AD165E"/>
    <w:rsid w:val="00AD19C0"/>
    <w:rsid w:val="00AD1CF9"/>
    <w:rsid w:val="00AD1F54"/>
    <w:rsid w:val="00AD2492"/>
    <w:rsid w:val="00AD2A9D"/>
    <w:rsid w:val="00AD3E81"/>
    <w:rsid w:val="00AD443E"/>
    <w:rsid w:val="00AD4714"/>
    <w:rsid w:val="00AD4757"/>
    <w:rsid w:val="00AD4CAC"/>
    <w:rsid w:val="00AD4F78"/>
    <w:rsid w:val="00AD5273"/>
    <w:rsid w:val="00AD5A55"/>
    <w:rsid w:val="00AD5EED"/>
    <w:rsid w:val="00AD5F67"/>
    <w:rsid w:val="00AD653F"/>
    <w:rsid w:val="00AD668A"/>
    <w:rsid w:val="00AD6E53"/>
    <w:rsid w:val="00AD6E89"/>
    <w:rsid w:val="00AD6EDE"/>
    <w:rsid w:val="00AD710C"/>
    <w:rsid w:val="00AD7FA4"/>
    <w:rsid w:val="00AE0605"/>
    <w:rsid w:val="00AE0B7E"/>
    <w:rsid w:val="00AE1469"/>
    <w:rsid w:val="00AE147D"/>
    <w:rsid w:val="00AE1644"/>
    <w:rsid w:val="00AE2228"/>
    <w:rsid w:val="00AE240E"/>
    <w:rsid w:val="00AE2834"/>
    <w:rsid w:val="00AE288F"/>
    <w:rsid w:val="00AE2C69"/>
    <w:rsid w:val="00AE2FED"/>
    <w:rsid w:val="00AE30DA"/>
    <w:rsid w:val="00AE372E"/>
    <w:rsid w:val="00AE5826"/>
    <w:rsid w:val="00AE67BB"/>
    <w:rsid w:val="00AE6B0B"/>
    <w:rsid w:val="00AE7010"/>
    <w:rsid w:val="00AE7139"/>
    <w:rsid w:val="00AE715A"/>
    <w:rsid w:val="00AE71E4"/>
    <w:rsid w:val="00AF058E"/>
    <w:rsid w:val="00AF11DC"/>
    <w:rsid w:val="00AF1713"/>
    <w:rsid w:val="00AF1946"/>
    <w:rsid w:val="00AF2437"/>
    <w:rsid w:val="00AF2C22"/>
    <w:rsid w:val="00AF2E85"/>
    <w:rsid w:val="00AF31E5"/>
    <w:rsid w:val="00AF3288"/>
    <w:rsid w:val="00AF3D03"/>
    <w:rsid w:val="00AF4CEC"/>
    <w:rsid w:val="00AF4F7A"/>
    <w:rsid w:val="00AF550D"/>
    <w:rsid w:val="00AF6663"/>
    <w:rsid w:val="00AF6C85"/>
    <w:rsid w:val="00AF6E71"/>
    <w:rsid w:val="00AF77D2"/>
    <w:rsid w:val="00AF7D5E"/>
    <w:rsid w:val="00AF7E62"/>
    <w:rsid w:val="00B00EAC"/>
    <w:rsid w:val="00B03D74"/>
    <w:rsid w:val="00B040D4"/>
    <w:rsid w:val="00B0471D"/>
    <w:rsid w:val="00B04AEA"/>
    <w:rsid w:val="00B05BFF"/>
    <w:rsid w:val="00B05CA9"/>
    <w:rsid w:val="00B06A0A"/>
    <w:rsid w:val="00B06A89"/>
    <w:rsid w:val="00B06F25"/>
    <w:rsid w:val="00B070B4"/>
    <w:rsid w:val="00B072B3"/>
    <w:rsid w:val="00B077EB"/>
    <w:rsid w:val="00B10296"/>
    <w:rsid w:val="00B107F1"/>
    <w:rsid w:val="00B10B78"/>
    <w:rsid w:val="00B10F35"/>
    <w:rsid w:val="00B10FE7"/>
    <w:rsid w:val="00B115CC"/>
    <w:rsid w:val="00B11952"/>
    <w:rsid w:val="00B12238"/>
    <w:rsid w:val="00B12531"/>
    <w:rsid w:val="00B12829"/>
    <w:rsid w:val="00B13559"/>
    <w:rsid w:val="00B14361"/>
    <w:rsid w:val="00B14794"/>
    <w:rsid w:val="00B14F29"/>
    <w:rsid w:val="00B150B6"/>
    <w:rsid w:val="00B15CE5"/>
    <w:rsid w:val="00B15FF5"/>
    <w:rsid w:val="00B1654F"/>
    <w:rsid w:val="00B16738"/>
    <w:rsid w:val="00B16C2C"/>
    <w:rsid w:val="00B16E83"/>
    <w:rsid w:val="00B174AD"/>
    <w:rsid w:val="00B1770F"/>
    <w:rsid w:val="00B178D0"/>
    <w:rsid w:val="00B17F10"/>
    <w:rsid w:val="00B20CF1"/>
    <w:rsid w:val="00B2221D"/>
    <w:rsid w:val="00B22A8B"/>
    <w:rsid w:val="00B22D5B"/>
    <w:rsid w:val="00B231DD"/>
    <w:rsid w:val="00B23955"/>
    <w:rsid w:val="00B23B6B"/>
    <w:rsid w:val="00B23CA7"/>
    <w:rsid w:val="00B23EAB"/>
    <w:rsid w:val="00B248AD"/>
    <w:rsid w:val="00B248D9"/>
    <w:rsid w:val="00B24D6B"/>
    <w:rsid w:val="00B2519E"/>
    <w:rsid w:val="00B257D1"/>
    <w:rsid w:val="00B2665C"/>
    <w:rsid w:val="00B27864"/>
    <w:rsid w:val="00B27CB0"/>
    <w:rsid w:val="00B3038C"/>
    <w:rsid w:val="00B309F7"/>
    <w:rsid w:val="00B30EAD"/>
    <w:rsid w:val="00B311CF"/>
    <w:rsid w:val="00B31207"/>
    <w:rsid w:val="00B32AD9"/>
    <w:rsid w:val="00B32BAA"/>
    <w:rsid w:val="00B33D55"/>
    <w:rsid w:val="00B33D7A"/>
    <w:rsid w:val="00B33EA6"/>
    <w:rsid w:val="00B34213"/>
    <w:rsid w:val="00B34AA9"/>
    <w:rsid w:val="00B34B30"/>
    <w:rsid w:val="00B34B81"/>
    <w:rsid w:val="00B34F59"/>
    <w:rsid w:val="00B34F67"/>
    <w:rsid w:val="00B3540D"/>
    <w:rsid w:val="00B357EB"/>
    <w:rsid w:val="00B35B7D"/>
    <w:rsid w:val="00B35BAC"/>
    <w:rsid w:val="00B361CE"/>
    <w:rsid w:val="00B37989"/>
    <w:rsid w:val="00B37D76"/>
    <w:rsid w:val="00B37D9A"/>
    <w:rsid w:val="00B37EC1"/>
    <w:rsid w:val="00B408A3"/>
    <w:rsid w:val="00B41980"/>
    <w:rsid w:val="00B42645"/>
    <w:rsid w:val="00B42901"/>
    <w:rsid w:val="00B42DA6"/>
    <w:rsid w:val="00B43473"/>
    <w:rsid w:val="00B4378A"/>
    <w:rsid w:val="00B44291"/>
    <w:rsid w:val="00B445BE"/>
    <w:rsid w:val="00B4492D"/>
    <w:rsid w:val="00B44B53"/>
    <w:rsid w:val="00B44C76"/>
    <w:rsid w:val="00B44D62"/>
    <w:rsid w:val="00B451C9"/>
    <w:rsid w:val="00B452D1"/>
    <w:rsid w:val="00B45E40"/>
    <w:rsid w:val="00B460C8"/>
    <w:rsid w:val="00B4653C"/>
    <w:rsid w:val="00B46652"/>
    <w:rsid w:val="00B467AC"/>
    <w:rsid w:val="00B46E0B"/>
    <w:rsid w:val="00B472E1"/>
    <w:rsid w:val="00B47C57"/>
    <w:rsid w:val="00B505BD"/>
    <w:rsid w:val="00B510C3"/>
    <w:rsid w:val="00B5186C"/>
    <w:rsid w:val="00B51C6F"/>
    <w:rsid w:val="00B51D66"/>
    <w:rsid w:val="00B51E8E"/>
    <w:rsid w:val="00B51EB3"/>
    <w:rsid w:val="00B5235E"/>
    <w:rsid w:val="00B5343D"/>
    <w:rsid w:val="00B53621"/>
    <w:rsid w:val="00B5383E"/>
    <w:rsid w:val="00B54C86"/>
    <w:rsid w:val="00B54FED"/>
    <w:rsid w:val="00B55025"/>
    <w:rsid w:val="00B554DB"/>
    <w:rsid w:val="00B5621E"/>
    <w:rsid w:val="00B56513"/>
    <w:rsid w:val="00B56A42"/>
    <w:rsid w:val="00B56BFE"/>
    <w:rsid w:val="00B570B6"/>
    <w:rsid w:val="00B5789C"/>
    <w:rsid w:val="00B57AF0"/>
    <w:rsid w:val="00B57F06"/>
    <w:rsid w:val="00B60FEC"/>
    <w:rsid w:val="00B6184E"/>
    <w:rsid w:val="00B61B81"/>
    <w:rsid w:val="00B61EF0"/>
    <w:rsid w:val="00B61F25"/>
    <w:rsid w:val="00B62AC9"/>
    <w:rsid w:val="00B6323E"/>
    <w:rsid w:val="00B639CC"/>
    <w:rsid w:val="00B63A1C"/>
    <w:rsid w:val="00B641ED"/>
    <w:rsid w:val="00B6457B"/>
    <w:rsid w:val="00B649EB"/>
    <w:rsid w:val="00B64F1E"/>
    <w:rsid w:val="00B6597F"/>
    <w:rsid w:val="00B65F35"/>
    <w:rsid w:val="00B66749"/>
    <w:rsid w:val="00B67868"/>
    <w:rsid w:val="00B679BC"/>
    <w:rsid w:val="00B70169"/>
    <w:rsid w:val="00B705A8"/>
    <w:rsid w:val="00B70D72"/>
    <w:rsid w:val="00B7114D"/>
    <w:rsid w:val="00B711AE"/>
    <w:rsid w:val="00B71882"/>
    <w:rsid w:val="00B7191D"/>
    <w:rsid w:val="00B719FC"/>
    <w:rsid w:val="00B72042"/>
    <w:rsid w:val="00B72A54"/>
    <w:rsid w:val="00B72BFB"/>
    <w:rsid w:val="00B72E15"/>
    <w:rsid w:val="00B72FA3"/>
    <w:rsid w:val="00B733DE"/>
    <w:rsid w:val="00B7387D"/>
    <w:rsid w:val="00B73CD9"/>
    <w:rsid w:val="00B7459B"/>
    <w:rsid w:val="00B74A55"/>
    <w:rsid w:val="00B74B93"/>
    <w:rsid w:val="00B765F5"/>
    <w:rsid w:val="00B76A60"/>
    <w:rsid w:val="00B772EF"/>
    <w:rsid w:val="00B779FE"/>
    <w:rsid w:val="00B77B1D"/>
    <w:rsid w:val="00B81060"/>
    <w:rsid w:val="00B810EB"/>
    <w:rsid w:val="00B81314"/>
    <w:rsid w:val="00B81469"/>
    <w:rsid w:val="00B82213"/>
    <w:rsid w:val="00B823A6"/>
    <w:rsid w:val="00B82828"/>
    <w:rsid w:val="00B833E0"/>
    <w:rsid w:val="00B8382C"/>
    <w:rsid w:val="00B83877"/>
    <w:rsid w:val="00B84CB3"/>
    <w:rsid w:val="00B84F46"/>
    <w:rsid w:val="00B859E9"/>
    <w:rsid w:val="00B86AC6"/>
    <w:rsid w:val="00B87208"/>
    <w:rsid w:val="00B875A0"/>
    <w:rsid w:val="00B878BD"/>
    <w:rsid w:val="00B878E9"/>
    <w:rsid w:val="00B87AA4"/>
    <w:rsid w:val="00B907CF"/>
    <w:rsid w:val="00B91891"/>
    <w:rsid w:val="00B9193A"/>
    <w:rsid w:val="00B91E6E"/>
    <w:rsid w:val="00B9278E"/>
    <w:rsid w:val="00B9304F"/>
    <w:rsid w:val="00B93600"/>
    <w:rsid w:val="00B93A27"/>
    <w:rsid w:val="00B94051"/>
    <w:rsid w:val="00B941C9"/>
    <w:rsid w:val="00B946B0"/>
    <w:rsid w:val="00B947DA"/>
    <w:rsid w:val="00B94D25"/>
    <w:rsid w:val="00B94EA0"/>
    <w:rsid w:val="00B95527"/>
    <w:rsid w:val="00B95554"/>
    <w:rsid w:val="00B95BB5"/>
    <w:rsid w:val="00B961F8"/>
    <w:rsid w:val="00B96887"/>
    <w:rsid w:val="00B96901"/>
    <w:rsid w:val="00B96D04"/>
    <w:rsid w:val="00B96D0A"/>
    <w:rsid w:val="00B96E34"/>
    <w:rsid w:val="00B970F3"/>
    <w:rsid w:val="00B976A9"/>
    <w:rsid w:val="00B9785B"/>
    <w:rsid w:val="00B97B41"/>
    <w:rsid w:val="00B97C82"/>
    <w:rsid w:val="00B97EE5"/>
    <w:rsid w:val="00BA02CA"/>
    <w:rsid w:val="00BA07F0"/>
    <w:rsid w:val="00BA0CD1"/>
    <w:rsid w:val="00BA0EF1"/>
    <w:rsid w:val="00BA0F77"/>
    <w:rsid w:val="00BA1054"/>
    <w:rsid w:val="00BA12C3"/>
    <w:rsid w:val="00BA1357"/>
    <w:rsid w:val="00BA1497"/>
    <w:rsid w:val="00BA16DB"/>
    <w:rsid w:val="00BA2190"/>
    <w:rsid w:val="00BA2A26"/>
    <w:rsid w:val="00BA3554"/>
    <w:rsid w:val="00BA35C5"/>
    <w:rsid w:val="00BA3A23"/>
    <w:rsid w:val="00BA3ABD"/>
    <w:rsid w:val="00BA3F2C"/>
    <w:rsid w:val="00BA42DF"/>
    <w:rsid w:val="00BA4566"/>
    <w:rsid w:val="00BA4B91"/>
    <w:rsid w:val="00BA4DA1"/>
    <w:rsid w:val="00BA5655"/>
    <w:rsid w:val="00BA5CD6"/>
    <w:rsid w:val="00BA5E7B"/>
    <w:rsid w:val="00BA6305"/>
    <w:rsid w:val="00BA65BF"/>
    <w:rsid w:val="00BA68D6"/>
    <w:rsid w:val="00BA695A"/>
    <w:rsid w:val="00BA6C3B"/>
    <w:rsid w:val="00BA721F"/>
    <w:rsid w:val="00BB0672"/>
    <w:rsid w:val="00BB0B42"/>
    <w:rsid w:val="00BB0DD4"/>
    <w:rsid w:val="00BB1564"/>
    <w:rsid w:val="00BB2025"/>
    <w:rsid w:val="00BB2CB7"/>
    <w:rsid w:val="00BB3068"/>
    <w:rsid w:val="00BB37E2"/>
    <w:rsid w:val="00BB42AB"/>
    <w:rsid w:val="00BB4C80"/>
    <w:rsid w:val="00BB4E56"/>
    <w:rsid w:val="00BB5727"/>
    <w:rsid w:val="00BB60AE"/>
    <w:rsid w:val="00BB631F"/>
    <w:rsid w:val="00BB6FB4"/>
    <w:rsid w:val="00BB7A72"/>
    <w:rsid w:val="00BB7AE4"/>
    <w:rsid w:val="00BB7F2F"/>
    <w:rsid w:val="00BC001B"/>
    <w:rsid w:val="00BC05D4"/>
    <w:rsid w:val="00BC0C8F"/>
    <w:rsid w:val="00BC0F3D"/>
    <w:rsid w:val="00BC15B5"/>
    <w:rsid w:val="00BC20EC"/>
    <w:rsid w:val="00BC24EB"/>
    <w:rsid w:val="00BC25BC"/>
    <w:rsid w:val="00BC2BC5"/>
    <w:rsid w:val="00BC2D2F"/>
    <w:rsid w:val="00BC35F6"/>
    <w:rsid w:val="00BC67FF"/>
    <w:rsid w:val="00BC6816"/>
    <w:rsid w:val="00BC70C7"/>
    <w:rsid w:val="00BD0971"/>
    <w:rsid w:val="00BD1E2A"/>
    <w:rsid w:val="00BD27B6"/>
    <w:rsid w:val="00BD28D4"/>
    <w:rsid w:val="00BD2AE7"/>
    <w:rsid w:val="00BD2BE0"/>
    <w:rsid w:val="00BD2EB1"/>
    <w:rsid w:val="00BD38F5"/>
    <w:rsid w:val="00BD39F3"/>
    <w:rsid w:val="00BD3FD9"/>
    <w:rsid w:val="00BD4AC9"/>
    <w:rsid w:val="00BD523E"/>
    <w:rsid w:val="00BD586E"/>
    <w:rsid w:val="00BD598C"/>
    <w:rsid w:val="00BD60F5"/>
    <w:rsid w:val="00BD6361"/>
    <w:rsid w:val="00BD659D"/>
    <w:rsid w:val="00BD7163"/>
    <w:rsid w:val="00BD72A4"/>
    <w:rsid w:val="00BD7ECB"/>
    <w:rsid w:val="00BE01C6"/>
    <w:rsid w:val="00BE0FCF"/>
    <w:rsid w:val="00BE1172"/>
    <w:rsid w:val="00BE15FD"/>
    <w:rsid w:val="00BE167E"/>
    <w:rsid w:val="00BE1E00"/>
    <w:rsid w:val="00BE1F5C"/>
    <w:rsid w:val="00BE254C"/>
    <w:rsid w:val="00BE2676"/>
    <w:rsid w:val="00BE276F"/>
    <w:rsid w:val="00BE3FAC"/>
    <w:rsid w:val="00BE43CF"/>
    <w:rsid w:val="00BE455D"/>
    <w:rsid w:val="00BE4DD7"/>
    <w:rsid w:val="00BE6470"/>
    <w:rsid w:val="00BE6EBF"/>
    <w:rsid w:val="00BE763F"/>
    <w:rsid w:val="00BE7707"/>
    <w:rsid w:val="00BE7856"/>
    <w:rsid w:val="00BE7C51"/>
    <w:rsid w:val="00BE7E17"/>
    <w:rsid w:val="00BF0C76"/>
    <w:rsid w:val="00BF1C25"/>
    <w:rsid w:val="00BF1ED4"/>
    <w:rsid w:val="00BF20DC"/>
    <w:rsid w:val="00BF231B"/>
    <w:rsid w:val="00BF235A"/>
    <w:rsid w:val="00BF239F"/>
    <w:rsid w:val="00BF24AF"/>
    <w:rsid w:val="00BF2509"/>
    <w:rsid w:val="00BF290E"/>
    <w:rsid w:val="00BF318C"/>
    <w:rsid w:val="00BF4096"/>
    <w:rsid w:val="00BF4159"/>
    <w:rsid w:val="00BF491B"/>
    <w:rsid w:val="00BF4F48"/>
    <w:rsid w:val="00BF51C3"/>
    <w:rsid w:val="00BF530E"/>
    <w:rsid w:val="00BF5ABD"/>
    <w:rsid w:val="00BF71B7"/>
    <w:rsid w:val="00BF7552"/>
    <w:rsid w:val="00BF7BF3"/>
    <w:rsid w:val="00BF7E60"/>
    <w:rsid w:val="00BF7F9A"/>
    <w:rsid w:val="00C00126"/>
    <w:rsid w:val="00C00D8F"/>
    <w:rsid w:val="00C013E5"/>
    <w:rsid w:val="00C01567"/>
    <w:rsid w:val="00C01A11"/>
    <w:rsid w:val="00C01AB5"/>
    <w:rsid w:val="00C02393"/>
    <w:rsid w:val="00C0259A"/>
    <w:rsid w:val="00C0269F"/>
    <w:rsid w:val="00C026F6"/>
    <w:rsid w:val="00C0311D"/>
    <w:rsid w:val="00C03365"/>
    <w:rsid w:val="00C033A6"/>
    <w:rsid w:val="00C0391E"/>
    <w:rsid w:val="00C03BE1"/>
    <w:rsid w:val="00C03DC4"/>
    <w:rsid w:val="00C03EE1"/>
    <w:rsid w:val="00C05549"/>
    <w:rsid w:val="00C05B71"/>
    <w:rsid w:val="00C05DDB"/>
    <w:rsid w:val="00C0773D"/>
    <w:rsid w:val="00C07974"/>
    <w:rsid w:val="00C1145C"/>
    <w:rsid w:val="00C11478"/>
    <w:rsid w:val="00C115B8"/>
    <w:rsid w:val="00C11AAA"/>
    <w:rsid w:val="00C11D4B"/>
    <w:rsid w:val="00C1246B"/>
    <w:rsid w:val="00C12942"/>
    <w:rsid w:val="00C12ACA"/>
    <w:rsid w:val="00C12ECE"/>
    <w:rsid w:val="00C12EFD"/>
    <w:rsid w:val="00C1324D"/>
    <w:rsid w:val="00C13A1A"/>
    <w:rsid w:val="00C13C1B"/>
    <w:rsid w:val="00C13CB9"/>
    <w:rsid w:val="00C13E21"/>
    <w:rsid w:val="00C13F5E"/>
    <w:rsid w:val="00C141C8"/>
    <w:rsid w:val="00C14589"/>
    <w:rsid w:val="00C149EB"/>
    <w:rsid w:val="00C14A74"/>
    <w:rsid w:val="00C14B15"/>
    <w:rsid w:val="00C14BFD"/>
    <w:rsid w:val="00C14C29"/>
    <w:rsid w:val="00C14CC2"/>
    <w:rsid w:val="00C15454"/>
    <w:rsid w:val="00C15B77"/>
    <w:rsid w:val="00C15DFB"/>
    <w:rsid w:val="00C15FD2"/>
    <w:rsid w:val="00C16189"/>
    <w:rsid w:val="00C16896"/>
    <w:rsid w:val="00C171CE"/>
    <w:rsid w:val="00C175DE"/>
    <w:rsid w:val="00C17645"/>
    <w:rsid w:val="00C201E2"/>
    <w:rsid w:val="00C203DF"/>
    <w:rsid w:val="00C2123B"/>
    <w:rsid w:val="00C21806"/>
    <w:rsid w:val="00C22DEF"/>
    <w:rsid w:val="00C22EC1"/>
    <w:rsid w:val="00C23297"/>
    <w:rsid w:val="00C236E1"/>
    <w:rsid w:val="00C237BD"/>
    <w:rsid w:val="00C23878"/>
    <w:rsid w:val="00C23B68"/>
    <w:rsid w:val="00C23C3A"/>
    <w:rsid w:val="00C24898"/>
    <w:rsid w:val="00C24BCB"/>
    <w:rsid w:val="00C24C22"/>
    <w:rsid w:val="00C25AC8"/>
    <w:rsid w:val="00C25C91"/>
    <w:rsid w:val="00C264D7"/>
    <w:rsid w:val="00C26588"/>
    <w:rsid w:val="00C265A7"/>
    <w:rsid w:val="00C265B6"/>
    <w:rsid w:val="00C269E3"/>
    <w:rsid w:val="00C27049"/>
    <w:rsid w:val="00C27B3F"/>
    <w:rsid w:val="00C30007"/>
    <w:rsid w:val="00C300FD"/>
    <w:rsid w:val="00C302F3"/>
    <w:rsid w:val="00C302F6"/>
    <w:rsid w:val="00C30BAE"/>
    <w:rsid w:val="00C317F2"/>
    <w:rsid w:val="00C3187F"/>
    <w:rsid w:val="00C3305A"/>
    <w:rsid w:val="00C33AC2"/>
    <w:rsid w:val="00C33BB9"/>
    <w:rsid w:val="00C34100"/>
    <w:rsid w:val="00C3450D"/>
    <w:rsid w:val="00C346D7"/>
    <w:rsid w:val="00C34C67"/>
    <w:rsid w:val="00C34C95"/>
    <w:rsid w:val="00C3516A"/>
    <w:rsid w:val="00C353FF"/>
    <w:rsid w:val="00C3560A"/>
    <w:rsid w:val="00C35C79"/>
    <w:rsid w:val="00C3627E"/>
    <w:rsid w:val="00C3630C"/>
    <w:rsid w:val="00C36B04"/>
    <w:rsid w:val="00C36CAB"/>
    <w:rsid w:val="00C36D85"/>
    <w:rsid w:val="00C37286"/>
    <w:rsid w:val="00C3728A"/>
    <w:rsid w:val="00C3766B"/>
    <w:rsid w:val="00C416EC"/>
    <w:rsid w:val="00C41C97"/>
    <w:rsid w:val="00C42303"/>
    <w:rsid w:val="00C427CA"/>
    <w:rsid w:val="00C42BA5"/>
    <w:rsid w:val="00C43442"/>
    <w:rsid w:val="00C43446"/>
    <w:rsid w:val="00C439EB"/>
    <w:rsid w:val="00C43F4A"/>
    <w:rsid w:val="00C44257"/>
    <w:rsid w:val="00C4442A"/>
    <w:rsid w:val="00C44C93"/>
    <w:rsid w:val="00C45292"/>
    <w:rsid w:val="00C4579E"/>
    <w:rsid w:val="00C45A4F"/>
    <w:rsid w:val="00C45C3D"/>
    <w:rsid w:val="00C466FA"/>
    <w:rsid w:val="00C468DD"/>
    <w:rsid w:val="00C46908"/>
    <w:rsid w:val="00C46AC8"/>
    <w:rsid w:val="00C47009"/>
    <w:rsid w:val="00C470F1"/>
    <w:rsid w:val="00C47814"/>
    <w:rsid w:val="00C47C70"/>
    <w:rsid w:val="00C47F2D"/>
    <w:rsid w:val="00C50A43"/>
    <w:rsid w:val="00C50CED"/>
    <w:rsid w:val="00C51354"/>
    <w:rsid w:val="00C51532"/>
    <w:rsid w:val="00C51D3E"/>
    <w:rsid w:val="00C520C2"/>
    <w:rsid w:val="00C520F9"/>
    <w:rsid w:val="00C521EA"/>
    <w:rsid w:val="00C52902"/>
    <w:rsid w:val="00C53A7F"/>
    <w:rsid w:val="00C53BF7"/>
    <w:rsid w:val="00C53F1D"/>
    <w:rsid w:val="00C54550"/>
    <w:rsid w:val="00C54604"/>
    <w:rsid w:val="00C547E5"/>
    <w:rsid w:val="00C55380"/>
    <w:rsid w:val="00C55624"/>
    <w:rsid w:val="00C55636"/>
    <w:rsid w:val="00C55C0F"/>
    <w:rsid w:val="00C56154"/>
    <w:rsid w:val="00C5781E"/>
    <w:rsid w:val="00C57A52"/>
    <w:rsid w:val="00C60385"/>
    <w:rsid w:val="00C608F1"/>
    <w:rsid w:val="00C60DF1"/>
    <w:rsid w:val="00C60E2C"/>
    <w:rsid w:val="00C61094"/>
    <w:rsid w:val="00C613B5"/>
    <w:rsid w:val="00C616C9"/>
    <w:rsid w:val="00C62559"/>
    <w:rsid w:val="00C62675"/>
    <w:rsid w:val="00C6286F"/>
    <w:rsid w:val="00C628EE"/>
    <w:rsid w:val="00C633B8"/>
    <w:rsid w:val="00C63B64"/>
    <w:rsid w:val="00C6413C"/>
    <w:rsid w:val="00C64798"/>
    <w:rsid w:val="00C64CA2"/>
    <w:rsid w:val="00C65CC5"/>
    <w:rsid w:val="00C65F43"/>
    <w:rsid w:val="00C66434"/>
    <w:rsid w:val="00C66884"/>
    <w:rsid w:val="00C70258"/>
    <w:rsid w:val="00C7035C"/>
    <w:rsid w:val="00C7066C"/>
    <w:rsid w:val="00C70E44"/>
    <w:rsid w:val="00C71784"/>
    <w:rsid w:val="00C72342"/>
    <w:rsid w:val="00C73788"/>
    <w:rsid w:val="00C73B50"/>
    <w:rsid w:val="00C74EEF"/>
    <w:rsid w:val="00C74FE4"/>
    <w:rsid w:val="00C7564B"/>
    <w:rsid w:val="00C75B01"/>
    <w:rsid w:val="00C76D7F"/>
    <w:rsid w:val="00C779E5"/>
    <w:rsid w:val="00C77FFB"/>
    <w:rsid w:val="00C80B3D"/>
    <w:rsid w:val="00C81371"/>
    <w:rsid w:val="00C81E02"/>
    <w:rsid w:val="00C823AC"/>
    <w:rsid w:val="00C82C8B"/>
    <w:rsid w:val="00C834A7"/>
    <w:rsid w:val="00C83DFC"/>
    <w:rsid w:val="00C84940"/>
    <w:rsid w:val="00C849A1"/>
    <w:rsid w:val="00C84CB4"/>
    <w:rsid w:val="00C8517F"/>
    <w:rsid w:val="00C8530B"/>
    <w:rsid w:val="00C85837"/>
    <w:rsid w:val="00C86300"/>
    <w:rsid w:val="00C86A48"/>
    <w:rsid w:val="00C875CE"/>
    <w:rsid w:val="00C87BB9"/>
    <w:rsid w:val="00C903BF"/>
    <w:rsid w:val="00C9050C"/>
    <w:rsid w:val="00C90CD6"/>
    <w:rsid w:val="00C90CD9"/>
    <w:rsid w:val="00C918FC"/>
    <w:rsid w:val="00C91903"/>
    <w:rsid w:val="00C93129"/>
    <w:rsid w:val="00C93872"/>
    <w:rsid w:val="00C949D2"/>
    <w:rsid w:val="00C94CBE"/>
    <w:rsid w:val="00C9508D"/>
    <w:rsid w:val="00C95239"/>
    <w:rsid w:val="00C95FDC"/>
    <w:rsid w:val="00C96B1D"/>
    <w:rsid w:val="00C97509"/>
    <w:rsid w:val="00C97EB8"/>
    <w:rsid w:val="00CA0FEE"/>
    <w:rsid w:val="00CA12F6"/>
    <w:rsid w:val="00CA1B0D"/>
    <w:rsid w:val="00CA207F"/>
    <w:rsid w:val="00CA29C3"/>
    <w:rsid w:val="00CA34AE"/>
    <w:rsid w:val="00CA3917"/>
    <w:rsid w:val="00CA3DCD"/>
    <w:rsid w:val="00CA3FD3"/>
    <w:rsid w:val="00CA3FE7"/>
    <w:rsid w:val="00CA4B9B"/>
    <w:rsid w:val="00CA4DEE"/>
    <w:rsid w:val="00CA5582"/>
    <w:rsid w:val="00CA6C79"/>
    <w:rsid w:val="00CA7A8F"/>
    <w:rsid w:val="00CA7C71"/>
    <w:rsid w:val="00CA7C7E"/>
    <w:rsid w:val="00CB002C"/>
    <w:rsid w:val="00CB056F"/>
    <w:rsid w:val="00CB091B"/>
    <w:rsid w:val="00CB0DE8"/>
    <w:rsid w:val="00CB0F95"/>
    <w:rsid w:val="00CB12BA"/>
    <w:rsid w:val="00CB1833"/>
    <w:rsid w:val="00CB1933"/>
    <w:rsid w:val="00CB1D5D"/>
    <w:rsid w:val="00CB2855"/>
    <w:rsid w:val="00CB30E8"/>
    <w:rsid w:val="00CB340B"/>
    <w:rsid w:val="00CB388F"/>
    <w:rsid w:val="00CB422A"/>
    <w:rsid w:val="00CB4450"/>
    <w:rsid w:val="00CB4E02"/>
    <w:rsid w:val="00CB5879"/>
    <w:rsid w:val="00CB5A78"/>
    <w:rsid w:val="00CB5B89"/>
    <w:rsid w:val="00CB5BCE"/>
    <w:rsid w:val="00CB5F6D"/>
    <w:rsid w:val="00CB618A"/>
    <w:rsid w:val="00CB6384"/>
    <w:rsid w:val="00CB6424"/>
    <w:rsid w:val="00CB7086"/>
    <w:rsid w:val="00CB744E"/>
    <w:rsid w:val="00CB7639"/>
    <w:rsid w:val="00CB7804"/>
    <w:rsid w:val="00CB7CF0"/>
    <w:rsid w:val="00CC04D4"/>
    <w:rsid w:val="00CC0612"/>
    <w:rsid w:val="00CC112C"/>
    <w:rsid w:val="00CC12BD"/>
    <w:rsid w:val="00CC159B"/>
    <w:rsid w:val="00CC16AA"/>
    <w:rsid w:val="00CC2030"/>
    <w:rsid w:val="00CC2742"/>
    <w:rsid w:val="00CC28E5"/>
    <w:rsid w:val="00CC30E3"/>
    <w:rsid w:val="00CC32B4"/>
    <w:rsid w:val="00CC3946"/>
    <w:rsid w:val="00CC39E6"/>
    <w:rsid w:val="00CC3B7F"/>
    <w:rsid w:val="00CC3DE9"/>
    <w:rsid w:val="00CC3DF6"/>
    <w:rsid w:val="00CC45DC"/>
    <w:rsid w:val="00CC48E8"/>
    <w:rsid w:val="00CC4970"/>
    <w:rsid w:val="00CC4D15"/>
    <w:rsid w:val="00CC5AC0"/>
    <w:rsid w:val="00CC6B2F"/>
    <w:rsid w:val="00CC70A4"/>
    <w:rsid w:val="00CC78D9"/>
    <w:rsid w:val="00CC7C1A"/>
    <w:rsid w:val="00CD003A"/>
    <w:rsid w:val="00CD0631"/>
    <w:rsid w:val="00CD13E1"/>
    <w:rsid w:val="00CD18C3"/>
    <w:rsid w:val="00CD1C6E"/>
    <w:rsid w:val="00CD1EB8"/>
    <w:rsid w:val="00CD21CD"/>
    <w:rsid w:val="00CD358E"/>
    <w:rsid w:val="00CD3814"/>
    <w:rsid w:val="00CD386A"/>
    <w:rsid w:val="00CD3954"/>
    <w:rsid w:val="00CD447F"/>
    <w:rsid w:val="00CD448D"/>
    <w:rsid w:val="00CD49EB"/>
    <w:rsid w:val="00CD4B8A"/>
    <w:rsid w:val="00CD4F4A"/>
    <w:rsid w:val="00CD4FBF"/>
    <w:rsid w:val="00CD5DDB"/>
    <w:rsid w:val="00CD625F"/>
    <w:rsid w:val="00CD6478"/>
    <w:rsid w:val="00CD6683"/>
    <w:rsid w:val="00CD6D6B"/>
    <w:rsid w:val="00CD7B1B"/>
    <w:rsid w:val="00CE0182"/>
    <w:rsid w:val="00CE0562"/>
    <w:rsid w:val="00CE05CE"/>
    <w:rsid w:val="00CE0AA2"/>
    <w:rsid w:val="00CE0B87"/>
    <w:rsid w:val="00CE100F"/>
    <w:rsid w:val="00CE139A"/>
    <w:rsid w:val="00CE1A70"/>
    <w:rsid w:val="00CE2586"/>
    <w:rsid w:val="00CE28E9"/>
    <w:rsid w:val="00CE2AE0"/>
    <w:rsid w:val="00CE2F11"/>
    <w:rsid w:val="00CE3630"/>
    <w:rsid w:val="00CE37DD"/>
    <w:rsid w:val="00CE38E2"/>
    <w:rsid w:val="00CE3CA2"/>
    <w:rsid w:val="00CE3D4E"/>
    <w:rsid w:val="00CE3E2F"/>
    <w:rsid w:val="00CE4063"/>
    <w:rsid w:val="00CE4822"/>
    <w:rsid w:val="00CE492C"/>
    <w:rsid w:val="00CE4DF3"/>
    <w:rsid w:val="00CE51F2"/>
    <w:rsid w:val="00CE56A5"/>
    <w:rsid w:val="00CE5885"/>
    <w:rsid w:val="00CE5AC1"/>
    <w:rsid w:val="00CE5E89"/>
    <w:rsid w:val="00CE69E0"/>
    <w:rsid w:val="00CE6DD9"/>
    <w:rsid w:val="00CE72D5"/>
    <w:rsid w:val="00CE7347"/>
    <w:rsid w:val="00CE73CE"/>
    <w:rsid w:val="00CE7819"/>
    <w:rsid w:val="00CE7B88"/>
    <w:rsid w:val="00CE7D03"/>
    <w:rsid w:val="00CF1008"/>
    <w:rsid w:val="00CF142B"/>
    <w:rsid w:val="00CF200D"/>
    <w:rsid w:val="00CF247A"/>
    <w:rsid w:val="00CF2A8B"/>
    <w:rsid w:val="00CF3DD4"/>
    <w:rsid w:val="00CF3F78"/>
    <w:rsid w:val="00CF4051"/>
    <w:rsid w:val="00CF541F"/>
    <w:rsid w:val="00CF5739"/>
    <w:rsid w:val="00CF5A81"/>
    <w:rsid w:val="00CF5FD2"/>
    <w:rsid w:val="00CF67AE"/>
    <w:rsid w:val="00CF68FA"/>
    <w:rsid w:val="00CF6DBA"/>
    <w:rsid w:val="00CF723A"/>
    <w:rsid w:val="00CF7728"/>
    <w:rsid w:val="00CF7E34"/>
    <w:rsid w:val="00D001BC"/>
    <w:rsid w:val="00D01200"/>
    <w:rsid w:val="00D014B5"/>
    <w:rsid w:val="00D0185A"/>
    <w:rsid w:val="00D01E75"/>
    <w:rsid w:val="00D0218C"/>
    <w:rsid w:val="00D022BF"/>
    <w:rsid w:val="00D027EC"/>
    <w:rsid w:val="00D02E1C"/>
    <w:rsid w:val="00D041DB"/>
    <w:rsid w:val="00D0450F"/>
    <w:rsid w:val="00D0451D"/>
    <w:rsid w:val="00D04BF2"/>
    <w:rsid w:val="00D04FAC"/>
    <w:rsid w:val="00D05944"/>
    <w:rsid w:val="00D073AE"/>
    <w:rsid w:val="00D0763A"/>
    <w:rsid w:val="00D07FA2"/>
    <w:rsid w:val="00D10DB3"/>
    <w:rsid w:val="00D10E35"/>
    <w:rsid w:val="00D1127A"/>
    <w:rsid w:val="00D11435"/>
    <w:rsid w:val="00D116A3"/>
    <w:rsid w:val="00D11C08"/>
    <w:rsid w:val="00D12763"/>
    <w:rsid w:val="00D12A15"/>
    <w:rsid w:val="00D12A7A"/>
    <w:rsid w:val="00D133AC"/>
    <w:rsid w:val="00D1397E"/>
    <w:rsid w:val="00D13FA3"/>
    <w:rsid w:val="00D14E00"/>
    <w:rsid w:val="00D14ECB"/>
    <w:rsid w:val="00D14F93"/>
    <w:rsid w:val="00D15073"/>
    <w:rsid w:val="00D1525E"/>
    <w:rsid w:val="00D1542B"/>
    <w:rsid w:val="00D15F14"/>
    <w:rsid w:val="00D16E9E"/>
    <w:rsid w:val="00D16F91"/>
    <w:rsid w:val="00D17993"/>
    <w:rsid w:val="00D17C54"/>
    <w:rsid w:val="00D17FD7"/>
    <w:rsid w:val="00D20434"/>
    <w:rsid w:val="00D2065F"/>
    <w:rsid w:val="00D20FB8"/>
    <w:rsid w:val="00D2119D"/>
    <w:rsid w:val="00D214A9"/>
    <w:rsid w:val="00D21F1F"/>
    <w:rsid w:val="00D2247E"/>
    <w:rsid w:val="00D2380C"/>
    <w:rsid w:val="00D2399F"/>
    <w:rsid w:val="00D24E59"/>
    <w:rsid w:val="00D25156"/>
    <w:rsid w:val="00D25907"/>
    <w:rsid w:val="00D25C35"/>
    <w:rsid w:val="00D25C66"/>
    <w:rsid w:val="00D25D0A"/>
    <w:rsid w:val="00D26049"/>
    <w:rsid w:val="00D262D1"/>
    <w:rsid w:val="00D26D80"/>
    <w:rsid w:val="00D27320"/>
    <w:rsid w:val="00D278EF"/>
    <w:rsid w:val="00D27CDA"/>
    <w:rsid w:val="00D30379"/>
    <w:rsid w:val="00D30981"/>
    <w:rsid w:val="00D30AD4"/>
    <w:rsid w:val="00D30BC4"/>
    <w:rsid w:val="00D312DD"/>
    <w:rsid w:val="00D31CCF"/>
    <w:rsid w:val="00D3246E"/>
    <w:rsid w:val="00D32801"/>
    <w:rsid w:val="00D3281E"/>
    <w:rsid w:val="00D329A0"/>
    <w:rsid w:val="00D329BA"/>
    <w:rsid w:val="00D32BEF"/>
    <w:rsid w:val="00D33D3D"/>
    <w:rsid w:val="00D33EB9"/>
    <w:rsid w:val="00D33ECD"/>
    <w:rsid w:val="00D34219"/>
    <w:rsid w:val="00D34454"/>
    <w:rsid w:val="00D346BF"/>
    <w:rsid w:val="00D34ACC"/>
    <w:rsid w:val="00D356EB"/>
    <w:rsid w:val="00D35777"/>
    <w:rsid w:val="00D35FC2"/>
    <w:rsid w:val="00D36097"/>
    <w:rsid w:val="00D36732"/>
    <w:rsid w:val="00D37638"/>
    <w:rsid w:val="00D376FF"/>
    <w:rsid w:val="00D3782C"/>
    <w:rsid w:val="00D41188"/>
    <w:rsid w:val="00D419CF"/>
    <w:rsid w:val="00D41A6B"/>
    <w:rsid w:val="00D41B60"/>
    <w:rsid w:val="00D42967"/>
    <w:rsid w:val="00D43681"/>
    <w:rsid w:val="00D437D6"/>
    <w:rsid w:val="00D44026"/>
    <w:rsid w:val="00D44C47"/>
    <w:rsid w:val="00D44D63"/>
    <w:rsid w:val="00D45509"/>
    <w:rsid w:val="00D45B81"/>
    <w:rsid w:val="00D463D1"/>
    <w:rsid w:val="00D469B7"/>
    <w:rsid w:val="00D46B4A"/>
    <w:rsid w:val="00D471BC"/>
    <w:rsid w:val="00D47ABB"/>
    <w:rsid w:val="00D47F7B"/>
    <w:rsid w:val="00D506C8"/>
    <w:rsid w:val="00D51244"/>
    <w:rsid w:val="00D513A4"/>
    <w:rsid w:val="00D51E2B"/>
    <w:rsid w:val="00D51ED7"/>
    <w:rsid w:val="00D536F4"/>
    <w:rsid w:val="00D53731"/>
    <w:rsid w:val="00D53A49"/>
    <w:rsid w:val="00D53E30"/>
    <w:rsid w:val="00D53F46"/>
    <w:rsid w:val="00D53F5C"/>
    <w:rsid w:val="00D5468E"/>
    <w:rsid w:val="00D54776"/>
    <w:rsid w:val="00D548BA"/>
    <w:rsid w:val="00D5555E"/>
    <w:rsid w:val="00D5592C"/>
    <w:rsid w:val="00D5593D"/>
    <w:rsid w:val="00D560C6"/>
    <w:rsid w:val="00D564F1"/>
    <w:rsid w:val="00D57335"/>
    <w:rsid w:val="00D57873"/>
    <w:rsid w:val="00D60373"/>
    <w:rsid w:val="00D606BB"/>
    <w:rsid w:val="00D60743"/>
    <w:rsid w:val="00D609AA"/>
    <w:rsid w:val="00D60F60"/>
    <w:rsid w:val="00D60F96"/>
    <w:rsid w:val="00D616E4"/>
    <w:rsid w:val="00D63B59"/>
    <w:rsid w:val="00D647D4"/>
    <w:rsid w:val="00D64DB2"/>
    <w:rsid w:val="00D64DCF"/>
    <w:rsid w:val="00D64FD5"/>
    <w:rsid w:val="00D651FD"/>
    <w:rsid w:val="00D6671E"/>
    <w:rsid w:val="00D66A64"/>
    <w:rsid w:val="00D67D82"/>
    <w:rsid w:val="00D70247"/>
    <w:rsid w:val="00D702DB"/>
    <w:rsid w:val="00D70F42"/>
    <w:rsid w:val="00D72161"/>
    <w:rsid w:val="00D72B7F"/>
    <w:rsid w:val="00D72E20"/>
    <w:rsid w:val="00D72FEA"/>
    <w:rsid w:val="00D73739"/>
    <w:rsid w:val="00D7380C"/>
    <w:rsid w:val="00D7390C"/>
    <w:rsid w:val="00D73C9A"/>
    <w:rsid w:val="00D73F08"/>
    <w:rsid w:val="00D74BB9"/>
    <w:rsid w:val="00D74E52"/>
    <w:rsid w:val="00D75624"/>
    <w:rsid w:val="00D758B9"/>
    <w:rsid w:val="00D763B4"/>
    <w:rsid w:val="00D7657E"/>
    <w:rsid w:val="00D7663C"/>
    <w:rsid w:val="00D766D9"/>
    <w:rsid w:val="00D76B93"/>
    <w:rsid w:val="00D76BC9"/>
    <w:rsid w:val="00D77681"/>
    <w:rsid w:val="00D77D3E"/>
    <w:rsid w:val="00D80060"/>
    <w:rsid w:val="00D80144"/>
    <w:rsid w:val="00D80818"/>
    <w:rsid w:val="00D80F6F"/>
    <w:rsid w:val="00D810FA"/>
    <w:rsid w:val="00D817FE"/>
    <w:rsid w:val="00D81D80"/>
    <w:rsid w:val="00D828E1"/>
    <w:rsid w:val="00D82DC2"/>
    <w:rsid w:val="00D83C48"/>
    <w:rsid w:val="00D84399"/>
    <w:rsid w:val="00D85A60"/>
    <w:rsid w:val="00D85CC5"/>
    <w:rsid w:val="00D86582"/>
    <w:rsid w:val="00D87042"/>
    <w:rsid w:val="00D8753A"/>
    <w:rsid w:val="00D87C4E"/>
    <w:rsid w:val="00D90101"/>
    <w:rsid w:val="00D90523"/>
    <w:rsid w:val="00D911E7"/>
    <w:rsid w:val="00D91509"/>
    <w:rsid w:val="00D9177C"/>
    <w:rsid w:val="00D91AFF"/>
    <w:rsid w:val="00D91FE1"/>
    <w:rsid w:val="00D92966"/>
    <w:rsid w:val="00D931C7"/>
    <w:rsid w:val="00D93351"/>
    <w:rsid w:val="00D93719"/>
    <w:rsid w:val="00D93BC4"/>
    <w:rsid w:val="00D93C0C"/>
    <w:rsid w:val="00D95459"/>
    <w:rsid w:val="00D95A8E"/>
    <w:rsid w:val="00D96D97"/>
    <w:rsid w:val="00D974EC"/>
    <w:rsid w:val="00D97CB4"/>
    <w:rsid w:val="00D97E61"/>
    <w:rsid w:val="00DA0420"/>
    <w:rsid w:val="00DA1218"/>
    <w:rsid w:val="00DA12BC"/>
    <w:rsid w:val="00DA1AD1"/>
    <w:rsid w:val="00DA1C75"/>
    <w:rsid w:val="00DA1F66"/>
    <w:rsid w:val="00DA1FCE"/>
    <w:rsid w:val="00DA200C"/>
    <w:rsid w:val="00DA23E9"/>
    <w:rsid w:val="00DA3350"/>
    <w:rsid w:val="00DA3423"/>
    <w:rsid w:val="00DA3983"/>
    <w:rsid w:val="00DA48E8"/>
    <w:rsid w:val="00DA4C9D"/>
    <w:rsid w:val="00DA53FA"/>
    <w:rsid w:val="00DA564E"/>
    <w:rsid w:val="00DA56D9"/>
    <w:rsid w:val="00DA5B11"/>
    <w:rsid w:val="00DA5B16"/>
    <w:rsid w:val="00DA5E11"/>
    <w:rsid w:val="00DA6DF8"/>
    <w:rsid w:val="00DA7113"/>
    <w:rsid w:val="00DA75D3"/>
    <w:rsid w:val="00DA79C4"/>
    <w:rsid w:val="00DA7ADE"/>
    <w:rsid w:val="00DA7D30"/>
    <w:rsid w:val="00DA7F3E"/>
    <w:rsid w:val="00DB0368"/>
    <w:rsid w:val="00DB1088"/>
    <w:rsid w:val="00DB10D7"/>
    <w:rsid w:val="00DB1324"/>
    <w:rsid w:val="00DB195B"/>
    <w:rsid w:val="00DB2036"/>
    <w:rsid w:val="00DB2B13"/>
    <w:rsid w:val="00DB2B17"/>
    <w:rsid w:val="00DB2D31"/>
    <w:rsid w:val="00DB43D0"/>
    <w:rsid w:val="00DB4A08"/>
    <w:rsid w:val="00DB4B3A"/>
    <w:rsid w:val="00DB4FE9"/>
    <w:rsid w:val="00DB635D"/>
    <w:rsid w:val="00DB6812"/>
    <w:rsid w:val="00DB7149"/>
    <w:rsid w:val="00DB72F3"/>
    <w:rsid w:val="00DB75C1"/>
    <w:rsid w:val="00DB7846"/>
    <w:rsid w:val="00DB7984"/>
    <w:rsid w:val="00DB7C3A"/>
    <w:rsid w:val="00DB7EEB"/>
    <w:rsid w:val="00DC07E5"/>
    <w:rsid w:val="00DC0D33"/>
    <w:rsid w:val="00DC1238"/>
    <w:rsid w:val="00DC1313"/>
    <w:rsid w:val="00DC17F5"/>
    <w:rsid w:val="00DC1AA5"/>
    <w:rsid w:val="00DC1CA2"/>
    <w:rsid w:val="00DC1D5F"/>
    <w:rsid w:val="00DC2135"/>
    <w:rsid w:val="00DC2DEA"/>
    <w:rsid w:val="00DC37CE"/>
    <w:rsid w:val="00DC3F8E"/>
    <w:rsid w:val="00DC47E7"/>
    <w:rsid w:val="00DC4A31"/>
    <w:rsid w:val="00DC5711"/>
    <w:rsid w:val="00DC6B37"/>
    <w:rsid w:val="00DC6C11"/>
    <w:rsid w:val="00DC703E"/>
    <w:rsid w:val="00DC70D5"/>
    <w:rsid w:val="00DC72D4"/>
    <w:rsid w:val="00DC7563"/>
    <w:rsid w:val="00DC75E7"/>
    <w:rsid w:val="00DC7BBE"/>
    <w:rsid w:val="00DC7F2F"/>
    <w:rsid w:val="00DD0045"/>
    <w:rsid w:val="00DD00DF"/>
    <w:rsid w:val="00DD09E4"/>
    <w:rsid w:val="00DD0AE6"/>
    <w:rsid w:val="00DD24E2"/>
    <w:rsid w:val="00DD3F93"/>
    <w:rsid w:val="00DD40FA"/>
    <w:rsid w:val="00DD41E2"/>
    <w:rsid w:val="00DD42C1"/>
    <w:rsid w:val="00DD4F93"/>
    <w:rsid w:val="00DD509B"/>
    <w:rsid w:val="00DD51C4"/>
    <w:rsid w:val="00DD53F7"/>
    <w:rsid w:val="00DD6B3C"/>
    <w:rsid w:val="00DD6E1A"/>
    <w:rsid w:val="00DD7B26"/>
    <w:rsid w:val="00DD7C48"/>
    <w:rsid w:val="00DE00E2"/>
    <w:rsid w:val="00DE00F4"/>
    <w:rsid w:val="00DE0987"/>
    <w:rsid w:val="00DE09AF"/>
    <w:rsid w:val="00DE217F"/>
    <w:rsid w:val="00DE2305"/>
    <w:rsid w:val="00DE339B"/>
    <w:rsid w:val="00DE3552"/>
    <w:rsid w:val="00DE4068"/>
    <w:rsid w:val="00DE4415"/>
    <w:rsid w:val="00DE496A"/>
    <w:rsid w:val="00DE51B2"/>
    <w:rsid w:val="00DE52CF"/>
    <w:rsid w:val="00DE5585"/>
    <w:rsid w:val="00DE5EE3"/>
    <w:rsid w:val="00DE6B0C"/>
    <w:rsid w:val="00DE6E81"/>
    <w:rsid w:val="00DE70F7"/>
    <w:rsid w:val="00DE77CC"/>
    <w:rsid w:val="00DE7C48"/>
    <w:rsid w:val="00DE7F3E"/>
    <w:rsid w:val="00DF04CB"/>
    <w:rsid w:val="00DF05EA"/>
    <w:rsid w:val="00DF0DF7"/>
    <w:rsid w:val="00DF17D0"/>
    <w:rsid w:val="00DF2386"/>
    <w:rsid w:val="00DF2587"/>
    <w:rsid w:val="00DF2730"/>
    <w:rsid w:val="00DF2F42"/>
    <w:rsid w:val="00DF30F9"/>
    <w:rsid w:val="00DF35F0"/>
    <w:rsid w:val="00DF4528"/>
    <w:rsid w:val="00DF45E3"/>
    <w:rsid w:val="00DF5F50"/>
    <w:rsid w:val="00DF5FED"/>
    <w:rsid w:val="00DF6294"/>
    <w:rsid w:val="00DF65D7"/>
    <w:rsid w:val="00DF6618"/>
    <w:rsid w:val="00DF6DD3"/>
    <w:rsid w:val="00DF7DFD"/>
    <w:rsid w:val="00E00700"/>
    <w:rsid w:val="00E00B85"/>
    <w:rsid w:val="00E00F12"/>
    <w:rsid w:val="00E012E6"/>
    <w:rsid w:val="00E017EE"/>
    <w:rsid w:val="00E01DD3"/>
    <w:rsid w:val="00E02318"/>
    <w:rsid w:val="00E039E0"/>
    <w:rsid w:val="00E03A98"/>
    <w:rsid w:val="00E03D8E"/>
    <w:rsid w:val="00E03F74"/>
    <w:rsid w:val="00E05673"/>
    <w:rsid w:val="00E06341"/>
    <w:rsid w:val="00E06C8D"/>
    <w:rsid w:val="00E06F08"/>
    <w:rsid w:val="00E105EC"/>
    <w:rsid w:val="00E106CA"/>
    <w:rsid w:val="00E11BF9"/>
    <w:rsid w:val="00E11F62"/>
    <w:rsid w:val="00E12680"/>
    <w:rsid w:val="00E13424"/>
    <w:rsid w:val="00E1396E"/>
    <w:rsid w:val="00E1443A"/>
    <w:rsid w:val="00E14CFB"/>
    <w:rsid w:val="00E154AE"/>
    <w:rsid w:val="00E15680"/>
    <w:rsid w:val="00E16B09"/>
    <w:rsid w:val="00E170B6"/>
    <w:rsid w:val="00E171E8"/>
    <w:rsid w:val="00E17B4B"/>
    <w:rsid w:val="00E20AD2"/>
    <w:rsid w:val="00E20B2B"/>
    <w:rsid w:val="00E21070"/>
    <w:rsid w:val="00E214C4"/>
    <w:rsid w:val="00E217A8"/>
    <w:rsid w:val="00E21956"/>
    <w:rsid w:val="00E22A2F"/>
    <w:rsid w:val="00E23F03"/>
    <w:rsid w:val="00E2405D"/>
    <w:rsid w:val="00E24699"/>
    <w:rsid w:val="00E24A21"/>
    <w:rsid w:val="00E250BC"/>
    <w:rsid w:val="00E25329"/>
    <w:rsid w:val="00E255BC"/>
    <w:rsid w:val="00E2605D"/>
    <w:rsid w:val="00E2656C"/>
    <w:rsid w:val="00E2667D"/>
    <w:rsid w:val="00E2669F"/>
    <w:rsid w:val="00E266BB"/>
    <w:rsid w:val="00E266FF"/>
    <w:rsid w:val="00E26B60"/>
    <w:rsid w:val="00E2788B"/>
    <w:rsid w:val="00E305EB"/>
    <w:rsid w:val="00E30FA8"/>
    <w:rsid w:val="00E310C2"/>
    <w:rsid w:val="00E31356"/>
    <w:rsid w:val="00E316C6"/>
    <w:rsid w:val="00E32427"/>
    <w:rsid w:val="00E32491"/>
    <w:rsid w:val="00E329EC"/>
    <w:rsid w:val="00E32D09"/>
    <w:rsid w:val="00E33019"/>
    <w:rsid w:val="00E335B6"/>
    <w:rsid w:val="00E33F1B"/>
    <w:rsid w:val="00E34131"/>
    <w:rsid w:val="00E344DA"/>
    <w:rsid w:val="00E349B0"/>
    <w:rsid w:val="00E34D2E"/>
    <w:rsid w:val="00E35328"/>
    <w:rsid w:val="00E35AE7"/>
    <w:rsid w:val="00E35B6C"/>
    <w:rsid w:val="00E360B7"/>
    <w:rsid w:val="00E363A1"/>
    <w:rsid w:val="00E36627"/>
    <w:rsid w:val="00E3770B"/>
    <w:rsid w:val="00E3793C"/>
    <w:rsid w:val="00E37D3E"/>
    <w:rsid w:val="00E40346"/>
    <w:rsid w:val="00E40354"/>
    <w:rsid w:val="00E407BC"/>
    <w:rsid w:val="00E40CA4"/>
    <w:rsid w:val="00E41B6B"/>
    <w:rsid w:val="00E4215B"/>
    <w:rsid w:val="00E42458"/>
    <w:rsid w:val="00E424AE"/>
    <w:rsid w:val="00E42624"/>
    <w:rsid w:val="00E42820"/>
    <w:rsid w:val="00E4289E"/>
    <w:rsid w:val="00E4293F"/>
    <w:rsid w:val="00E4434A"/>
    <w:rsid w:val="00E4455A"/>
    <w:rsid w:val="00E44A16"/>
    <w:rsid w:val="00E44F8A"/>
    <w:rsid w:val="00E45D9B"/>
    <w:rsid w:val="00E502BC"/>
    <w:rsid w:val="00E50652"/>
    <w:rsid w:val="00E50D1B"/>
    <w:rsid w:val="00E5105C"/>
    <w:rsid w:val="00E51089"/>
    <w:rsid w:val="00E51AC4"/>
    <w:rsid w:val="00E51E05"/>
    <w:rsid w:val="00E51F86"/>
    <w:rsid w:val="00E52442"/>
    <w:rsid w:val="00E52562"/>
    <w:rsid w:val="00E528B9"/>
    <w:rsid w:val="00E52953"/>
    <w:rsid w:val="00E52DB9"/>
    <w:rsid w:val="00E533CB"/>
    <w:rsid w:val="00E53DD9"/>
    <w:rsid w:val="00E53E47"/>
    <w:rsid w:val="00E54BBE"/>
    <w:rsid w:val="00E551DB"/>
    <w:rsid w:val="00E55877"/>
    <w:rsid w:val="00E56CD9"/>
    <w:rsid w:val="00E56D27"/>
    <w:rsid w:val="00E57122"/>
    <w:rsid w:val="00E574A6"/>
    <w:rsid w:val="00E57710"/>
    <w:rsid w:val="00E57A04"/>
    <w:rsid w:val="00E603A8"/>
    <w:rsid w:val="00E60743"/>
    <w:rsid w:val="00E60A30"/>
    <w:rsid w:val="00E60E77"/>
    <w:rsid w:val="00E61159"/>
    <w:rsid w:val="00E611C0"/>
    <w:rsid w:val="00E614FA"/>
    <w:rsid w:val="00E61BFE"/>
    <w:rsid w:val="00E623F2"/>
    <w:rsid w:val="00E62B32"/>
    <w:rsid w:val="00E63136"/>
    <w:rsid w:val="00E645DD"/>
    <w:rsid w:val="00E645E3"/>
    <w:rsid w:val="00E64708"/>
    <w:rsid w:val="00E64A7F"/>
    <w:rsid w:val="00E64AC4"/>
    <w:rsid w:val="00E6533B"/>
    <w:rsid w:val="00E65BA3"/>
    <w:rsid w:val="00E65BC5"/>
    <w:rsid w:val="00E65CD6"/>
    <w:rsid w:val="00E66444"/>
    <w:rsid w:val="00E6649C"/>
    <w:rsid w:val="00E6674A"/>
    <w:rsid w:val="00E66AD1"/>
    <w:rsid w:val="00E66C12"/>
    <w:rsid w:val="00E670E1"/>
    <w:rsid w:val="00E670E5"/>
    <w:rsid w:val="00E6738B"/>
    <w:rsid w:val="00E67452"/>
    <w:rsid w:val="00E67453"/>
    <w:rsid w:val="00E678E1"/>
    <w:rsid w:val="00E67DAF"/>
    <w:rsid w:val="00E7151E"/>
    <w:rsid w:val="00E722F1"/>
    <w:rsid w:val="00E728DD"/>
    <w:rsid w:val="00E72A6F"/>
    <w:rsid w:val="00E72BF6"/>
    <w:rsid w:val="00E73F22"/>
    <w:rsid w:val="00E74988"/>
    <w:rsid w:val="00E74B80"/>
    <w:rsid w:val="00E74D64"/>
    <w:rsid w:val="00E74DCC"/>
    <w:rsid w:val="00E7518F"/>
    <w:rsid w:val="00E7551D"/>
    <w:rsid w:val="00E759DF"/>
    <w:rsid w:val="00E75AE3"/>
    <w:rsid w:val="00E75D14"/>
    <w:rsid w:val="00E7639B"/>
    <w:rsid w:val="00E76434"/>
    <w:rsid w:val="00E76755"/>
    <w:rsid w:val="00E76E30"/>
    <w:rsid w:val="00E76E7B"/>
    <w:rsid w:val="00E76ED4"/>
    <w:rsid w:val="00E77891"/>
    <w:rsid w:val="00E77953"/>
    <w:rsid w:val="00E77B02"/>
    <w:rsid w:val="00E77D26"/>
    <w:rsid w:val="00E80012"/>
    <w:rsid w:val="00E80900"/>
    <w:rsid w:val="00E814D6"/>
    <w:rsid w:val="00E81A20"/>
    <w:rsid w:val="00E81E74"/>
    <w:rsid w:val="00E82089"/>
    <w:rsid w:val="00E8227F"/>
    <w:rsid w:val="00E82888"/>
    <w:rsid w:val="00E82EE8"/>
    <w:rsid w:val="00E8416A"/>
    <w:rsid w:val="00E84331"/>
    <w:rsid w:val="00E84519"/>
    <w:rsid w:val="00E84680"/>
    <w:rsid w:val="00E846FD"/>
    <w:rsid w:val="00E848A3"/>
    <w:rsid w:val="00E85159"/>
    <w:rsid w:val="00E855B0"/>
    <w:rsid w:val="00E85CFC"/>
    <w:rsid w:val="00E85E76"/>
    <w:rsid w:val="00E864FA"/>
    <w:rsid w:val="00E86716"/>
    <w:rsid w:val="00E86DC8"/>
    <w:rsid w:val="00E873C0"/>
    <w:rsid w:val="00E8748F"/>
    <w:rsid w:val="00E91140"/>
    <w:rsid w:val="00E913B7"/>
    <w:rsid w:val="00E936DE"/>
    <w:rsid w:val="00E9443F"/>
    <w:rsid w:val="00E94B17"/>
    <w:rsid w:val="00E95434"/>
    <w:rsid w:val="00E95CB6"/>
    <w:rsid w:val="00E96673"/>
    <w:rsid w:val="00E96717"/>
    <w:rsid w:val="00E96DA8"/>
    <w:rsid w:val="00E96DBC"/>
    <w:rsid w:val="00E9792A"/>
    <w:rsid w:val="00E97E18"/>
    <w:rsid w:val="00E97F8E"/>
    <w:rsid w:val="00E97FE3"/>
    <w:rsid w:val="00EA00B4"/>
    <w:rsid w:val="00EA180D"/>
    <w:rsid w:val="00EA1851"/>
    <w:rsid w:val="00EA1FA1"/>
    <w:rsid w:val="00EA2091"/>
    <w:rsid w:val="00EA22E2"/>
    <w:rsid w:val="00EA2A39"/>
    <w:rsid w:val="00EA2AEB"/>
    <w:rsid w:val="00EA2CD0"/>
    <w:rsid w:val="00EA3033"/>
    <w:rsid w:val="00EA32B4"/>
    <w:rsid w:val="00EA3632"/>
    <w:rsid w:val="00EA37B4"/>
    <w:rsid w:val="00EA3B6E"/>
    <w:rsid w:val="00EA3DEE"/>
    <w:rsid w:val="00EA4155"/>
    <w:rsid w:val="00EA59A7"/>
    <w:rsid w:val="00EA5C2A"/>
    <w:rsid w:val="00EA743B"/>
    <w:rsid w:val="00EA75F7"/>
    <w:rsid w:val="00EA7B3B"/>
    <w:rsid w:val="00EA7EA7"/>
    <w:rsid w:val="00EB0151"/>
    <w:rsid w:val="00EB01F8"/>
    <w:rsid w:val="00EB0C4E"/>
    <w:rsid w:val="00EB0E1A"/>
    <w:rsid w:val="00EB0F68"/>
    <w:rsid w:val="00EB111E"/>
    <w:rsid w:val="00EB1208"/>
    <w:rsid w:val="00EB17A4"/>
    <w:rsid w:val="00EB17D8"/>
    <w:rsid w:val="00EB181A"/>
    <w:rsid w:val="00EB1EAA"/>
    <w:rsid w:val="00EB2640"/>
    <w:rsid w:val="00EB2D7B"/>
    <w:rsid w:val="00EB3CBF"/>
    <w:rsid w:val="00EB3D4A"/>
    <w:rsid w:val="00EB4517"/>
    <w:rsid w:val="00EB4C44"/>
    <w:rsid w:val="00EB4C86"/>
    <w:rsid w:val="00EB5090"/>
    <w:rsid w:val="00EB51AD"/>
    <w:rsid w:val="00EB528D"/>
    <w:rsid w:val="00EB534C"/>
    <w:rsid w:val="00EB565E"/>
    <w:rsid w:val="00EB592D"/>
    <w:rsid w:val="00EB66BF"/>
    <w:rsid w:val="00EB7510"/>
    <w:rsid w:val="00EB7652"/>
    <w:rsid w:val="00EC01A5"/>
    <w:rsid w:val="00EC13E2"/>
    <w:rsid w:val="00EC21D5"/>
    <w:rsid w:val="00EC2354"/>
    <w:rsid w:val="00EC280E"/>
    <w:rsid w:val="00EC2ED9"/>
    <w:rsid w:val="00EC2F18"/>
    <w:rsid w:val="00EC35E5"/>
    <w:rsid w:val="00EC4AA7"/>
    <w:rsid w:val="00EC5E4D"/>
    <w:rsid w:val="00EC5E7E"/>
    <w:rsid w:val="00EC64AE"/>
    <w:rsid w:val="00EC66C4"/>
    <w:rsid w:val="00EC6833"/>
    <w:rsid w:val="00EC6A2C"/>
    <w:rsid w:val="00EC6BA9"/>
    <w:rsid w:val="00EC7106"/>
    <w:rsid w:val="00ED0EF5"/>
    <w:rsid w:val="00ED111C"/>
    <w:rsid w:val="00ED18EC"/>
    <w:rsid w:val="00ED320C"/>
    <w:rsid w:val="00ED3690"/>
    <w:rsid w:val="00ED36B2"/>
    <w:rsid w:val="00ED3A19"/>
    <w:rsid w:val="00ED40D2"/>
    <w:rsid w:val="00ED431F"/>
    <w:rsid w:val="00ED4D88"/>
    <w:rsid w:val="00ED546D"/>
    <w:rsid w:val="00ED5CBF"/>
    <w:rsid w:val="00ED5CE8"/>
    <w:rsid w:val="00ED6E49"/>
    <w:rsid w:val="00ED6F51"/>
    <w:rsid w:val="00ED75CF"/>
    <w:rsid w:val="00ED7858"/>
    <w:rsid w:val="00ED7ED8"/>
    <w:rsid w:val="00EE05AF"/>
    <w:rsid w:val="00EE0887"/>
    <w:rsid w:val="00EE0BA7"/>
    <w:rsid w:val="00EE0CA6"/>
    <w:rsid w:val="00EE0F23"/>
    <w:rsid w:val="00EE12D2"/>
    <w:rsid w:val="00EE1976"/>
    <w:rsid w:val="00EE26A5"/>
    <w:rsid w:val="00EE271B"/>
    <w:rsid w:val="00EE2B94"/>
    <w:rsid w:val="00EE427A"/>
    <w:rsid w:val="00EE44E1"/>
    <w:rsid w:val="00EE4756"/>
    <w:rsid w:val="00EE525D"/>
    <w:rsid w:val="00EE5C27"/>
    <w:rsid w:val="00EE64B6"/>
    <w:rsid w:val="00EE661D"/>
    <w:rsid w:val="00EE6A07"/>
    <w:rsid w:val="00EE7AD2"/>
    <w:rsid w:val="00EF0126"/>
    <w:rsid w:val="00EF043B"/>
    <w:rsid w:val="00EF07E0"/>
    <w:rsid w:val="00EF0EA7"/>
    <w:rsid w:val="00EF1167"/>
    <w:rsid w:val="00EF13C1"/>
    <w:rsid w:val="00EF19A4"/>
    <w:rsid w:val="00EF23F7"/>
    <w:rsid w:val="00EF252D"/>
    <w:rsid w:val="00EF298F"/>
    <w:rsid w:val="00EF3427"/>
    <w:rsid w:val="00EF348A"/>
    <w:rsid w:val="00EF34E3"/>
    <w:rsid w:val="00EF368B"/>
    <w:rsid w:val="00EF396A"/>
    <w:rsid w:val="00EF3AE9"/>
    <w:rsid w:val="00EF40B3"/>
    <w:rsid w:val="00EF40C4"/>
    <w:rsid w:val="00EF42BC"/>
    <w:rsid w:val="00EF46BC"/>
    <w:rsid w:val="00EF4F1C"/>
    <w:rsid w:val="00EF537E"/>
    <w:rsid w:val="00EF55AE"/>
    <w:rsid w:val="00EF571F"/>
    <w:rsid w:val="00EF75B5"/>
    <w:rsid w:val="00EF7AF7"/>
    <w:rsid w:val="00F000FE"/>
    <w:rsid w:val="00F00228"/>
    <w:rsid w:val="00F003FC"/>
    <w:rsid w:val="00F00484"/>
    <w:rsid w:val="00F0070E"/>
    <w:rsid w:val="00F008C8"/>
    <w:rsid w:val="00F0148C"/>
    <w:rsid w:val="00F01663"/>
    <w:rsid w:val="00F036B1"/>
    <w:rsid w:val="00F03860"/>
    <w:rsid w:val="00F04A6B"/>
    <w:rsid w:val="00F04AD8"/>
    <w:rsid w:val="00F04C76"/>
    <w:rsid w:val="00F04E34"/>
    <w:rsid w:val="00F05567"/>
    <w:rsid w:val="00F0563A"/>
    <w:rsid w:val="00F066DC"/>
    <w:rsid w:val="00F0676F"/>
    <w:rsid w:val="00F06E24"/>
    <w:rsid w:val="00F06E84"/>
    <w:rsid w:val="00F079C0"/>
    <w:rsid w:val="00F103FA"/>
    <w:rsid w:val="00F10682"/>
    <w:rsid w:val="00F1100F"/>
    <w:rsid w:val="00F117A4"/>
    <w:rsid w:val="00F11F74"/>
    <w:rsid w:val="00F122EC"/>
    <w:rsid w:val="00F12F4C"/>
    <w:rsid w:val="00F14921"/>
    <w:rsid w:val="00F14C62"/>
    <w:rsid w:val="00F150B1"/>
    <w:rsid w:val="00F15121"/>
    <w:rsid w:val="00F15829"/>
    <w:rsid w:val="00F1611F"/>
    <w:rsid w:val="00F172B0"/>
    <w:rsid w:val="00F175E1"/>
    <w:rsid w:val="00F17862"/>
    <w:rsid w:val="00F17A47"/>
    <w:rsid w:val="00F17D76"/>
    <w:rsid w:val="00F20741"/>
    <w:rsid w:val="00F20DEB"/>
    <w:rsid w:val="00F21CCC"/>
    <w:rsid w:val="00F22373"/>
    <w:rsid w:val="00F223FE"/>
    <w:rsid w:val="00F2342E"/>
    <w:rsid w:val="00F2390D"/>
    <w:rsid w:val="00F23D0D"/>
    <w:rsid w:val="00F242C0"/>
    <w:rsid w:val="00F24434"/>
    <w:rsid w:val="00F248FC"/>
    <w:rsid w:val="00F24A9B"/>
    <w:rsid w:val="00F24B5F"/>
    <w:rsid w:val="00F2577A"/>
    <w:rsid w:val="00F25980"/>
    <w:rsid w:val="00F2599F"/>
    <w:rsid w:val="00F25B67"/>
    <w:rsid w:val="00F260DE"/>
    <w:rsid w:val="00F26EE0"/>
    <w:rsid w:val="00F270F4"/>
    <w:rsid w:val="00F27A72"/>
    <w:rsid w:val="00F3039C"/>
    <w:rsid w:val="00F30C07"/>
    <w:rsid w:val="00F30E2B"/>
    <w:rsid w:val="00F30EF2"/>
    <w:rsid w:val="00F31658"/>
    <w:rsid w:val="00F326BA"/>
    <w:rsid w:val="00F333CB"/>
    <w:rsid w:val="00F33563"/>
    <w:rsid w:val="00F33599"/>
    <w:rsid w:val="00F335EF"/>
    <w:rsid w:val="00F339B3"/>
    <w:rsid w:val="00F34040"/>
    <w:rsid w:val="00F34113"/>
    <w:rsid w:val="00F3468E"/>
    <w:rsid w:val="00F34AB3"/>
    <w:rsid w:val="00F365E1"/>
    <w:rsid w:val="00F36E6A"/>
    <w:rsid w:val="00F37674"/>
    <w:rsid w:val="00F402B2"/>
    <w:rsid w:val="00F40F30"/>
    <w:rsid w:val="00F41111"/>
    <w:rsid w:val="00F4178E"/>
    <w:rsid w:val="00F41A42"/>
    <w:rsid w:val="00F41C0F"/>
    <w:rsid w:val="00F41D16"/>
    <w:rsid w:val="00F41F2D"/>
    <w:rsid w:val="00F42356"/>
    <w:rsid w:val="00F423CD"/>
    <w:rsid w:val="00F42650"/>
    <w:rsid w:val="00F42660"/>
    <w:rsid w:val="00F42A9E"/>
    <w:rsid w:val="00F4327C"/>
    <w:rsid w:val="00F437AE"/>
    <w:rsid w:val="00F44296"/>
    <w:rsid w:val="00F444AA"/>
    <w:rsid w:val="00F4519A"/>
    <w:rsid w:val="00F454BA"/>
    <w:rsid w:val="00F45B11"/>
    <w:rsid w:val="00F46161"/>
    <w:rsid w:val="00F462B0"/>
    <w:rsid w:val="00F4637E"/>
    <w:rsid w:val="00F4691C"/>
    <w:rsid w:val="00F472AA"/>
    <w:rsid w:val="00F47351"/>
    <w:rsid w:val="00F47986"/>
    <w:rsid w:val="00F505A3"/>
    <w:rsid w:val="00F507AC"/>
    <w:rsid w:val="00F5098D"/>
    <w:rsid w:val="00F50A75"/>
    <w:rsid w:val="00F50D23"/>
    <w:rsid w:val="00F511D9"/>
    <w:rsid w:val="00F51BA1"/>
    <w:rsid w:val="00F52553"/>
    <w:rsid w:val="00F528DF"/>
    <w:rsid w:val="00F52B7D"/>
    <w:rsid w:val="00F52F17"/>
    <w:rsid w:val="00F537A6"/>
    <w:rsid w:val="00F537BF"/>
    <w:rsid w:val="00F543C6"/>
    <w:rsid w:val="00F54B3D"/>
    <w:rsid w:val="00F5508B"/>
    <w:rsid w:val="00F554D0"/>
    <w:rsid w:val="00F5588E"/>
    <w:rsid w:val="00F55D42"/>
    <w:rsid w:val="00F56783"/>
    <w:rsid w:val="00F57658"/>
    <w:rsid w:val="00F57BB2"/>
    <w:rsid w:val="00F57BB8"/>
    <w:rsid w:val="00F60334"/>
    <w:rsid w:val="00F61029"/>
    <w:rsid w:val="00F613E0"/>
    <w:rsid w:val="00F6164B"/>
    <w:rsid w:val="00F62BFD"/>
    <w:rsid w:val="00F63B15"/>
    <w:rsid w:val="00F63B9E"/>
    <w:rsid w:val="00F63CC6"/>
    <w:rsid w:val="00F63D18"/>
    <w:rsid w:val="00F643CB"/>
    <w:rsid w:val="00F645BB"/>
    <w:rsid w:val="00F646C1"/>
    <w:rsid w:val="00F64C20"/>
    <w:rsid w:val="00F64D10"/>
    <w:rsid w:val="00F66049"/>
    <w:rsid w:val="00F66121"/>
    <w:rsid w:val="00F664D4"/>
    <w:rsid w:val="00F66D1F"/>
    <w:rsid w:val="00F66F0A"/>
    <w:rsid w:val="00F673EA"/>
    <w:rsid w:val="00F6762B"/>
    <w:rsid w:val="00F67836"/>
    <w:rsid w:val="00F67F86"/>
    <w:rsid w:val="00F711AB"/>
    <w:rsid w:val="00F71375"/>
    <w:rsid w:val="00F71CBE"/>
    <w:rsid w:val="00F71DAD"/>
    <w:rsid w:val="00F72301"/>
    <w:rsid w:val="00F72F03"/>
    <w:rsid w:val="00F72F87"/>
    <w:rsid w:val="00F73406"/>
    <w:rsid w:val="00F73931"/>
    <w:rsid w:val="00F73949"/>
    <w:rsid w:val="00F73A2B"/>
    <w:rsid w:val="00F741A2"/>
    <w:rsid w:val="00F74273"/>
    <w:rsid w:val="00F74642"/>
    <w:rsid w:val="00F7488C"/>
    <w:rsid w:val="00F74BD7"/>
    <w:rsid w:val="00F74BDA"/>
    <w:rsid w:val="00F74DA6"/>
    <w:rsid w:val="00F74E9C"/>
    <w:rsid w:val="00F74EED"/>
    <w:rsid w:val="00F75DB9"/>
    <w:rsid w:val="00F7600C"/>
    <w:rsid w:val="00F7627A"/>
    <w:rsid w:val="00F76740"/>
    <w:rsid w:val="00F76F1F"/>
    <w:rsid w:val="00F77028"/>
    <w:rsid w:val="00F77069"/>
    <w:rsid w:val="00F77604"/>
    <w:rsid w:val="00F77C28"/>
    <w:rsid w:val="00F80045"/>
    <w:rsid w:val="00F80079"/>
    <w:rsid w:val="00F80309"/>
    <w:rsid w:val="00F80D13"/>
    <w:rsid w:val="00F80D24"/>
    <w:rsid w:val="00F80E36"/>
    <w:rsid w:val="00F81291"/>
    <w:rsid w:val="00F816FD"/>
    <w:rsid w:val="00F819DD"/>
    <w:rsid w:val="00F81B81"/>
    <w:rsid w:val="00F822D9"/>
    <w:rsid w:val="00F823D7"/>
    <w:rsid w:val="00F824B0"/>
    <w:rsid w:val="00F825CA"/>
    <w:rsid w:val="00F82FA2"/>
    <w:rsid w:val="00F84E14"/>
    <w:rsid w:val="00F85134"/>
    <w:rsid w:val="00F85735"/>
    <w:rsid w:val="00F85BB4"/>
    <w:rsid w:val="00F85BBB"/>
    <w:rsid w:val="00F86358"/>
    <w:rsid w:val="00F86543"/>
    <w:rsid w:val="00F86615"/>
    <w:rsid w:val="00F86917"/>
    <w:rsid w:val="00F87761"/>
    <w:rsid w:val="00F8792C"/>
    <w:rsid w:val="00F87B1B"/>
    <w:rsid w:val="00F87B2D"/>
    <w:rsid w:val="00F87F89"/>
    <w:rsid w:val="00F87F93"/>
    <w:rsid w:val="00F905BD"/>
    <w:rsid w:val="00F90CBC"/>
    <w:rsid w:val="00F91119"/>
    <w:rsid w:val="00F91939"/>
    <w:rsid w:val="00F920A0"/>
    <w:rsid w:val="00F924B3"/>
    <w:rsid w:val="00F929A0"/>
    <w:rsid w:val="00F9312A"/>
    <w:rsid w:val="00F931F3"/>
    <w:rsid w:val="00F9344D"/>
    <w:rsid w:val="00F93872"/>
    <w:rsid w:val="00F93CEA"/>
    <w:rsid w:val="00F9444A"/>
    <w:rsid w:val="00F9467F"/>
    <w:rsid w:val="00F94C01"/>
    <w:rsid w:val="00F95309"/>
    <w:rsid w:val="00F95B5B"/>
    <w:rsid w:val="00F95DA7"/>
    <w:rsid w:val="00F965B3"/>
    <w:rsid w:val="00F96CFD"/>
    <w:rsid w:val="00F97194"/>
    <w:rsid w:val="00F97AD2"/>
    <w:rsid w:val="00F97B0E"/>
    <w:rsid w:val="00FA1164"/>
    <w:rsid w:val="00FA1CD2"/>
    <w:rsid w:val="00FA1E25"/>
    <w:rsid w:val="00FA2065"/>
    <w:rsid w:val="00FA2924"/>
    <w:rsid w:val="00FA2DC7"/>
    <w:rsid w:val="00FA2E8D"/>
    <w:rsid w:val="00FA4DE0"/>
    <w:rsid w:val="00FA5247"/>
    <w:rsid w:val="00FA585F"/>
    <w:rsid w:val="00FA5883"/>
    <w:rsid w:val="00FA5B51"/>
    <w:rsid w:val="00FA5E22"/>
    <w:rsid w:val="00FA6221"/>
    <w:rsid w:val="00FA644A"/>
    <w:rsid w:val="00FA6CEE"/>
    <w:rsid w:val="00FA7537"/>
    <w:rsid w:val="00FA78F3"/>
    <w:rsid w:val="00FB0194"/>
    <w:rsid w:val="00FB02A6"/>
    <w:rsid w:val="00FB09EA"/>
    <w:rsid w:val="00FB0CA8"/>
    <w:rsid w:val="00FB0ED5"/>
    <w:rsid w:val="00FB1348"/>
    <w:rsid w:val="00FB14A7"/>
    <w:rsid w:val="00FB1A4F"/>
    <w:rsid w:val="00FB2060"/>
    <w:rsid w:val="00FB2E18"/>
    <w:rsid w:val="00FB397A"/>
    <w:rsid w:val="00FB42C6"/>
    <w:rsid w:val="00FB48F7"/>
    <w:rsid w:val="00FB53E1"/>
    <w:rsid w:val="00FB562A"/>
    <w:rsid w:val="00FB6D31"/>
    <w:rsid w:val="00FB6DC3"/>
    <w:rsid w:val="00FB7148"/>
    <w:rsid w:val="00FB7583"/>
    <w:rsid w:val="00FB7BEF"/>
    <w:rsid w:val="00FC0314"/>
    <w:rsid w:val="00FC0501"/>
    <w:rsid w:val="00FC07E5"/>
    <w:rsid w:val="00FC10B7"/>
    <w:rsid w:val="00FC1DC3"/>
    <w:rsid w:val="00FC2635"/>
    <w:rsid w:val="00FC343F"/>
    <w:rsid w:val="00FC351A"/>
    <w:rsid w:val="00FC483B"/>
    <w:rsid w:val="00FC49D8"/>
    <w:rsid w:val="00FC49DC"/>
    <w:rsid w:val="00FC4A57"/>
    <w:rsid w:val="00FC4D29"/>
    <w:rsid w:val="00FC4D4F"/>
    <w:rsid w:val="00FC6129"/>
    <w:rsid w:val="00FC62F2"/>
    <w:rsid w:val="00FC658B"/>
    <w:rsid w:val="00FC6C24"/>
    <w:rsid w:val="00FC71A0"/>
    <w:rsid w:val="00FC7C47"/>
    <w:rsid w:val="00FC7E26"/>
    <w:rsid w:val="00FD003C"/>
    <w:rsid w:val="00FD28D6"/>
    <w:rsid w:val="00FD339F"/>
    <w:rsid w:val="00FD37B3"/>
    <w:rsid w:val="00FD3E3B"/>
    <w:rsid w:val="00FD4202"/>
    <w:rsid w:val="00FD4992"/>
    <w:rsid w:val="00FD4A2A"/>
    <w:rsid w:val="00FD4C7F"/>
    <w:rsid w:val="00FD4EE5"/>
    <w:rsid w:val="00FD61A0"/>
    <w:rsid w:val="00FD64B2"/>
    <w:rsid w:val="00FD6642"/>
    <w:rsid w:val="00FD6FF2"/>
    <w:rsid w:val="00FD7227"/>
    <w:rsid w:val="00FD74EC"/>
    <w:rsid w:val="00FE0109"/>
    <w:rsid w:val="00FE029A"/>
    <w:rsid w:val="00FE0D75"/>
    <w:rsid w:val="00FE0F18"/>
    <w:rsid w:val="00FE12A9"/>
    <w:rsid w:val="00FE1636"/>
    <w:rsid w:val="00FE1699"/>
    <w:rsid w:val="00FE2064"/>
    <w:rsid w:val="00FE2804"/>
    <w:rsid w:val="00FE2FA1"/>
    <w:rsid w:val="00FE32D3"/>
    <w:rsid w:val="00FE34DB"/>
    <w:rsid w:val="00FE3533"/>
    <w:rsid w:val="00FE3B12"/>
    <w:rsid w:val="00FE43BA"/>
    <w:rsid w:val="00FE47B2"/>
    <w:rsid w:val="00FE542A"/>
    <w:rsid w:val="00FE5434"/>
    <w:rsid w:val="00FE5882"/>
    <w:rsid w:val="00FE5A39"/>
    <w:rsid w:val="00FE5C2F"/>
    <w:rsid w:val="00FE5C37"/>
    <w:rsid w:val="00FE6D6C"/>
    <w:rsid w:val="00FE7E39"/>
    <w:rsid w:val="00FF0332"/>
    <w:rsid w:val="00FF0A5D"/>
    <w:rsid w:val="00FF0B27"/>
    <w:rsid w:val="00FF0CD1"/>
    <w:rsid w:val="00FF100F"/>
    <w:rsid w:val="00FF1026"/>
    <w:rsid w:val="00FF1037"/>
    <w:rsid w:val="00FF2733"/>
    <w:rsid w:val="00FF27A4"/>
    <w:rsid w:val="00FF3BEA"/>
    <w:rsid w:val="00FF3F45"/>
    <w:rsid w:val="00FF4447"/>
    <w:rsid w:val="00FF4A05"/>
    <w:rsid w:val="00FF4BF3"/>
    <w:rsid w:val="00FF5082"/>
    <w:rsid w:val="00FF5DAA"/>
    <w:rsid w:val="00FF699F"/>
    <w:rsid w:val="00FF69E4"/>
    <w:rsid w:val="00FF6BDF"/>
    <w:rsid w:val="00FF7773"/>
    <w:rsid w:val="00FF7992"/>
    <w:rsid w:val="00FF7E6B"/>
    <w:rsid w:val="026BCB7A"/>
    <w:rsid w:val="38825A3F"/>
    <w:rsid w:val="7B4935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3FDE"/>
  <w15:chartTrackingRefBased/>
  <w15:docId w15:val="{405EBE35-6764-4FAF-BAA6-B54A766F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CE"/>
  </w:style>
  <w:style w:type="paragraph" w:styleId="Heading1">
    <w:name w:val="heading 1"/>
    <w:basedOn w:val="Normal"/>
    <w:next w:val="Normal"/>
    <w:link w:val="Heading1Char"/>
    <w:uiPriority w:val="9"/>
    <w:qFormat/>
    <w:rsid w:val="007947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B5BCE"/>
    <w:pPr>
      <w:pBdr>
        <w:bottom w:val="threeDEmboss" w:sz="24" w:space="1" w:color="auto"/>
      </w:pBdr>
      <w:spacing w:before="240" w:line="360" w:lineRule="atLeast"/>
      <w:ind w:right="360"/>
      <w:outlineLvl w:val="1"/>
    </w:pPr>
    <w:rPr>
      <w:rFonts w:ascii="Times" w:eastAsia="Times New Roman" w:hAnsi="Times" w:cs="Times New Roman"/>
      <w:b/>
      <w:caps/>
      <w:sz w:val="28"/>
      <w:szCs w:val="20"/>
    </w:rPr>
  </w:style>
  <w:style w:type="paragraph" w:styleId="Heading3">
    <w:name w:val="heading 3"/>
    <w:basedOn w:val="Normal"/>
    <w:next w:val="Normal"/>
    <w:link w:val="Heading3Char"/>
    <w:qFormat/>
    <w:rsid w:val="00CB5BCE"/>
    <w:pPr>
      <w:widowControl w:val="0"/>
      <w:pBdr>
        <w:bottom w:val="dotDotDash" w:sz="4" w:space="1" w:color="auto"/>
      </w:pBdr>
      <w:tabs>
        <w:tab w:val="left" w:pos="720"/>
      </w:tabs>
      <w:spacing w:before="240"/>
      <w:ind w:left="360" w:right="1440"/>
      <w:outlineLvl w:val="2"/>
    </w:pPr>
    <w:rPr>
      <w:rFonts w:ascii="Times" w:eastAsia="Times New Roman" w:hAnsi="Times" w:cs="Times New Roman"/>
      <w:b/>
      <w:snapToGrid w:val="0"/>
      <w:sz w:val="28"/>
      <w:szCs w:val="20"/>
    </w:rPr>
  </w:style>
  <w:style w:type="paragraph" w:styleId="Heading6">
    <w:name w:val="heading 6"/>
    <w:basedOn w:val="Normal"/>
    <w:next w:val="Normal"/>
    <w:link w:val="Heading6Char"/>
    <w:uiPriority w:val="9"/>
    <w:semiHidden/>
    <w:unhideWhenUsed/>
    <w:qFormat/>
    <w:rsid w:val="006570E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BCE"/>
    <w:rPr>
      <w:rFonts w:ascii="Times" w:eastAsia="Times New Roman" w:hAnsi="Times" w:cs="Times New Roman"/>
      <w:b/>
      <w:caps/>
      <w:sz w:val="28"/>
      <w:szCs w:val="20"/>
    </w:rPr>
  </w:style>
  <w:style w:type="character" w:customStyle="1" w:styleId="Heading3Char">
    <w:name w:val="Heading 3 Char"/>
    <w:basedOn w:val="DefaultParagraphFont"/>
    <w:link w:val="Heading3"/>
    <w:rsid w:val="00CB5BCE"/>
    <w:rPr>
      <w:rFonts w:ascii="Times" w:eastAsia="Times New Roman" w:hAnsi="Times" w:cs="Times New Roman"/>
      <w:b/>
      <w:snapToGrid w:val="0"/>
      <w:sz w:val="28"/>
      <w:szCs w:val="20"/>
    </w:rPr>
  </w:style>
  <w:style w:type="paragraph" w:styleId="ListParagraph">
    <w:name w:val="List Paragraph"/>
    <w:basedOn w:val="Normal"/>
    <w:uiPriority w:val="34"/>
    <w:qFormat/>
    <w:rsid w:val="00CB5BCE"/>
    <w:pPr>
      <w:ind w:left="720"/>
      <w:contextualSpacing/>
    </w:pPr>
  </w:style>
  <w:style w:type="paragraph" w:customStyle="1" w:styleId="Heading">
    <w:name w:val="Heading"/>
    <w:basedOn w:val="Normal"/>
    <w:rsid w:val="00CB5BCE"/>
    <w:pPr>
      <w:jc w:val="center"/>
    </w:pPr>
    <w:rPr>
      <w:rFonts w:ascii="Times" w:eastAsia="Times New Roman" w:hAnsi="Times" w:cs="Times New Roman"/>
      <w:b/>
      <w:smallCaps/>
      <w:spacing w:val="30"/>
      <w:sz w:val="72"/>
      <w:szCs w:val="20"/>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unhideWhenUsed/>
    <w:rsid w:val="00CB5BCE"/>
    <w:pPr>
      <w:tabs>
        <w:tab w:val="center" w:pos="4680"/>
        <w:tab w:val="right" w:pos="9360"/>
      </w:tabs>
    </w:pPr>
  </w:style>
  <w:style w:type="character" w:customStyle="1" w:styleId="HeaderChar">
    <w:name w:val="Header Char"/>
    <w:basedOn w:val="DefaultParagraphFont"/>
    <w:link w:val="Header"/>
    <w:uiPriority w:val="99"/>
    <w:rsid w:val="00CB5BCE"/>
  </w:style>
  <w:style w:type="paragraph" w:styleId="Footer">
    <w:name w:val="footer"/>
    <w:basedOn w:val="Normal"/>
    <w:link w:val="FooterChar"/>
    <w:uiPriority w:val="99"/>
    <w:unhideWhenUsed/>
    <w:rsid w:val="00CB5BCE"/>
    <w:pPr>
      <w:tabs>
        <w:tab w:val="center" w:pos="4680"/>
        <w:tab w:val="right" w:pos="9360"/>
      </w:tabs>
    </w:pPr>
  </w:style>
  <w:style w:type="character" w:customStyle="1" w:styleId="FooterChar">
    <w:name w:val="Footer Char"/>
    <w:basedOn w:val="DefaultParagraphFont"/>
    <w:link w:val="Footer"/>
    <w:uiPriority w:val="99"/>
    <w:rsid w:val="00CB5BCE"/>
  </w:style>
  <w:style w:type="character" w:styleId="Hyperlink">
    <w:name w:val="Hyperlink"/>
    <w:basedOn w:val="DefaultParagraphFont"/>
    <w:uiPriority w:val="99"/>
    <w:unhideWhenUsed/>
    <w:rsid w:val="00CB5BCE"/>
    <w:rPr>
      <w:color w:val="0563C1" w:themeColor="hyperlink"/>
      <w:u w:val="single"/>
    </w:rPr>
  </w:style>
  <w:style w:type="paragraph" w:styleId="FootnoteText">
    <w:name w:val="footnote text"/>
    <w:basedOn w:val="Normal"/>
    <w:link w:val="FootnoteTextChar"/>
    <w:uiPriority w:val="99"/>
    <w:unhideWhenUsed/>
    <w:rsid w:val="007D7D9B"/>
    <w:rPr>
      <w:sz w:val="20"/>
      <w:szCs w:val="20"/>
    </w:rPr>
  </w:style>
  <w:style w:type="character" w:customStyle="1" w:styleId="FootnoteTextChar">
    <w:name w:val="Footnote Text Char"/>
    <w:basedOn w:val="DefaultParagraphFont"/>
    <w:link w:val="FootnoteText"/>
    <w:uiPriority w:val="99"/>
    <w:rsid w:val="007D7D9B"/>
    <w:rPr>
      <w:sz w:val="20"/>
      <w:szCs w:val="20"/>
    </w:rPr>
  </w:style>
  <w:style w:type="character" w:styleId="FootnoteReference">
    <w:name w:val="footnote reference"/>
    <w:basedOn w:val="DefaultParagraphFont"/>
    <w:uiPriority w:val="99"/>
    <w:unhideWhenUsed/>
    <w:rsid w:val="007D7D9B"/>
    <w:rPr>
      <w:vertAlign w:val="superscript"/>
    </w:rPr>
  </w:style>
  <w:style w:type="character" w:styleId="Emphasis">
    <w:name w:val="Emphasis"/>
    <w:basedOn w:val="DefaultParagraphFont"/>
    <w:uiPriority w:val="20"/>
    <w:qFormat/>
    <w:rsid w:val="007D7D9B"/>
    <w:rPr>
      <w:i/>
      <w:iCs/>
    </w:rPr>
  </w:style>
  <w:style w:type="character" w:styleId="FollowedHyperlink">
    <w:name w:val="FollowedHyperlink"/>
    <w:basedOn w:val="DefaultParagraphFont"/>
    <w:uiPriority w:val="99"/>
    <w:semiHidden/>
    <w:unhideWhenUsed/>
    <w:rsid w:val="00EB534C"/>
    <w:rPr>
      <w:color w:val="954F72" w:themeColor="followedHyperlink"/>
      <w:u w:val="single"/>
    </w:rPr>
  </w:style>
  <w:style w:type="character" w:styleId="UnresolvedMention">
    <w:name w:val="Unresolved Mention"/>
    <w:basedOn w:val="DefaultParagraphFont"/>
    <w:uiPriority w:val="99"/>
    <w:semiHidden/>
    <w:unhideWhenUsed/>
    <w:rsid w:val="002A371A"/>
    <w:rPr>
      <w:color w:val="605E5C"/>
      <w:shd w:val="clear" w:color="auto" w:fill="E1DFDD"/>
    </w:rPr>
  </w:style>
  <w:style w:type="character" w:styleId="Strong">
    <w:name w:val="Strong"/>
    <w:basedOn w:val="DefaultParagraphFont"/>
    <w:uiPriority w:val="22"/>
    <w:qFormat/>
    <w:rsid w:val="0039053D"/>
    <w:rPr>
      <w:b/>
      <w:bCs/>
    </w:rPr>
  </w:style>
  <w:style w:type="character" w:customStyle="1" w:styleId="Heading6Char">
    <w:name w:val="Heading 6 Char"/>
    <w:basedOn w:val="DefaultParagraphFont"/>
    <w:link w:val="Heading6"/>
    <w:uiPriority w:val="9"/>
    <w:semiHidden/>
    <w:rsid w:val="006570EE"/>
    <w:rPr>
      <w:rFonts w:asciiTheme="majorHAnsi" w:eastAsiaTheme="majorEastAsia" w:hAnsiTheme="majorHAnsi" w:cstheme="majorBidi"/>
      <w:color w:val="1F3763" w:themeColor="accent1" w:themeShade="7F"/>
    </w:rPr>
  </w:style>
  <w:style w:type="paragraph" w:customStyle="1" w:styleId="Verse">
    <w:name w:val="Verse"/>
    <w:basedOn w:val="Normal"/>
    <w:link w:val="VerseChar"/>
    <w:qFormat/>
    <w:rsid w:val="006570EE"/>
    <w:pPr>
      <w:spacing w:before="240"/>
      <w:ind w:left="259" w:hanging="259"/>
    </w:pPr>
    <w:rPr>
      <w:rFonts w:ascii="Times" w:eastAsia="Times New Roman" w:hAnsi="Times" w:cs="Times New Roman"/>
      <w:i/>
      <w:sz w:val="20"/>
      <w:szCs w:val="20"/>
    </w:rPr>
  </w:style>
  <w:style w:type="character" w:customStyle="1" w:styleId="Heading1Char">
    <w:name w:val="Heading 1 Char"/>
    <w:basedOn w:val="DefaultParagraphFont"/>
    <w:link w:val="Heading1"/>
    <w:uiPriority w:val="9"/>
    <w:rsid w:val="00794785"/>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1D6FE5"/>
  </w:style>
  <w:style w:type="character" w:styleId="HTMLCite">
    <w:name w:val="HTML Cite"/>
    <w:basedOn w:val="DefaultParagraphFont"/>
    <w:uiPriority w:val="99"/>
    <w:semiHidden/>
    <w:unhideWhenUsed/>
    <w:rsid w:val="00E1443A"/>
    <w:rPr>
      <w:i/>
      <w:iCs/>
    </w:rPr>
  </w:style>
  <w:style w:type="character" w:customStyle="1" w:styleId="resourcetext">
    <w:name w:val="resourcetext"/>
    <w:basedOn w:val="DefaultParagraphFont"/>
    <w:rsid w:val="00AA31C4"/>
  </w:style>
  <w:style w:type="paragraph" w:customStyle="1" w:styleId="Comment">
    <w:name w:val="Comment"/>
    <w:basedOn w:val="Normal"/>
    <w:rsid w:val="001D6C41"/>
    <w:pPr>
      <w:ind w:left="270" w:hanging="270"/>
    </w:pPr>
    <w:rPr>
      <w:rFonts w:ascii="Monaco" w:eastAsia="Times New Roman" w:hAnsi="Monaco" w:cs="Times New Roman"/>
      <w:b/>
      <w:snapToGrid w:val="0"/>
      <w:szCs w:val="20"/>
    </w:rPr>
  </w:style>
  <w:style w:type="paragraph" w:styleId="BodyTextIndent2">
    <w:name w:val="Body Text Indent 2"/>
    <w:basedOn w:val="Normal"/>
    <w:link w:val="BodyTextIndent2Char"/>
    <w:rsid w:val="001613E6"/>
    <w:pPr>
      <w:ind w:left="144" w:hanging="144"/>
    </w:pPr>
    <w:rPr>
      <w:rFonts w:eastAsia="Times New Roman" w:cs="Times New Roman"/>
      <w:b/>
      <w:szCs w:val="20"/>
    </w:rPr>
  </w:style>
  <w:style w:type="character" w:customStyle="1" w:styleId="BodyTextIndent2Char">
    <w:name w:val="Body Text Indent 2 Char"/>
    <w:basedOn w:val="DefaultParagraphFont"/>
    <w:link w:val="BodyTextIndent2"/>
    <w:rsid w:val="001613E6"/>
    <w:rPr>
      <w:rFonts w:eastAsia="Times New Roman" w:cs="Times New Roman"/>
      <w:b/>
      <w:szCs w:val="20"/>
    </w:rPr>
  </w:style>
  <w:style w:type="paragraph" w:styleId="NormalWeb">
    <w:name w:val="Normal (Web)"/>
    <w:basedOn w:val="Normal"/>
    <w:uiPriority w:val="99"/>
    <w:unhideWhenUsed/>
    <w:rsid w:val="00237670"/>
    <w:pPr>
      <w:spacing w:before="100" w:beforeAutospacing="1" w:after="100" w:afterAutospacing="1"/>
    </w:pPr>
    <w:rPr>
      <w:rFonts w:eastAsia="Times New Roman" w:cs="Times New Roman"/>
      <w:szCs w:val="24"/>
    </w:rPr>
  </w:style>
  <w:style w:type="paragraph" w:styleId="BodyText">
    <w:name w:val="Body Text"/>
    <w:basedOn w:val="Normal"/>
    <w:link w:val="BodyTextChar"/>
    <w:uiPriority w:val="99"/>
    <w:unhideWhenUsed/>
    <w:rsid w:val="00591AA6"/>
    <w:pPr>
      <w:spacing w:after="120"/>
    </w:pPr>
  </w:style>
  <w:style w:type="character" w:customStyle="1" w:styleId="BodyTextChar">
    <w:name w:val="Body Text Char"/>
    <w:basedOn w:val="DefaultParagraphFont"/>
    <w:link w:val="BodyText"/>
    <w:uiPriority w:val="99"/>
    <w:rsid w:val="00591AA6"/>
  </w:style>
  <w:style w:type="paragraph" w:customStyle="1" w:styleId="tablecaption15">
    <w:name w:val="tablecaption15"/>
    <w:basedOn w:val="Normal"/>
    <w:rsid w:val="001653F4"/>
    <w:pPr>
      <w:spacing w:before="100" w:beforeAutospacing="1" w:after="100" w:afterAutospacing="1"/>
    </w:pPr>
    <w:rPr>
      <w:rFonts w:eastAsia="Times New Roman" w:cs="Times New Roman"/>
      <w:szCs w:val="24"/>
      <w:lang w:bidi="he-IL"/>
    </w:rPr>
  </w:style>
  <w:style w:type="paragraph" w:customStyle="1" w:styleId="tabletext">
    <w:name w:val="tabletext"/>
    <w:basedOn w:val="Normal"/>
    <w:rsid w:val="001653F4"/>
    <w:pPr>
      <w:spacing w:before="100" w:beforeAutospacing="1" w:after="100" w:afterAutospacing="1"/>
    </w:pPr>
    <w:rPr>
      <w:rFonts w:eastAsia="Times New Roman" w:cs="Times New Roman"/>
      <w:szCs w:val="24"/>
      <w:lang w:bidi="he-IL"/>
    </w:rPr>
  </w:style>
  <w:style w:type="table" w:styleId="TableGridLight">
    <w:name w:val="Grid Table Light"/>
    <w:basedOn w:val="TableNormal"/>
    <w:uiPriority w:val="40"/>
    <w:rsid w:val="00B56A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ssageHeaderChar">
    <w:name w:val="PassageHeader Char"/>
    <w:basedOn w:val="DefaultParagraphFont"/>
    <w:link w:val="PassageHeader"/>
    <w:locked/>
    <w:rsid w:val="00454C3B"/>
  </w:style>
  <w:style w:type="paragraph" w:customStyle="1" w:styleId="PassageHeader">
    <w:name w:val="PassageHeader"/>
    <w:basedOn w:val="Normal"/>
    <w:link w:val="PassageHeaderChar"/>
    <w:qFormat/>
    <w:rsid w:val="00454C3B"/>
    <w:pPr>
      <w:spacing w:before="100" w:beforeAutospacing="1" w:after="100" w:afterAutospacing="1"/>
    </w:pPr>
  </w:style>
  <w:style w:type="character" w:customStyle="1" w:styleId="VerseChar">
    <w:name w:val="Verse Char"/>
    <w:basedOn w:val="DefaultParagraphFont"/>
    <w:link w:val="Verse"/>
    <w:locked/>
    <w:rsid w:val="00454C3B"/>
    <w:rPr>
      <w:rFonts w:ascii="Times" w:eastAsia="Times New Roman" w:hAnsi="Times" w:cs="Times New Roman"/>
      <w:i/>
      <w:sz w:val="20"/>
      <w:szCs w:val="20"/>
    </w:rPr>
  </w:style>
  <w:style w:type="character" w:styleId="CommentReference">
    <w:name w:val="annotation reference"/>
    <w:basedOn w:val="DefaultParagraphFont"/>
    <w:uiPriority w:val="99"/>
    <w:semiHidden/>
    <w:unhideWhenUsed/>
    <w:rsid w:val="00480A61"/>
    <w:rPr>
      <w:sz w:val="16"/>
      <w:szCs w:val="16"/>
    </w:rPr>
  </w:style>
  <w:style w:type="paragraph" w:styleId="CommentText">
    <w:name w:val="annotation text"/>
    <w:basedOn w:val="Normal"/>
    <w:link w:val="CommentTextChar"/>
    <w:uiPriority w:val="99"/>
    <w:semiHidden/>
    <w:unhideWhenUsed/>
    <w:rsid w:val="00480A61"/>
    <w:rPr>
      <w:sz w:val="20"/>
      <w:szCs w:val="20"/>
    </w:rPr>
  </w:style>
  <w:style w:type="character" w:customStyle="1" w:styleId="CommentTextChar">
    <w:name w:val="Comment Text Char"/>
    <w:basedOn w:val="DefaultParagraphFont"/>
    <w:link w:val="CommentText"/>
    <w:uiPriority w:val="99"/>
    <w:semiHidden/>
    <w:rsid w:val="00480A61"/>
    <w:rPr>
      <w:sz w:val="20"/>
      <w:szCs w:val="20"/>
    </w:rPr>
  </w:style>
  <w:style w:type="paragraph" w:styleId="CommentSubject">
    <w:name w:val="annotation subject"/>
    <w:basedOn w:val="CommentText"/>
    <w:next w:val="CommentText"/>
    <w:link w:val="CommentSubjectChar"/>
    <w:uiPriority w:val="99"/>
    <w:semiHidden/>
    <w:unhideWhenUsed/>
    <w:rsid w:val="00480A61"/>
    <w:rPr>
      <w:b/>
      <w:bCs/>
    </w:rPr>
  </w:style>
  <w:style w:type="character" w:customStyle="1" w:styleId="CommentSubjectChar">
    <w:name w:val="Comment Subject Char"/>
    <w:basedOn w:val="CommentTextChar"/>
    <w:link w:val="CommentSubject"/>
    <w:uiPriority w:val="99"/>
    <w:semiHidden/>
    <w:rsid w:val="00480A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509">
      <w:bodyDiv w:val="1"/>
      <w:marLeft w:val="0"/>
      <w:marRight w:val="0"/>
      <w:marTop w:val="0"/>
      <w:marBottom w:val="0"/>
      <w:divBdr>
        <w:top w:val="none" w:sz="0" w:space="0" w:color="auto"/>
        <w:left w:val="none" w:sz="0" w:space="0" w:color="auto"/>
        <w:bottom w:val="none" w:sz="0" w:space="0" w:color="auto"/>
        <w:right w:val="none" w:sz="0" w:space="0" w:color="auto"/>
      </w:divBdr>
    </w:div>
    <w:div w:id="14813613">
      <w:bodyDiv w:val="1"/>
      <w:marLeft w:val="0"/>
      <w:marRight w:val="0"/>
      <w:marTop w:val="0"/>
      <w:marBottom w:val="0"/>
      <w:divBdr>
        <w:top w:val="none" w:sz="0" w:space="0" w:color="auto"/>
        <w:left w:val="none" w:sz="0" w:space="0" w:color="auto"/>
        <w:bottom w:val="none" w:sz="0" w:space="0" w:color="auto"/>
        <w:right w:val="none" w:sz="0" w:space="0" w:color="auto"/>
      </w:divBdr>
    </w:div>
    <w:div w:id="63382326">
      <w:bodyDiv w:val="1"/>
      <w:marLeft w:val="0"/>
      <w:marRight w:val="0"/>
      <w:marTop w:val="0"/>
      <w:marBottom w:val="0"/>
      <w:divBdr>
        <w:top w:val="none" w:sz="0" w:space="0" w:color="auto"/>
        <w:left w:val="none" w:sz="0" w:space="0" w:color="auto"/>
        <w:bottom w:val="none" w:sz="0" w:space="0" w:color="auto"/>
        <w:right w:val="none" w:sz="0" w:space="0" w:color="auto"/>
      </w:divBdr>
    </w:div>
    <w:div w:id="65305089">
      <w:bodyDiv w:val="1"/>
      <w:marLeft w:val="0"/>
      <w:marRight w:val="0"/>
      <w:marTop w:val="0"/>
      <w:marBottom w:val="0"/>
      <w:divBdr>
        <w:top w:val="none" w:sz="0" w:space="0" w:color="auto"/>
        <w:left w:val="none" w:sz="0" w:space="0" w:color="auto"/>
        <w:bottom w:val="none" w:sz="0" w:space="0" w:color="auto"/>
        <w:right w:val="none" w:sz="0" w:space="0" w:color="auto"/>
      </w:divBdr>
    </w:div>
    <w:div w:id="71435407">
      <w:bodyDiv w:val="1"/>
      <w:marLeft w:val="0"/>
      <w:marRight w:val="0"/>
      <w:marTop w:val="0"/>
      <w:marBottom w:val="0"/>
      <w:divBdr>
        <w:top w:val="none" w:sz="0" w:space="0" w:color="auto"/>
        <w:left w:val="none" w:sz="0" w:space="0" w:color="auto"/>
        <w:bottom w:val="none" w:sz="0" w:space="0" w:color="auto"/>
        <w:right w:val="none" w:sz="0" w:space="0" w:color="auto"/>
      </w:divBdr>
    </w:div>
    <w:div w:id="72162527">
      <w:bodyDiv w:val="1"/>
      <w:marLeft w:val="0"/>
      <w:marRight w:val="0"/>
      <w:marTop w:val="0"/>
      <w:marBottom w:val="0"/>
      <w:divBdr>
        <w:top w:val="none" w:sz="0" w:space="0" w:color="auto"/>
        <w:left w:val="none" w:sz="0" w:space="0" w:color="auto"/>
        <w:bottom w:val="none" w:sz="0" w:space="0" w:color="auto"/>
        <w:right w:val="none" w:sz="0" w:space="0" w:color="auto"/>
      </w:divBdr>
    </w:div>
    <w:div w:id="105975231">
      <w:bodyDiv w:val="1"/>
      <w:marLeft w:val="0"/>
      <w:marRight w:val="0"/>
      <w:marTop w:val="0"/>
      <w:marBottom w:val="0"/>
      <w:divBdr>
        <w:top w:val="none" w:sz="0" w:space="0" w:color="auto"/>
        <w:left w:val="none" w:sz="0" w:space="0" w:color="auto"/>
        <w:bottom w:val="none" w:sz="0" w:space="0" w:color="auto"/>
        <w:right w:val="none" w:sz="0" w:space="0" w:color="auto"/>
      </w:divBdr>
    </w:div>
    <w:div w:id="112094027">
      <w:bodyDiv w:val="1"/>
      <w:marLeft w:val="0"/>
      <w:marRight w:val="0"/>
      <w:marTop w:val="0"/>
      <w:marBottom w:val="0"/>
      <w:divBdr>
        <w:top w:val="none" w:sz="0" w:space="0" w:color="auto"/>
        <w:left w:val="none" w:sz="0" w:space="0" w:color="auto"/>
        <w:bottom w:val="none" w:sz="0" w:space="0" w:color="auto"/>
        <w:right w:val="none" w:sz="0" w:space="0" w:color="auto"/>
      </w:divBdr>
    </w:div>
    <w:div w:id="116872692">
      <w:bodyDiv w:val="1"/>
      <w:marLeft w:val="0"/>
      <w:marRight w:val="0"/>
      <w:marTop w:val="0"/>
      <w:marBottom w:val="0"/>
      <w:divBdr>
        <w:top w:val="none" w:sz="0" w:space="0" w:color="auto"/>
        <w:left w:val="none" w:sz="0" w:space="0" w:color="auto"/>
        <w:bottom w:val="none" w:sz="0" w:space="0" w:color="auto"/>
        <w:right w:val="none" w:sz="0" w:space="0" w:color="auto"/>
      </w:divBdr>
    </w:div>
    <w:div w:id="120925666">
      <w:bodyDiv w:val="1"/>
      <w:marLeft w:val="0"/>
      <w:marRight w:val="0"/>
      <w:marTop w:val="0"/>
      <w:marBottom w:val="0"/>
      <w:divBdr>
        <w:top w:val="none" w:sz="0" w:space="0" w:color="auto"/>
        <w:left w:val="none" w:sz="0" w:space="0" w:color="auto"/>
        <w:bottom w:val="none" w:sz="0" w:space="0" w:color="auto"/>
        <w:right w:val="none" w:sz="0" w:space="0" w:color="auto"/>
      </w:divBdr>
    </w:div>
    <w:div w:id="121310893">
      <w:bodyDiv w:val="1"/>
      <w:marLeft w:val="0"/>
      <w:marRight w:val="0"/>
      <w:marTop w:val="0"/>
      <w:marBottom w:val="0"/>
      <w:divBdr>
        <w:top w:val="none" w:sz="0" w:space="0" w:color="auto"/>
        <w:left w:val="none" w:sz="0" w:space="0" w:color="auto"/>
        <w:bottom w:val="none" w:sz="0" w:space="0" w:color="auto"/>
        <w:right w:val="none" w:sz="0" w:space="0" w:color="auto"/>
      </w:divBdr>
    </w:div>
    <w:div w:id="135145545">
      <w:bodyDiv w:val="1"/>
      <w:marLeft w:val="0"/>
      <w:marRight w:val="0"/>
      <w:marTop w:val="0"/>
      <w:marBottom w:val="0"/>
      <w:divBdr>
        <w:top w:val="none" w:sz="0" w:space="0" w:color="auto"/>
        <w:left w:val="none" w:sz="0" w:space="0" w:color="auto"/>
        <w:bottom w:val="none" w:sz="0" w:space="0" w:color="auto"/>
        <w:right w:val="none" w:sz="0" w:space="0" w:color="auto"/>
      </w:divBdr>
    </w:div>
    <w:div w:id="136336369">
      <w:bodyDiv w:val="1"/>
      <w:marLeft w:val="0"/>
      <w:marRight w:val="0"/>
      <w:marTop w:val="0"/>
      <w:marBottom w:val="0"/>
      <w:divBdr>
        <w:top w:val="none" w:sz="0" w:space="0" w:color="auto"/>
        <w:left w:val="none" w:sz="0" w:space="0" w:color="auto"/>
        <w:bottom w:val="none" w:sz="0" w:space="0" w:color="auto"/>
        <w:right w:val="none" w:sz="0" w:space="0" w:color="auto"/>
      </w:divBdr>
    </w:div>
    <w:div w:id="154299145">
      <w:bodyDiv w:val="1"/>
      <w:marLeft w:val="0"/>
      <w:marRight w:val="0"/>
      <w:marTop w:val="0"/>
      <w:marBottom w:val="0"/>
      <w:divBdr>
        <w:top w:val="none" w:sz="0" w:space="0" w:color="auto"/>
        <w:left w:val="none" w:sz="0" w:space="0" w:color="auto"/>
        <w:bottom w:val="none" w:sz="0" w:space="0" w:color="auto"/>
        <w:right w:val="none" w:sz="0" w:space="0" w:color="auto"/>
      </w:divBdr>
    </w:div>
    <w:div w:id="168569933">
      <w:bodyDiv w:val="1"/>
      <w:marLeft w:val="0"/>
      <w:marRight w:val="0"/>
      <w:marTop w:val="0"/>
      <w:marBottom w:val="0"/>
      <w:divBdr>
        <w:top w:val="none" w:sz="0" w:space="0" w:color="auto"/>
        <w:left w:val="none" w:sz="0" w:space="0" w:color="auto"/>
        <w:bottom w:val="none" w:sz="0" w:space="0" w:color="auto"/>
        <w:right w:val="none" w:sz="0" w:space="0" w:color="auto"/>
      </w:divBdr>
    </w:div>
    <w:div w:id="169877469">
      <w:bodyDiv w:val="1"/>
      <w:marLeft w:val="0"/>
      <w:marRight w:val="0"/>
      <w:marTop w:val="0"/>
      <w:marBottom w:val="0"/>
      <w:divBdr>
        <w:top w:val="none" w:sz="0" w:space="0" w:color="auto"/>
        <w:left w:val="none" w:sz="0" w:space="0" w:color="auto"/>
        <w:bottom w:val="none" w:sz="0" w:space="0" w:color="auto"/>
        <w:right w:val="none" w:sz="0" w:space="0" w:color="auto"/>
      </w:divBdr>
    </w:div>
    <w:div w:id="207231499">
      <w:bodyDiv w:val="1"/>
      <w:marLeft w:val="0"/>
      <w:marRight w:val="0"/>
      <w:marTop w:val="0"/>
      <w:marBottom w:val="0"/>
      <w:divBdr>
        <w:top w:val="none" w:sz="0" w:space="0" w:color="auto"/>
        <w:left w:val="none" w:sz="0" w:space="0" w:color="auto"/>
        <w:bottom w:val="none" w:sz="0" w:space="0" w:color="auto"/>
        <w:right w:val="none" w:sz="0" w:space="0" w:color="auto"/>
      </w:divBdr>
    </w:div>
    <w:div w:id="207618197">
      <w:bodyDiv w:val="1"/>
      <w:marLeft w:val="0"/>
      <w:marRight w:val="0"/>
      <w:marTop w:val="0"/>
      <w:marBottom w:val="0"/>
      <w:divBdr>
        <w:top w:val="none" w:sz="0" w:space="0" w:color="auto"/>
        <w:left w:val="none" w:sz="0" w:space="0" w:color="auto"/>
        <w:bottom w:val="none" w:sz="0" w:space="0" w:color="auto"/>
        <w:right w:val="none" w:sz="0" w:space="0" w:color="auto"/>
      </w:divBdr>
    </w:div>
    <w:div w:id="209726751">
      <w:bodyDiv w:val="1"/>
      <w:marLeft w:val="0"/>
      <w:marRight w:val="0"/>
      <w:marTop w:val="0"/>
      <w:marBottom w:val="0"/>
      <w:divBdr>
        <w:top w:val="none" w:sz="0" w:space="0" w:color="auto"/>
        <w:left w:val="none" w:sz="0" w:space="0" w:color="auto"/>
        <w:bottom w:val="none" w:sz="0" w:space="0" w:color="auto"/>
        <w:right w:val="none" w:sz="0" w:space="0" w:color="auto"/>
      </w:divBdr>
    </w:div>
    <w:div w:id="210506973">
      <w:bodyDiv w:val="1"/>
      <w:marLeft w:val="0"/>
      <w:marRight w:val="0"/>
      <w:marTop w:val="0"/>
      <w:marBottom w:val="0"/>
      <w:divBdr>
        <w:top w:val="none" w:sz="0" w:space="0" w:color="auto"/>
        <w:left w:val="none" w:sz="0" w:space="0" w:color="auto"/>
        <w:bottom w:val="none" w:sz="0" w:space="0" w:color="auto"/>
        <w:right w:val="none" w:sz="0" w:space="0" w:color="auto"/>
      </w:divBdr>
    </w:div>
    <w:div w:id="236940088">
      <w:bodyDiv w:val="1"/>
      <w:marLeft w:val="0"/>
      <w:marRight w:val="0"/>
      <w:marTop w:val="0"/>
      <w:marBottom w:val="0"/>
      <w:divBdr>
        <w:top w:val="none" w:sz="0" w:space="0" w:color="auto"/>
        <w:left w:val="none" w:sz="0" w:space="0" w:color="auto"/>
        <w:bottom w:val="none" w:sz="0" w:space="0" w:color="auto"/>
        <w:right w:val="none" w:sz="0" w:space="0" w:color="auto"/>
      </w:divBdr>
    </w:div>
    <w:div w:id="264768952">
      <w:bodyDiv w:val="1"/>
      <w:marLeft w:val="0"/>
      <w:marRight w:val="0"/>
      <w:marTop w:val="0"/>
      <w:marBottom w:val="0"/>
      <w:divBdr>
        <w:top w:val="none" w:sz="0" w:space="0" w:color="auto"/>
        <w:left w:val="none" w:sz="0" w:space="0" w:color="auto"/>
        <w:bottom w:val="none" w:sz="0" w:space="0" w:color="auto"/>
        <w:right w:val="none" w:sz="0" w:space="0" w:color="auto"/>
      </w:divBdr>
    </w:div>
    <w:div w:id="280887719">
      <w:bodyDiv w:val="1"/>
      <w:marLeft w:val="0"/>
      <w:marRight w:val="0"/>
      <w:marTop w:val="0"/>
      <w:marBottom w:val="0"/>
      <w:divBdr>
        <w:top w:val="none" w:sz="0" w:space="0" w:color="auto"/>
        <w:left w:val="none" w:sz="0" w:space="0" w:color="auto"/>
        <w:bottom w:val="none" w:sz="0" w:space="0" w:color="auto"/>
        <w:right w:val="none" w:sz="0" w:space="0" w:color="auto"/>
      </w:divBdr>
    </w:div>
    <w:div w:id="285745246">
      <w:bodyDiv w:val="1"/>
      <w:marLeft w:val="0"/>
      <w:marRight w:val="0"/>
      <w:marTop w:val="0"/>
      <w:marBottom w:val="0"/>
      <w:divBdr>
        <w:top w:val="none" w:sz="0" w:space="0" w:color="auto"/>
        <w:left w:val="none" w:sz="0" w:space="0" w:color="auto"/>
        <w:bottom w:val="none" w:sz="0" w:space="0" w:color="auto"/>
        <w:right w:val="none" w:sz="0" w:space="0" w:color="auto"/>
      </w:divBdr>
    </w:div>
    <w:div w:id="286009862">
      <w:bodyDiv w:val="1"/>
      <w:marLeft w:val="0"/>
      <w:marRight w:val="0"/>
      <w:marTop w:val="0"/>
      <w:marBottom w:val="0"/>
      <w:divBdr>
        <w:top w:val="none" w:sz="0" w:space="0" w:color="auto"/>
        <w:left w:val="none" w:sz="0" w:space="0" w:color="auto"/>
        <w:bottom w:val="none" w:sz="0" w:space="0" w:color="auto"/>
        <w:right w:val="none" w:sz="0" w:space="0" w:color="auto"/>
      </w:divBdr>
    </w:div>
    <w:div w:id="287980815">
      <w:bodyDiv w:val="1"/>
      <w:marLeft w:val="0"/>
      <w:marRight w:val="0"/>
      <w:marTop w:val="0"/>
      <w:marBottom w:val="0"/>
      <w:divBdr>
        <w:top w:val="none" w:sz="0" w:space="0" w:color="auto"/>
        <w:left w:val="none" w:sz="0" w:space="0" w:color="auto"/>
        <w:bottom w:val="none" w:sz="0" w:space="0" w:color="auto"/>
        <w:right w:val="none" w:sz="0" w:space="0" w:color="auto"/>
      </w:divBdr>
    </w:div>
    <w:div w:id="298262749">
      <w:bodyDiv w:val="1"/>
      <w:marLeft w:val="0"/>
      <w:marRight w:val="0"/>
      <w:marTop w:val="0"/>
      <w:marBottom w:val="0"/>
      <w:divBdr>
        <w:top w:val="none" w:sz="0" w:space="0" w:color="auto"/>
        <w:left w:val="none" w:sz="0" w:space="0" w:color="auto"/>
        <w:bottom w:val="none" w:sz="0" w:space="0" w:color="auto"/>
        <w:right w:val="none" w:sz="0" w:space="0" w:color="auto"/>
      </w:divBdr>
    </w:div>
    <w:div w:id="340201782">
      <w:bodyDiv w:val="1"/>
      <w:marLeft w:val="0"/>
      <w:marRight w:val="0"/>
      <w:marTop w:val="0"/>
      <w:marBottom w:val="0"/>
      <w:divBdr>
        <w:top w:val="none" w:sz="0" w:space="0" w:color="auto"/>
        <w:left w:val="none" w:sz="0" w:space="0" w:color="auto"/>
        <w:bottom w:val="none" w:sz="0" w:space="0" w:color="auto"/>
        <w:right w:val="none" w:sz="0" w:space="0" w:color="auto"/>
      </w:divBdr>
    </w:div>
    <w:div w:id="343019631">
      <w:bodyDiv w:val="1"/>
      <w:marLeft w:val="0"/>
      <w:marRight w:val="0"/>
      <w:marTop w:val="0"/>
      <w:marBottom w:val="0"/>
      <w:divBdr>
        <w:top w:val="none" w:sz="0" w:space="0" w:color="auto"/>
        <w:left w:val="none" w:sz="0" w:space="0" w:color="auto"/>
        <w:bottom w:val="none" w:sz="0" w:space="0" w:color="auto"/>
        <w:right w:val="none" w:sz="0" w:space="0" w:color="auto"/>
      </w:divBdr>
    </w:div>
    <w:div w:id="350570153">
      <w:bodyDiv w:val="1"/>
      <w:marLeft w:val="0"/>
      <w:marRight w:val="0"/>
      <w:marTop w:val="0"/>
      <w:marBottom w:val="0"/>
      <w:divBdr>
        <w:top w:val="none" w:sz="0" w:space="0" w:color="auto"/>
        <w:left w:val="none" w:sz="0" w:space="0" w:color="auto"/>
        <w:bottom w:val="none" w:sz="0" w:space="0" w:color="auto"/>
        <w:right w:val="none" w:sz="0" w:space="0" w:color="auto"/>
      </w:divBdr>
    </w:div>
    <w:div w:id="368922864">
      <w:bodyDiv w:val="1"/>
      <w:marLeft w:val="0"/>
      <w:marRight w:val="0"/>
      <w:marTop w:val="0"/>
      <w:marBottom w:val="0"/>
      <w:divBdr>
        <w:top w:val="none" w:sz="0" w:space="0" w:color="auto"/>
        <w:left w:val="none" w:sz="0" w:space="0" w:color="auto"/>
        <w:bottom w:val="none" w:sz="0" w:space="0" w:color="auto"/>
        <w:right w:val="none" w:sz="0" w:space="0" w:color="auto"/>
      </w:divBdr>
    </w:div>
    <w:div w:id="384911883">
      <w:bodyDiv w:val="1"/>
      <w:marLeft w:val="0"/>
      <w:marRight w:val="0"/>
      <w:marTop w:val="0"/>
      <w:marBottom w:val="0"/>
      <w:divBdr>
        <w:top w:val="none" w:sz="0" w:space="0" w:color="auto"/>
        <w:left w:val="none" w:sz="0" w:space="0" w:color="auto"/>
        <w:bottom w:val="none" w:sz="0" w:space="0" w:color="auto"/>
        <w:right w:val="none" w:sz="0" w:space="0" w:color="auto"/>
      </w:divBdr>
    </w:div>
    <w:div w:id="386689910">
      <w:bodyDiv w:val="1"/>
      <w:marLeft w:val="0"/>
      <w:marRight w:val="0"/>
      <w:marTop w:val="0"/>
      <w:marBottom w:val="0"/>
      <w:divBdr>
        <w:top w:val="none" w:sz="0" w:space="0" w:color="auto"/>
        <w:left w:val="none" w:sz="0" w:space="0" w:color="auto"/>
        <w:bottom w:val="none" w:sz="0" w:space="0" w:color="auto"/>
        <w:right w:val="none" w:sz="0" w:space="0" w:color="auto"/>
      </w:divBdr>
    </w:div>
    <w:div w:id="401948709">
      <w:bodyDiv w:val="1"/>
      <w:marLeft w:val="0"/>
      <w:marRight w:val="0"/>
      <w:marTop w:val="0"/>
      <w:marBottom w:val="0"/>
      <w:divBdr>
        <w:top w:val="none" w:sz="0" w:space="0" w:color="auto"/>
        <w:left w:val="none" w:sz="0" w:space="0" w:color="auto"/>
        <w:bottom w:val="none" w:sz="0" w:space="0" w:color="auto"/>
        <w:right w:val="none" w:sz="0" w:space="0" w:color="auto"/>
      </w:divBdr>
    </w:div>
    <w:div w:id="405537737">
      <w:bodyDiv w:val="1"/>
      <w:marLeft w:val="0"/>
      <w:marRight w:val="0"/>
      <w:marTop w:val="0"/>
      <w:marBottom w:val="0"/>
      <w:divBdr>
        <w:top w:val="none" w:sz="0" w:space="0" w:color="auto"/>
        <w:left w:val="none" w:sz="0" w:space="0" w:color="auto"/>
        <w:bottom w:val="none" w:sz="0" w:space="0" w:color="auto"/>
        <w:right w:val="none" w:sz="0" w:space="0" w:color="auto"/>
      </w:divBdr>
    </w:div>
    <w:div w:id="412623297">
      <w:bodyDiv w:val="1"/>
      <w:marLeft w:val="0"/>
      <w:marRight w:val="0"/>
      <w:marTop w:val="0"/>
      <w:marBottom w:val="0"/>
      <w:divBdr>
        <w:top w:val="none" w:sz="0" w:space="0" w:color="auto"/>
        <w:left w:val="none" w:sz="0" w:space="0" w:color="auto"/>
        <w:bottom w:val="none" w:sz="0" w:space="0" w:color="auto"/>
        <w:right w:val="none" w:sz="0" w:space="0" w:color="auto"/>
      </w:divBdr>
    </w:div>
    <w:div w:id="413628377">
      <w:bodyDiv w:val="1"/>
      <w:marLeft w:val="0"/>
      <w:marRight w:val="0"/>
      <w:marTop w:val="0"/>
      <w:marBottom w:val="0"/>
      <w:divBdr>
        <w:top w:val="none" w:sz="0" w:space="0" w:color="auto"/>
        <w:left w:val="none" w:sz="0" w:space="0" w:color="auto"/>
        <w:bottom w:val="none" w:sz="0" w:space="0" w:color="auto"/>
        <w:right w:val="none" w:sz="0" w:space="0" w:color="auto"/>
      </w:divBdr>
    </w:div>
    <w:div w:id="460929470">
      <w:bodyDiv w:val="1"/>
      <w:marLeft w:val="0"/>
      <w:marRight w:val="0"/>
      <w:marTop w:val="0"/>
      <w:marBottom w:val="0"/>
      <w:divBdr>
        <w:top w:val="none" w:sz="0" w:space="0" w:color="auto"/>
        <w:left w:val="none" w:sz="0" w:space="0" w:color="auto"/>
        <w:bottom w:val="none" w:sz="0" w:space="0" w:color="auto"/>
        <w:right w:val="none" w:sz="0" w:space="0" w:color="auto"/>
      </w:divBdr>
    </w:div>
    <w:div w:id="484786583">
      <w:bodyDiv w:val="1"/>
      <w:marLeft w:val="0"/>
      <w:marRight w:val="0"/>
      <w:marTop w:val="0"/>
      <w:marBottom w:val="0"/>
      <w:divBdr>
        <w:top w:val="none" w:sz="0" w:space="0" w:color="auto"/>
        <w:left w:val="none" w:sz="0" w:space="0" w:color="auto"/>
        <w:bottom w:val="none" w:sz="0" w:space="0" w:color="auto"/>
        <w:right w:val="none" w:sz="0" w:space="0" w:color="auto"/>
      </w:divBdr>
    </w:div>
    <w:div w:id="489175722">
      <w:bodyDiv w:val="1"/>
      <w:marLeft w:val="0"/>
      <w:marRight w:val="0"/>
      <w:marTop w:val="0"/>
      <w:marBottom w:val="0"/>
      <w:divBdr>
        <w:top w:val="none" w:sz="0" w:space="0" w:color="auto"/>
        <w:left w:val="none" w:sz="0" w:space="0" w:color="auto"/>
        <w:bottom w:val="none" w:sz="0" w:space="0" w:color="auto"/>
        <w:right w:val="none" w:sz="0" w:space="0" w:color="auto"/>
      </w:divBdr>
    </w:div>
    <w:div w:id="525414337">
      <w:bodyDiv w:val="1"/>
      <w:marLeft w:val="0"/>
      <w:marRight w:val="0"/>
      <w:marTop w:val="0"/>
      <w:marBottom w:val="0"/>
      <w:divBdr>
        <w:top w:val="none" w:sz="0" w:space="0" w:color="auto"/>
        <w:left w:val="none" w:sz="0" w:space="0" w:color="auto"/>
        <w:bottom w:val="none" w:sz="0" w:space="0" w:color="auto"/>
        <w:right w:val="none" w:sz="0" w:space="0" w:color="auto"/>
      </w:divBdr>
    </w:div>
    <w:div w:id="526911101">
      <w:bodyDiv w:val="1"/>
      <w:marLeft w:val="0"/>
      <w:marRight w:val="0"/>
      <w:marTop w:val="0"/>
      <w:marBottom w:val="0"/>
      <w:divBdr>
        <w:top w:val="none" w:sz="0" w:space="0" w:color="auto"/>
        <w:left w:val="none" w:sz="0" w:space="0" w:color="auto"/>
        <w:bottom w:val="none" w:sz="0" w:space="0" w:color="auto"/>
        <w:right w:val="none" w:sz="0" w:space="0" w:color="auto"/>
      </w:divBdr>
    </w:div>
    <w:div w:id="543980138">
      <w:bodyDiv w:val="1"/>
      <w:marLeft w:val="0"/>
      <w:marRight w:val="0"/>
      <w:marTop w:val="0"/>
      <w:marBottom w:val="0"/>
      <w:divBdr>
        <w:top w:val="none" w:sz="0" w:space="0" w:color="auto"/>
        <w:left w:val="none" w:sz="0" w:space="0" w:color="auto"/>
        <w:bottom w:val="none" w:sz="0" w:space="0" w:color="auto"/>
        <w:right w:val="none" w:sz="0" w:space="0" w:color="auto"/>
      </w:divBdr>
    </w:div>
    <w:div w:id="549809155">
      <w:bodyDiv w:val="1"/>
      <w:marLeft w:val="0"/>
      <w:marRight w:val="0"/>
      <w:marTop w:val="0"/>
      <w:marBottom w:val="0"/>
      <w:divBdr>
        <w:top w:val="none" w:sz="0" w:space="0" w:color="auto"/>
        <w:left w:val="none" w:sz="0" w:space="0" w:color="auto"/>
        <w:bottom w:val="none" w:sz="0" w:space="0" w:color="auto"/>
        <w:right w:val="none" w:sz="0" w:space="0" w:color="auto"/>
      </w:divBdr>
    </w:div>
    <w:div w:id="602224557">
      <w:bodyDiv w:val="1"/>
      <w:marLeft w:val="0"/>
      <w:marRight w:val="0"/>
      <w:marTop w:val="0"/>
      <w:marBottom w:val="0"/>
      <w:divBdr>
        <w:top w:val="none" w:sz="0" w:space="0" w:color="auto"/>
        <w:left w:val="none" w:sz="0" w:space="0" w:color="auto"/>
        <w:bottom w:val="none" w:sz="0" w:space="0" w:color="auto"/>
        <w:right w:val="none" w:sz="0" w:space="0" w:color="auto"/>
      </w:divBdr>
    </w:div>
    <w:div w:id="647132222">
      <w:bodyDiv w:val="1"/>
      <w:marLeft w:val="0"/>
      <w:marRight w:val="0"/>
      <w:marTop w:val="0"/>
      <w:marBottom w:val="0"/>
      <w:divBdr>
        <w:top w:val="none" w:sz="0" w:space="0" w:color="auto"/>
        <w:left w:val="none" w:sz="0" w:space="0" w:color="auto"/>
        <w:bottom w:val="none" w:sz="0" w:space="0" w:color="auto"/>
        <w:right w:val="none" w:sz="0" w:space="0" w:color="auto"/>
      </w:divBdr>
    </w:div>
    <w:div w:id="666443404">
      <w:bodyDiv w:val="1"/>
      <w:marLeft w:val="0"/>
      <w:marRight w:val="0"/>
      <w:marTop w:val="0"/>
      <w:marBottom w:val="0"/>
      <w:divBdr>
        <w:top w:val="none" w:sz="0" w:space="0" w:color="auto"/>
        <w:left w:val="none" w:sz="0" w:space="0" w:color="auto"/>
        <w:bottom w:val="none" w:sz="0" w:space="0" w:color="auto"/>
        <w:right w:val="none" w:sz="0" w:space="0" w:color="auto"/>
      </w:divBdr>
    </w:div>
    <w:div w:id="694623454">
      <w:bodyDiv w:val="1"/>
      <w:marLeft w:val="0"/>
      <w:marRight w:val="0"/>
      <w:marTop w:val="0"/>
      <w:marBottom w:val="0"/>
      <w:divBdr>
        <w:top w:val="none" w:sz="0" w:space="0" w:color="auto"/>
        <w:left w:val="none" w:sz="0" w:space="0" w:color="auto"/>
        <w:bottom w:val="none" w:sz="0" w:space="0" w:color="auto"/>
        <w:right w:val="none" w:sz="0" w:space="0" w:color="auto"/>
      </w:divBdr>
    </w:div>
    <w:div w:id="705328776">
      <w:bodyDiv w:val="1"/>
      <w:marLeft w:val="0"/>
      <w:marRight w:val="0"/>
      <w:marTop w:val="0"/>
      <w:marBottom w:val="0"/>
      <w:divBdr>
        <w:top w:val="none" w:sz="0" w:space="0" w:color="auto"/>
        <w:left w:val="none" w:sz="0" w:space="0" w:color="auto"/>
        <w:bottom w:val="none" w:sz="0" w:space="0" w:color="auto"/>
        <w:right w:val="none" w:sz="0" w:space="0" w:color="auto"/>
      </w:divBdr>
    </w:div>
    <w:div w:id="707992678">
      <w:bodyDiv w:val="1"/>
      <w:marLeft w:val="0"/>
      <w:marRight w:val="0"/>
      <w:marTop w:val="0"/>
      <w:marBottom w:val="0"/>
      <w:divBdr>
        <w:top w:val="none" w:sz="0" w:space="0" w:color="auto"/>
        <w:left w:val="none" w:sz="0" w:space="0" w:color="auto"/>
        <w:bottom w:val="none" w:sz="0" w:space="0" w:color="auto"/>
        <w:right w:val="none" w:sz="0" w:space="0" w:color="auto"/>
      </w:divBdr>
    </w:div>
    <w:div w:id="720439233">
      <w:bodyDiv w:val="1"/>
      <w:marLeft w:val="0"/>
      <w:marRight w:val="0"/>
      <w:marTop w:val="0"/>
      <w:marBottom w:val="0"/>
      <w:divBdr>
        <w:top w:val="none" w:sz="0" w:space="0" w:color="auto"/>
        <w:left w:val="none" w:sz="0" w:space="0" w:color="auto"/>
        <w:bottom w:val="none" w:sz="0" w:space="0" w:color="auto"/>
        <w:right w:val="none" w:sz="0" w:space="0" w:color="auto"/>
      </w:divBdr>
    </w:div>
    <w:div w:id="736167925">
      <w:bodyDiv w:val="1"/>
      <w:marLeft w:val="0"/>
      <w:marRight w:val="0"/>
      <w:marTop w:val="0"/>
      <w:marBottom w:val="0"/>
      <w:divBdr>
        <w:top w:val="none" w:sz="0" w:space="0" w:color="auto"/>
        <w:left w:val="none" w:sz="0" w:space="0" w:color="auto"/>
        <w:bottom w:val="none" w:sz="0" w:space="0" w:color="auto"/>
        <w:right w:val="none" w:sz="0" w:space="0" w:color="auto"/>
      </w:divBdr>
    </w:div>
    <w:div w:id="772827711">
      <w:bodyDiv w:val="1"/>
      <w:marLeft w:val="0"/>
      <w:marRight w:val="0"/>
      <w:marTop w:val="0"/>
      <w:marBottom w:val="0"/>
      <w:divBdr>
        <w:top w:val="none" w:sz="0" w:space="0" w:color="auto"/>
        <w:left w:val="none" w:sz="0" w:space="0" w:color="auto"/>
        <w:bottom w:val="none" w:sz="0" w:space="0" w:color="auto"/>
        <w:right w:val="none" w:sz="0" w:space="0" w:color="auto"/>
      </w:divBdr>
    </w:div>
    <w:div w:id="823082520">
      <w:bodyDiv w:val="1"/>
      <w:marLeft w:val="0"/>
      <w:marRight w:val="0"/>
      <w:marTop w:val="0"/>
      <w:marBottom w:val="0"/>
      <w:divBdr>
        <w:top w:val="none" w:sz="0" w:space="0" w:color="auto"/>
        <w:left w:val="none" w:sz="0" w:space="0" w:color="auto"/>
        <w:bottom w:val="none" w:sz="0" w:space="0" w:color="auto"/>
        <w:right w:val="none" w:sz="0" w:space="0" w:color="auto"/>
      </w:divBdr>
    </w:div>
    <w:div w:id="848062164">
      <w:bodyDiv w:val="1"/>
      <w:marLeft w:val="0"/>
      <w:marRight w:val="0"/>
      <w:marTop w:val="0"/>
      <w:marBottom w:val="0"/>
      <w:divBdr>
        <w:top w:val="none" w:sz="0" w:space="0" w:color="auto"/>
        <w:left w:val="none" w:sz="0" w:space="0" w:color="auto"/>
        <w:bottom w:val="none" w:sz="0" w:space="0" w:color="auto"/>
        <w:right w:val="none" w:sz="0" w:space="0" w:color="auto"/>
      </w:divBdr>
    </w:div>
    <w:div w:id="851190565">
      <w:bodyDiv w:val="1"/>
      <w:marLeft w:val="0"/>
      <w:marRight w:val="0"/>
      <w:marTop w:val="0"/>
      <w:marBottom w:val="0"/>
      <w:divBdr>
        <w:top w:val="none" w:sz="0" w:space="0" w:color="auto"/>
        <w:left w:val="none" w:sz="0" w:space="0" w:color="auto"/>
        <w:bottom w:val="none" w:sz="0" w:space="0" w:color="auto"/>
        <w:right w:val="none" w:sz="0" w:space="0" w:color="auto"/>
      </w:divBdr>
    </w:div>
    <w:div w:id="862672948">
      <w:bodyDiv w:val="1"/>
      <w:marLeft w:val="0"/>
      <w:marRight w:val="0"/>
      <w:marTop w:val="0"/>
      <w:marBottom w:val="0"/>
      <w:divBdr>
        <w:top w:val="none" w:sz="0" w:space="0" w:color="auto"/>
        <w:left w:val="none" w:sz="0" w:space="0" w:color="auto"/>
        <w:bottom w:val="none" w:sz="0" w:space="0" w:color="auto"/>
        <w:right w:val="none" w:sz="0" w:space="0" w:color="auto"/>
      </w:divBdr>
    </w:div>
    <w:div w:id="867177054">
      <w:bodyDiv w:val="1"/>
      <w:marLeft w:val="0"/>
      <w:marRight w:val="0"/>
      <w:marTop w:val="0"/>
      <w:marBottom w:val="0"/>
      <w:divBdr>
        <w:top w:val="none" w:sz="0" w:space="0" w:color="auto"/>
        <w:left w:val="none" w:sz="0" w:space="0" w:color="auto"/>
        <w:bottom w:val="none" w:sz="0" w:space="0" w:color="auto"/>
        <w:right w:val="none" w:sz="0" w:space="0" w:color="auto"/>
      </w:divBdr>
    </w:div>
    <w:div w:id="869343958">
      <w:bodyDiv w:val="1"/>
      <w:marLeft w:val="0"/>
      <w:marRight w:val="0"/>
      <w:marTop w:val="0"/>
      <w:marBottom w:val="0"/>
      <w:divBdr>
        <w:top w:val="none" w:sz="0" w:space="0" w:color="auto"/>
        <w:left w:val="none" w:sz="0" w:space="0" w:color="auto"/>
        <w:bottom w:val="none" w:sz="0" w:space="0" w:color="auto"/>
        <w:right w:val="none" w:sz="0" w:space="0" w:color="auto"/>
      </w:divBdr>
    </w:div>
    <w:div w:id="882522166">
      <w:bodyDiv w:val="1"/>
      <w:marLeft w:val="0"/>
      <w:marRight w:val="0"/>
      <w:marTop w:val="0"/>
      <w:marBottom w:val="0"/>
      <w:divBdr>
        <w:top w:val="none" w:sz="0" w:space="0" w:color="auto"/>
        <w:left w:val="none" w:sz="0" w:space="0" w:color="auto"/>
        <w:bottom w:val="none" w:sz="0" w:space="0" w:color="auto"/>
        <w:right w:val="none" w:sz="0" w:space="0" w:color="auto"/>
      </w:divBdr>
    </w:div>
    <w:div w:id="887959269">
      <w:bodyDiv w:val="1"/>
      <w:marLeft w:val="0"/>
      <w:marRight w:val="0"/>
      <w:marTop w:val="0"/>
      <w:marBottom w:val="0"/>
      <w:divBdr>
        <w:top w:val="none" w:sz="0" w:space="0" w:color="auto"/>
        <w:left w:val="none" w:sz="0" w:space="0" w:color="auto"/>
        <w:bottom w:val="none" w:sz="0" w:space="0" w:color="auto"/>
        <w:right w:val="none" w:sz="0" w:space="0" w:color="auto"/>
      </w:divBdr>
    </w:div>
    <w:div w:id="906844105">
      <w:bodyDiv w:val="1"/>
      <w:marLeft w:val="0"/>
      <w:marRight w:val="0"/>
      <w:marTop w:val="0"/>
      <w:marBottom w:val="0"/>
      <w:divBdr>
        <w:top w:val="none" w:sz="0" w:space="0" w:color="auto"/>
        <w:left w:val="none" w:sz="0" w:space="0" w:color="auto"/>
        <w:bottom w:val="none" w:sz="0" w:space="0" w:color="auto"/>
        <w:right w:val="none" w:sz="0" w:space="0" w:color="auto"/>
      </w:divBdr>
    </w:div>
    <w:div w:id="912162214">
      <w:bodyDiv w:val="1"/>
      <w:marLeft w:val="0"/>
      <w:marRight w:val="0"/>
      <w:marTop w:val="0"/>
      <w:marBottom w:val="0"/>
      <w:divBdr>
        <w:top w:val="none" w:sz="0" w:space="0" w:color="auto"/>
        <w:left w:val="none" w:sz="0" w:space="0" w:color="auto"/>
        <w:bottom w:val="none" w:sz="0" w:space="0" w:color="auto"/>
        <w:right w:val="none" w:sz="0" w:space="0" w:color="auto"/>
      </w:divBdr>
    </w:div>
    <w:div w:id="913323492">
      <w:bodyDiv w:val="1"/>
      <w:marLeft w:val="0"/>
      <w:marRight w:val="0"/>
      <w:marTop w:val="0"/>
      <w:marBottom w:val="0"/>
      <w:divBdr>
        <w:top w:val="none" w:sz="0" w:space="0" w:color="auto"/>
        <w:left w:val="none" w:sz="0" w:space="0" w:color="auto"/>
        <w:bottom w:val="none" w:sz="0" w:space="0" w:color="auto"/>
        <w:right w:val="none" w:sz="0" w:space="0" w:color="auto"/>
      </w:divBdr>
    </w:div>
    <w:div w:id="920867601">
      <w:bodyDiv w:val="1"/>
      <w:marLeft w:val="0"/>
      <w:marRight w:val="0"/>
      <w:marTop w:val="0"/>
      <w:marBottom w:val="0"/>
      <w:divBdr>
        <w:top w:val="none" w:sz="0" w:space="0" w:color="auto"/>
        <w:left w:val="none" w:sz="0" w:space="0" w:color="auto"/>
        <w:bottom w:val="none" w:sz="0" w:space="0" w:color="auto"/>
        <w:right w:val="none" w:sz="0" w:space="0" w:color="auto"/>
      </w:divBdr>
    </w:div>
    <w:div w:id="926160567">
      <w:bodyDiv w:val="1"/>
      <w:marLeft w:val="0"/>
      <w:marRight w:val="0"/>
      <w:marTop w:val="0"/>
      <w:marBottom w:val="0"/>
      <w:divBdr>
        <w:top w:val="none" w:sz="0" w:space="0" w:color="auto"/>
        <w:left w:val="none" w:sz="0" w:space="0" w:color="auto"/>
        <w:bottom w:val="none" w:sz="0" w:space="0" w:color="auto"/>
        <w:right w:val="none" w:sz="0" w:space="0" w:color="auto"/>
      </w:divBdr>
    </w:div>
    <w:div w:id="960570336">
      <w:bodyDiv w:val="1"/>
      <w:marLeft w:val="0"/>
      <w:marRight w:val="0"/>
      <w:marTop w:val="0"/>
      <w:marBottom w:val="0"/>
      <w:divBdr>
        <w:top w:val="none" w:sz="0" w:space="0" w:color="auto"/>
        <w:left w:val="none" w:sz="0" w:space="0" w:color="auto"/>
        <w:bottom w:val="none" w:sz="0" w:space="0" w:color="auto"/>
        <w:right w:val="none" w:sz="0" w:space="0" w:color="auto"/>
      </w:divBdr>
    </w:div>
    <w:div w:id="1000423785">
      <w:bodyDiv w:val="1"/>
      <w:marLeft w:val="0"/>
      <w:marRight w:val="0"/>
      <w:marTop w:val="0"/>
      <w:marBottom w:val="0"/>
      <w:divBdr>
        <w:top w:val="none" w:sz="0" w:space="0" w:color="auto"/>
        <w:left w:val="none" w:sz="0" w:space="0" w:color="auto"/>
        <w:bottom w:val="none" w:sz="0" w:space="0" w:color="auto"/>
        <w:right w:val="none" w:sz="0" w:space="0" w:color="auto"/>
      </w:divBdr>
      <w:divsChild>
        <w:div w:id="497428612">
          <w:marLeft w:val="0"/>
          <w:marRight w:val="0"/>
          <w:marTop w:val="0"/>
          <w:marBottom w:val="0"/>
          <w:divBdr>
            <w:top w:val="none" w:sz="0" w:space="0" w:color="auto"/>
            <w:left w:val="none" w:sz="0" w:space="0" w:color="auto"/>
            <w:bottom w:val="none" w:sz="0" w:space="0" w:color="auto"/>
            <w:right w:val="none" w:sz="0" w:space="0" w:color="auto"/>
          </w:divBdr>
        </w:div>
        <w:div w:id="2107724097">
          <w:marLeft w:val="0"/>
          <w:marRight w:val="0"/>
          <w:marTop w:val="120"/>
          <w:marBottom w:val="0"/>
          <w:divBdr>
            <w:top w:val="none" w:sz="0" w:space="0" w:color="auto"/>
            <w:left w:val="none" w:sz="0" w:space="0" w:color="auto"/>
            <w:bottom w:val="none" w:sz="0" w:space="0" w:color="auto"/>
            <w:right w:val="none" w:sz="0" w:space="0" w:color="auto"/>
          </w:divBdr>
          <w:divsChild>
            <w:div w:id="16810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6351">
      <w:bodyDiv w:val="1"/>
      <w:marLeft w:val="0"/>
      <w:marRight w:val="0"/>
      <w:marTop w:val="0"/>
      <w:marBottom w:val="0"/>
      <w:divBdr>
        <w:top w:val="none" w:sz="0" w:space="0" w:color="auto"/>
        <w:left w:val="none" w:sz="0" w:space="0" w:color="auto"/>
        <w:bottom w:val="none" w:sz="0" w:space="0" w:color="auto"/>
        <w:right w:val="none" w:sz="0" w:space="0" w:color="auto"/>
      </w:divBdr>
    </w:div>
    <w:div w:id="1030764775">
      <w:bodyDiv w:val="1"/>
      <w:marLeft w:val="0"/>
      <w:marRight w:val="0"/>
      <w:marTop w:val="0"/>
      <w:marBottom w:val="0"/>
      <w:divBdr>
        <w:top w:val="none" w:sz="0" w:space="0" w:color="auto"/>
        <w:left w:val="none" w:sz="0" w:space="0" w:color="auto"/>
        <w:bottom w:val="none" w:sz="0" w:space="0" w:color="auto"/>
        <w:right w:val="none" w:sz="0" w:space="0" w:color="auto"/>
      </w:divBdr>
    </w:div>
    <w:div w:id="1067994514">
      <w:bodyDiv w:val="1"/>
      <w:marLeft w:val="0"/>
      <w:marRight w:val="0"/>
      <w:marTop w:val="0"/>
      <w:marBottom w:val="0"/>
      <w:divBdr>
        <w:top w:val="none" w:sz="0" w:space="0" w:color="auto"/>
        <w:left w:val="none" w:sz="0" w:space="0" w:color="auto"/>
        <w:bottom w:val="none" w:sz="0" w:space="0" w:color="auto"/>
        <w:right w:val="none" w:sz="0" w:space="0" w:color="auto"/>
      </w:divBdr>
    </w:div>
    <w:div w:id="1074745143">
      <w:bodyDiv w:val="1"/>
      <w:marLeft w:val="0"/>
      <w:marRight w:val="0"/>
      <w:marTop w:val="0"/>
      <w:marBottom w:val="0"/>
      <w:divBdr>
        <w:top w:val="none" w:sz="0" w:space="0" w:color="auto"/>
        <w:left w:val="none" w:sz="0" w:space="0" w:color="auto"/>
        <w:bottom w:val="none" w:sz="0" w:space="0" w:color="auto"/>
        <w:right w:val="none" w:sz="0" w:space="0" w:color="auto"/>
      </w:divBdr>
    </w:div>
    <w:div w:id="1076172599">
      <w:bodyDiv w:val="1"/>
      <w:marLeft w:val="0"/>
      <w:marRight w:val="0"/>
      <w:marTop w:val="0"/>
      <w:marBottom w:val="0"/>
      <w:divBdr>
        <w:top w:val="none" w:sz="0" w:space="0" w:color="auto"/>
        <w:left w:val="none" w:sz="0" w:space="0" w:color="auto"/>
        <w:bottom w:val="none" w:sz="0" w:space="0" w:color="auto"/>
        <w:right w:val="none" w:sz="0" w:space="0" w:color="auto"/>
      </w:divBdr>
    </w:div>
    <w:div w:id="1081609140">
      <w:bodyDiv w:val="1"/>
      <w:marLeft w:val="0"/>
      <w:marRight w:val="0"/>
      <w:marTop w:val="0"/>
      <w:marBottom w:val="0"/>
      <w:divBdr>
        <w:top w:val="none" w:sz="0" w:space="0" w:color="auto"/>
        <w:left w:val="none" w:sz="0" w:space="0" w:color="auto"/>
        <w:bottom w:val="none" w:sz="0" w:space="0" w:color="auto"/>
        <w:right w:val="none" w:sz="0" w:space="0" w:color="auto"/>
      </w:divBdr>
    </w:div>
    <w:div w:id="1106772357">
      <w:bodyDiv w:val="1"/>
      <w:marLeft w:val="0"/>
      <w:marRight w:val="0"/>
      <w:marTop w:val="0"/>
      <w:marBottom w:val="0"/>
      <w:divBdr>
        <w:top w:val="none" w:sz="0" w:space="0" w:color="auto"/>
        <w:left w:val="none" w:sz="0" w:space="0" w:color="auto"/>
        <w:bottom w:val="none" w:sz="0" w:space="0" w:color="auto"/>
        <w:right w:val="none" w:sz="0" w:space="0" w:color="auto"/>
      </w:divBdr>
    </w:div>
    <w:div w:id="1136872035">
      <w:bodyDiv w:val="1"/>
      <w:marLeft w:val="0"/>
      <w:marRight w:val="0"/>
      <w:marTop w:val="0"/>
      <w:marBottom w:val="0"/>
      <w:divBdr>
        <w:top w:val="none" w:sz="0" w:space="0" w:color="auto"/>
        <w:left w:val="none" w:sz="0" w:space="0" w:color="auto"/>
        <w:bottom w:val="none" w:sz="0" w:space="0" w:color="auto"/>
        <w:right w:val="none" w:sz="0" w:space="0" w:color="auto"/>
      </w:divBdr>
    </w:div>
    <w:div w:id="1146556681">
      <w:bodyDiv w:val="1"/>
      <w:marLeft w:val="0"/>
      <w:marRight w:val="0"/>
      <w:marTop w:val="0"/>
      <w:marBottom w:val="0"/>
      <w:divBdr>
        <w:top w:val="none" w:sz="0" w:space="0" w:color="auto"/>
        <w:left w:val="none" w:sz="0" w:space="0" w:color="auto"/>
        <w:bottom w:val="none" w:sz="0" w:space="0" w:color="auto"/>
        <w:right w:val="none" w:sz="0" w:space="0" w:color="auto"/>
      </w:divBdr>
    </w:div>
    <w:div w:id="1152062864">
      <w:bodyDiv w:val="1"/>
      <w:marLeft w:val="0"/>
      <w:marRight w:val="0"/>
      <w:marTop w:val="0"/>
      <w:marBottom w:val="0"/>
      <w:divBdr>
        <w:top w:val="none" w:sz="0" w:space="0" w:color="auto"/>
        <w:left w:val="none" w:sz="0" w:space="0" w:color="auto"/>
        <w:bottom w:val="none" w:sz="0" w:space="0" w:color="auto"/>
        <w:right w:val="none" w:sz="0" w:space="0" w:color="auto"/>
      </w:divBdr>
    </w:div>
    <w:div w:id="1156267804">
      <w:bodyDiv w:val="1"/>
      <w:marLeft w:val="0"/>
      <w:marRight w:val="0"/>
      <w:marTop w:val="0"/>
      <w:marBottom w:val="0"/>
      <w:divBdr>
        <w:top w:val="none" w:sz="0" w:space="0" w:color="auto"/>
        <w:left w:val="none" w:sz="0" w:space="0" w:color="auto"/>
        <w:bottom w:val="none" w:sz="0" w:space="0" w:color="auto"/>
        <w:right w:val="none" w:sz="0" w:space="0" w:color="auto"/>
      </w:divBdr>
    </w:div>
    <w:div w:id="1156382780">
      <w:bodyDiv w:val="1"/>
      <w:marLeft w:val="0"/>
      <w:marRight w:val="0"/>
      <w:marTop w:val="0"/>
      <w:marBottom w:val="0"/>
      <w:divBdr>
        <w:top w:val="none" w:sz="0" w:space="0" w:color="auto"/>
        <w:left w:val="none" w:sz="0" w:space="0" w:color="auto"/>
        <w:bottom w:val="none" w:sz="0" w:space="0" w:color="auto"/>
        <w:right w:val="none" w:sz="0" w:space="0" w:color="auto"/>
      </w:divBdr>
    </w:div>
    <w:div w:id="1167524019">
      <w:bodyDiv w:val="1"/>
      <w:marLeft w:val="0"/>
      <w:marRight w:val="0"/>
      <w:marTop w:val="0"/>
      <w:marBottom w:val="0"/>
      <w:divBdr>
        <w:top w:val="none" w:sz="0" w:space="0" w:color="auto"/>
        <w:left w:val="none" w:sz="0" w:space="0" w:color="auto"/>
        <w:bottom w:val="none" w:sz="0" w:space="0" w:color="auto"/>
        <w:right w:val="none" w:sz="0" w:space="0" w:color="auto"/>
      </w:divBdr>
    </w:div>
    <w:div w:id="1171608182">
      <w:bodyDiv w:val="1"/>
      <w:marLeft w:val="0"/>
      <w:marRight w:val="0"/>
      <w:marTop w:val="0"/>
      <w:marBottom w:val="0"/>
      <w:divBdr>
        <w:top w:val="none" w:sz="0" w:space="0" w:color="auto"/>
        <w:left w:val="none" w:sz="0" w:space="0" w:color="auto"/>
        <w:bottom w:val="none" w:sz="0" w:space="0" w:color="auto"/>
        <w:right w:val="none" w:sz="0" w:space="0" w:color="auto"/>
      </w:divBdr>
    </w:div>
    <w:div w:id="1174733288">
      <w:bodyDiv w:val="1"/>
      <w:marLeft w:val="0"/>
      <w:marRight w:val="0"/>
      <w:marTop w:val="0"/>
      <w:marBottom w:val="0"/>
      <w:divBdr>
        <w:top w:val="none" w:sz="0" w:space="0" w:color="auto"/>
        <w:left w:val="none" w:sz="0" w:space="0" w:color="auto"/>
        <w:bottom w:val="none" w:sz="0" w:space="0" w:color="auto"/>
        <w:right w:val="none" w:sz="0" w:space="0" w:color="auto"/>
      </w:divBdr>
    </w:div>
    <w:div w:id="1204709825">
      <w:bodyDiv w:val="1"/>
      <w:marLeft w:val="0"/>
      <w:marRight w:val="0"/>
      <w:marTop w:val="0"/>
      <w:marBottom w:val="0"/>
      <w:divBdr>
        <w:top w:val="none" w:sz="0" w:space="0" w:color="auto"/>
        <w:left w:val="none" w:sz="0" w:space="0" w:color="auto"/>
        <w:bottom w:val="none" w:sz="0" w:space="0" w:color="auto"/>
        <w:right w:val="none" w:sz="0" w:space="0" w:color="auto"/>
      </w:divBdr>
    </w:div>
    <w:div w:id="1225869981">
      <w:bodyDiv w:val="1"/>
      <w:marLeft w:val="0"/>
      <w:marRight w:val="0"/>
      <w:marTop w:val="0"/>
      <w:marBottom w:val="0"/>
      <w:divBdr>
        <w:top w:val="none" w:sz="0" w:space="0" w:color="auto"/>
        <w:left w:val="none" w:sz="0" w:space="0" w:color="auto"/>
        <w:bottom w:val="none" w:sz="0" w:space="0" w:color="auto"/>
        <w:right w:val="none" w:sz="0" w:space="0" w:color="auto"/>
      </w:divBdr>
    </w:div>
    <w:div w:id="1267545978">
      <w:bodyDiv w:val="1"/>
      <w:marLeft w:val="0"/>
      <w:marRight w:val="0"/>
      <w:marTop w:val="0"/>
      <w:marBottom w:val="0"/>
      <w:divBdr>
        <w:top w:val="none" w:sz="0" w:space="0" w:color="auto"/>
        <w:left w:val="none" w:sz="0" w:space="0" w:color="auto"/>
        <w:bottom w:val="none" w:sz="0" w:space="0" w:color="auto"/>
        <w:right w:val="none" w:sz="0" w:space="0" w:color="auto"/>
      </w:divBdr>
      <w:divsChild>
        <w:div w:id="966736292">
          <w:blockQuote w:val="1"/>
          <w:marLeft w:val="225"/>
          <w:marRight w:val="0"/>
          <w:marTop w:val="0"/>
          <w:marBottom w:val="0"/>
          <w:divBdr>
            <w:top w:val="none" w:sz="0" w:space="0" w:color="auto"/>
            <w:left w:val="none" w:sz="0" w:space="0" w:color="auto"/>
            <w:bottom w:val="none" w:sz="0" w:space="0" w:color="auto"/>
            <w:right w:val="none" w:sz="0" w:space="0" w:color="auto"/>
          </w:divBdr>
        </w:div>
        <w:div w:id="1555896930">
          <w:blockQuote w:val="1"/>
          <w:marLeft w:val="225"/>
          <w:marRight w:val="0"/>
          <w:marTop w:val="0"/>
          <w:marBottom w:val="0"/>
          <w:divBdr>
            <w:top w:val="none" w:sz="0" w:space="0" w:color="auto"/>
            <w:left w:val="none" w:sz="0" w:space="0" w:color="auto"/>
            <w:bottom w:val="none" w:sz="0" w:space="0" w:color="auto"/>
            <w:right w:val="none" w:sz="0" w:space="0" w:color="auto"/>
          </w:divBdr>
        </w:div>
        <w:div w:id="10876556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91588814">
      <w:bodyDiv w:val="1"/>
      <w:marLeft w:val="0"/>
      <w:marRight w:val="0"/>
      <w:marTop w:val="0"/>
      <w:marBottom w:val="0"/>
      <w:divBdr>
        <w:top w:val="none" w:sz="0" w:space="0" w:color="auto"/>
        <w:left w:val="none" w:sz="0" w:space="0" w:color="auto"/>
        <w:bottom w:val="none" w:sz="0" w:space="0" w:color="auto"/>
        <w:right w:val="none" w:sz="0" w:space="0" w:color="auto"/>
      </w:divBdr>
    </w:div>
    <w:div w:id="1306862162">
      <w:bodyDiv w:val="1"/>
      <w:marLeft w:val="0"/>
      <w:marRight w:val="0"/>
      <w:marTop w:val="0"/>
      <w:marBottom w:val="0"/>
      <w:divBdr>
        <w:top w:val="none" w:sz="0" w:space="0" w:color="auto"/>
        <w:left w:val="none" w:sz="0" w:space="0" w:color="auto"/>
        <w:bottom w:val="none" w:sz="0" w:space="0" w:color="auto"/>
        <w:right w:val="none" w:sz="0" w:space="0" w:color="auto"/>
      </w:divBdr>
    </w:div>
    <w:div w:id="1311666333">
      <w:bodyDiv w:val="1"/>
      <w:marLeft w:val="0"/>
      <w:marRight w:val="0"/>
      <w:marTop w:val="0"/>
      <w:marBottom w:val="0"/>
      <w:divBdr>
        <w:top w:val="none" w:sz="0" w:space="0" w:color="auto"/>
        <w:left w:val="none" w:sz="0" w:space="0" w:color="auto"/>
        <w:bottom w:val="none" w:sz="0" w:space="0" w:color="auto"/>
        <w:right w:val="none" w:sz="0" w:space="0" w:color="auto"/>
      </w:divBdr>
    </w:div>
    <w:div w:id="1315455420">
      <w:bodyDiv w:val="1"/>
      <w:marLeft w:val="0"/>
      <w:marRight w:val="0"/>
      <w:marTop w:val="0"/>
      <w:marBottom w:val="0"/>
      <w:divBdr>
        <w:top w:val="none" w:sz="0" w:space="0" w:color="auto"/>
        <w:left w:val="none" w:sz="0" w:space="0" w:color="auto"/>
        <w:bottom w:val="none" w:sz="0" w:space="0" w:color="auto"/>
        <w:right w:val="none" w:sz="0" w:space="0" w:color="auto"/>
      </w:divBdr>
    </w:div>
    <w:div w:id="1341616141">
      <w:bodyDiv w:val="1"/>
      <w:marLeft w:val="0"/>
      <w:marRight w:val="0"/>
      <w:marTop w:val="0"/>
      <w:marBottom w:val="0"/>
      <w:divBdr>
        <w:top w:val="none" w:sz="0" w:space="0" w:color="auto"/>
        <w:left w:val="none" w:sz="0" w:space="0" w:color="auto"/>
        <w:bottom w:val="none" w:sz="0" w:space="0" w:color="auto"/>
        <w:right w:val="none" w:sz="0" w:space="0" w:color="auto"/>
      </w:divBdr>
    </w:div>
    <w:div w:id="1361396041">
      <w:bodyDiv w:val="1"/>
      <w:marLeft w:val="0"/>
      <w:marRight w:val="0"/>
      <w:marTop w:val="0"/>
      <w:marBottom w:val="0"/>
      <w:divBdr>
        <w:top w:val="none" w:sz="0" w:space="0" w:color="auto"/>
        <w:left w:val="none" w:sz="0" w:space="0" w:color="auto"/>
        <w:bottom w:val="none" w:sz="0" w:space="0" w:color="auto"/>
        <w:right w:val="none" w:sz="0" w:space="0" w:color="auto"/>
      </w:divBdr>
    </w:div>
    <w:div w:id="1363097427">
      <w:bodyDiv w:val="1"/>
      <w:marLeft w:val="0"/>
      <w:marRight w:val="0"/>
      <w:marTop w:val="0"/>
      <w:marBottom w:val="0"/>
      <w:divBdr>
        <w:top w:val="none" w:sz="0" w:space="0" w:color="auto"/>
        <w:left w:val="none" w:sz="0" w:space="0" w:color="auto"/>
        <w:bottom w:val="none" w:sz="0" w:space="0" w:color="auto"/>
        <w:right w:val="none" w:sz="0" w:space="0" w:color="auto"/>
      </w:divBdr>
    </w:div>
    <w:div w:id="1412895053">
      <w:bodyDiv w:val="1"/>
      <w:marLeft w:val="0"/>
      <w:marRight w:val="0"/>
      <w:marTop w:val="0"/>
      <w:marBottom w:val="0"/>
      <w:divBdr>
        <w:top w:val="none" w:sz="0" w:space="0" w:color="auto"/>
        <w:left w:val="none" w:sz="0" w:space="0" w:color="auto"/>
        <w:bottom w:val="none" w:sz="0" w:space="0" w:color="auto"/>
        <w:right w:val="none" w:sz="0" w:space="0" w:color="auto"/>
      </w:divBdr>
    </w:div>
    <w:div w:id="1462726721">
      <w:bodyDiv w:val="1"/>
      <w:marLeft w:val="0"/>
      <w:marRight w:val="0"/>
      <w:marTop w:val="0"/>
      <w:marBottom w:val="0"/>
      <w:divBdr>
        <w:top w:val="none" w:sz="0" w:space="0" w:color="auto"/>
        <w:left w:val="none" w:sz="0" w:space="0" w:color="auto"/>
        <w:bottom w:val="none" w:sz="0" w:space="0" w:color="auto"/>
        <w:right w:val="none" w:sz="0" w:space="0" w:color="auto"/>
      </w:divBdr>
    </w:div>
    <w:div w:id="1494880355">
      <w:bodyDiv w:val="1"/>
      <w:marLeft w:val="0"/>
      <w:marRight w:val="0"/>
      <w:marTop w:val="0"/>
      <w:marBottom w:val="0"/>
      <w:divBdr>
        <w:top w:val="none" w:sz="0" w:space="0" w:color="auto"/>
        <w:left w:val="none" w:sz="0" w:space="0" w:color="auto"/>
        <w:bottom w:val="none" w:sz="0" w:space="0" w:color="auto"/>
        <w:right w:val="none" w:sz="0" w:space="0" w:color="auto"/>
      </w:divBdr>
    </w:div>
    <w:div w:id="1499807559">
      <w:bodyDiv w:val="1"/>
      <w:marLeft w:val="0"/>
      <w:marRight w:val="0"/>
      <w:marTop w:val="0"/>
      <w:marBottom w:val="0"/>
      <w:divBdr>
        <w:top w:val="none" w:sz="0" w:space="0" w:color="auto"/>
        <w:left w:val="none" w:sz="0" w:space="0" w:color="auto"/>
        <w:bottom w:val="none" w:sz="0" w:space="0" w:color="auto"/>
        <w:right w:val="none" w:sz="0" w:space="0" w:color="auto"/>
      </w:divBdr>
    </w:div>
    <w:div w:id="1516071559">
      <w:bodyDiv w:val="1"/>
      <w:marLeft w:val="0"/>
      <w:marRight w:val="0"/>
      <w:marTop w:val="0"/>
      <w:marBottom w:val="0"/>
      <w:divBdr>
        <w:top w:val="none" w:sz="0" w:space="0" w:color="auto"/>
        <w:left w:val="none" w:sz="0" w:space="0" w:color="auto"/>
        <w:bottom w:val="none" w:sz="0" w:space="0" w:color="auto"/>
        <w:right w:val="none" w:sz="0" w:space="0" w:color="auto"/>
      </w:divBdr>
    </w:div>
    <w:div w:id="1519270035">
      <w:bodyDiv w:val="1"/>
      <w:marLeft w:val="0"/>
      <w:marRight w:val="0"/>
      <w:marTop w:val="0"/>
      <w:marBottom w:val="0"/>
      <w:divBdr>
        <w:top w:val="none" w:sz="0" w:space="0" w:color="auto"/>
        <w:left w:val="none" w:sz="0" w:space="0" w:color="auto"/>
        <w:bottom w:val="none" w:sz="0" w:space="0" w:color="auto"/>
        <w:right w:val="none" w:sz="0" w:space="0" w:color="auto"/>
      </w:divBdr>
    </w:div>
    <w:div w:id="1541822300">
      <w:bodyDiv w:val="1"/>
      <w:marLeft w:val="0"/>
      <w:marRight w:val="0"/>
      <w:marTop w:val="0"/>
      <w:marBottom w:val="0"/>
      <w:divBdr>
        <w:top w:val="none" w:sz="0" w:space="0" w:color="auto"/>
        <w:left w:val="none" w:sz="0" w:space="0" w:color="auto"/>
        <w:bottom w:val="none" w:sz="0" w:space="0" w:color="auto"/>
        <w:right w:val="none" w:sz="0" w:space="0" w:color="auto"/>
      </w:divBdr>
    </w:div>
    <w:div w:id="1549562413">
      <w:bodyDiv w:val="1"/>
      <w:marLeft w:val="0"/>
      <w:marRight w:val="0"/>
      <w:marTop w:val="0"/>
      <w:marBottom w:val="0"/>
      <w:divBdr>
        <w:top w:val="none" w:sz="0" w:space="0" w:color="auto"/>
        <w:left w:val="none" w:sz="0" w:space="0" w:color="auto"/>
        <w:bottom w:val="none" w:sz="0" w:space="0" w:color="auto"/>
        <w:right w:val="none" w:sz="0" w:space="0" w:color="auto"/>
      </w:divBdr>
    </w:div>
    <w:div w:id="1554464916">
      <w:bodyDiv w:val="1"/>
      <w:marLeft w:val="0"/>
      <w:marRight w:val="0"/>
      <w:marTop w:val="0"/>
      <w:marBottom w:val="0"/>
      <w:divBdr>
        <w:top w:val="none" w:sz="0" w:space="0" w:color="auto"/>
        <w:left w:val="none" w:sz="0" w:space="0" w:color="auto"/>
        <w:bottom w:val="none" w:sz="0" w:space="0" w:color="auto"/>
        <w:right w:val="none" w:sz="0" w:space="0" w:color="auto"/>
      </w:divBdr>
    </w:div>
    <w:div w:id="1558710926">
      <w:bodyDiv w:val="1"/>
      <w:marLeft w:val="0"/>
      <w:marRight w:val="0"/>
      <w:marTop w:val="0"/>
      <w:marBottom w:val="0"/>
      <w:divBdr>
        <w:top w:val="none" w:sz="0" w:space="0" w:color="auto"/>
        <w:left w:val="none" w:sz="0" w:space="0" w:color="auto"/>
        <w:bottom w:val="none" w:sz="0" w:space="0" w:color="auto"/>
        <w:right w:val="none" w:sz="0" w:space="0" w:color="auto"/>
      </w:divBdr>
    </w:div>
    <w:div w:id="1561011924">
      <w:bodyDiv w:val="1"/>
      <w:marLeft w:val="0"/>
      <w:marRight w:val="0"/>
      <w:marTop w:val="0"/>
      <w:marBottom w:val="0"/>
      <w:divBdr>
        <w:top w:val="none" w:sz="0" w:space="0" w:color="auto"/>
        <w:left w:val="none" w:sz="0" w:space="0" w:color="auto"/>
        <w:bottom w:val="none" w:sz="0" w:space="0" w:color="auto"/>
        <w:right w:val="none" w:sz="0" w:space="0" w:color="auto"/>
      </w:divBdr>
    </w:div>
    <w:div w:id="1565606092">
      <w:bodyDiv w:val="1"/>
      <w:marLeft w:val="0"/>
      <w:marRight w:val="0"/>
      <w:marTop w:val="0"/>
      <w:marBottom w:val="0"/>
      <w:divBdr>
        <w:top w:val="none" w:sz="0" w:space="0" w:color="auto"/>
        <w:left w:val="none" w:sz="0" w:space="0" w:color="auto"/>
        <w:bottom w:val="none" w:sz="0" w:space="0" w:color="auto"/>
        <w:right w:val="none" w:sz="0" w:space="0" w:color="auto"/>
      </w:divBdr>
    </w:div>
    <w:div w:id="1569613352">
      <w:bodyDiv w:val="1"/>
      <w:marLeft w:val="0"/>
      <w:marRight w:val="0"/>
      <w:marTop w:val="0"/>
      <w:marBottom w:val="0"/>
      <w:divBdr>
        <w:top w:val="none" w:sz="0" w:space="0" w:color="auto"/>
        <w:left w:val="none" w:sz="0" w:space="0" w:color="auto"/>
        <w:bottom w:val="none" w:sz="0" w:space="0" w:color="auto"/>
        <w:right w:val="none" w:sz="0" w:space="0" w:color="auto"/>
      </w:divBdr>
    </w:div>
    <w:div w:id="1598833101">
      <w:bodyDiv w:val="1"/>
      <w:marLeft w:val="0"/>
      <w:marRight w:val="0"/>
      <w:marTop w:val="0"/>
      <w:marBottom w:val="0"/>
      <w:divBdr>
        <w:top w:val="none" w:sz="0" w:space="0" w:color="auto"/>
        <w:left w:val="none" w:sz="0" w:space="0" w:color="auto"/>
        <w:bottom w:val="none" w:sz="0" w:space="0" w:color="auto"/>
        <w:right w:val="none" w:sz="0" w:space="0" w:color="auto"/>
      </w:divBdr>
    </w:div>
    <w:div w:id="1626040509">
      <w:bodyDiv w:val="1"/>
      <w:marLeft w:val="0"/>
      <w:marRight w:val="0"/>
      <w:marTop w:val="0"/>
      <w:marBottom w:val="0"/>
      <w:divBdr>
        <w:top w:val="none" w:sz="0" w:space="0" w:color="auto"/>
        <w:left w:val="none" w:sz="0" w:space="0" w:color="auto"/>
        <w:bottom w:val="none" w:sz="0" w:space="0" w:color="auto"/>
        <w:right w:val="none" w:sz="0" w:space="0" w:color="auto"/>
      </w:divBdr>
    </w:div>
    <w:div w:id="1634216045">
      <w:bodyDiv w:val="1"/>
      <w:marLeft w:val="0"/>
      <w:marRight w:val="0"/>
      <w:marTop w:val="0"/>
      <w:marBottom w:val="0"/>
      <w:divBdr>
        <w:top w:val="none" w:sz="0" w:space="0" w:color="auto"/>
        <w:left w:val="none" w:sz="0" w:space="0" w:color="auto"/>
        <w:bottom w:val="none" w:sz="0" w:space="0" w:color="auto"/>
        <w:right w:val="none" w:sz="0" w:space="0" w:color="auto"/>
      </w:divBdr>
    </w:div>
    <w:div w:id="1659580045">
      <w:bodyDiv w:val="1"/>
      <w:marLeft w:val="0"/>
      <w:marRight w:val="0"/>
      <w:marTop w:val="0"/>
      <w:marBottom w:val="0"/>
      <w:divBdr>
        <w:top w:val="none" w:sz="0" w:space="0" w:color="auto"/>
        <w:left w:val="none" w:sz="0" w:space="0" w:color="auto"/>
        <w:bottom w:val="none" w:sz="0" w:space="0" w:color="auto"/>
        <w:right w:val="none" w:sz="0" w:space="0" w:color="auto"/>
      </w:divBdr>
    </w:div>
    <w:div w:id="1666056233">
      <w:bodyDiv w:val="1"/>
      <w:marLeft w:val="0"/>
      <w:marRight w:val="0"/>
      <w:marTop w:val="0"/>
      <w:marBottom w:val="0"/>
      <w:divBdr>
        <w:top w:val="none" w:sz="0" w:space="0" w:color="auto"/>
        <w:left w:val="none" w:sz="0" w:space="0" w:color="auto"/>
        <w:bottom w:val="none" w:sz="0" w:space="0" w:color="auto"/>
        <w:right w:val="none" w:sz="0" w:space="0" w:color="auto"/>
      </w:divBdr>
    </w:div>
    <w:div w:id="1667127521">
      <w:bodyDiv w:val="1"/>
      <w:marLeft w:val="0"/>
      <w:marRight w:val="0"/>
      <w:marTop w:val="0"/>
      <w:marBottom w:val="0"/>
      <w:divBdr>
        <w:top w:val="none" w:sz="0" w:space="0" w:color="auto"/>
        <w:left w:val="none" w:sz="0" w:space="0" w:color="auto"/>
        <w:bottom w:val="none" w:sz="0" w:space="0" w:color="auto"/>
        <w:right w:val="none" w:sz="0" w:space="0" w:color="auto"/>
      </w:divBdr>
    </w:div>
    <w:div w:id="1723869769">
      <w:bodyDiv w:val="1"/>
      <w:marLeft w:val="0"/>
      <w:marRight w:val="0"/>
      <w:marTop w:val="0"/>
      <w:marBottom w:val="0"/>
      <w:divBdr>
        <w:top w:val="none" w:sz="0" w:space="0" w:color="auto"/>
        <w:left w:val="none" w:sz="0" w:space="0" w:color="auto"/>
        <w:bottom w:val="none" w:sz="0" w:space="0" w:color="auto"/>
        <w:right w:val="none" w:sz="0" w:space="0" w:color="auto"/>
      </w:divBdr>
    </w:div>
    <w:div w:id="1725254245">
      <w:bodyDiv w:val="1"/>
      <w:marLeft w:val="0"/>
      <w:marRight w:val="0"/>
      <w:marTop w:val="0"/>
      <w:marBottom w:val="0"/>
      <w:divBdr>
        <w:top w:val="none" w:sz="0" w:space="0" w:color="auto"/>
        <w:left w:val="none" w:sz="0" w:space="0" w:color="auto"/>
        <w:bottom w:val="none" w:sz="0" w:space="0" w:color="auto"/>
        <w:right w:val="none" w:sz="0" w:space="0" w:color="auto"/>
      </w:divBdr>
    </w:div>
    <w:div w:id="1802067380">
      <w:bodyDiv w:val="1"/>
      <w:marLeft w:val="0"/>
      <w:marRight w:val="0"/>
      <w:marTop w:val="0"/>
      <w:marBottom w:val="0"/>
      <w:divBdr>
        <w:top w:val="none" w:sz="0" w:space="0" w:color="auto"/>
        <w:left w:val="none" w:sz="0" w:space="0" w:color="auto"/>
        <w:bottom w:val="none" w:sz="0" w:space="0" w:color="auto"/>
        <w:right w:val="none" w:sz="0" w:space="0" w:color="auto"/>
      </w:divBdr>
    </w:div>
    <w:div w:id="1805461269">
      <w:bodyDiv w:val="1"/>
      <w:marLeft w:val="0"/>
      <w:marRight w:val="0"/>
      <w:marTop w:val="0"/>
      <w:marBottom w:val="0"/>
      <w:divBdr>
        <w:top w:val="none" w:sz="0" w:space="0" w:color="auto"/>
        <w:left w:val="none" w:sz="0" w:space="0" w:color="auto"/>
        <w:bottom w:val="none" w:sz="0" w:space="0" w:color="auto"/>
        <w:right w:val="none" w:sz="0" w:space="0" w:color="auto"/>
      </w:divBdr>
    </w:div>
    <w:div w:id="1842963770">
      <w:bodyDiv w:val="1"/>
      <w:marLeft w:val="0"/>
      <w:marRight w:val="0"/>
      <w:marTop w:val="0"/>
      <w:marBottom w:val="0"/>
      <w:divBdr>
        <w:top w:val="none" w:sz="0" w:space="0" w:color="auto"/>
        <w:left w:val="none" w:sz="0" w:space="0" w:color="auto"/>
        <w:bottom w:val="none" w:sz="0" w:space="0" w:color="auto"/>
        <w:right w:val="none" w:sz="0" w:space="0" w:color="auto"/>
      </w:divBdr>
    </w:div>
    <w:div w:id="1846361002">
      <w:bodyDiv w:val="1"/>
      <w:marLeft w:val="0"/>
      <w:marRight w:val="0"/>
      <w:marTop w:val="0"/>
      <w:marBottom w:val="0"/>
      <w:divBdr>
        <w:top w:val="none" w:sz="0" w:space="0" w:color="auto"/>
        <w:left w:val="none" w:sz="0" w:space="0" w:color="auto"/>
        <w:bottom w:val="none" w:sz="0" w:space="0" w:color="auto"/>
        <w:right w:val="none" w:sz="0" w:space="0" w:color="auto"/>
      </w:divBdr>
    </w:div>
    <w:div w:id="1873106754">
      <w:bodyDiv w:val="1"/>
      <w:marLeft w:val="0"/>
      <w:marRight w:val="0"/>
      <w:marTop w:val="0"/>
      <w:marBottom w:val="0"/>
      <w:divBdr>
        <w:top w:val="none" w:sz="0" w:space="0" w:color="auto"/>
        <w:left w:val="none" w:sz="0" w:space="0" w:color="auto"/>
        <w:bottom w:val="none" w:sz="0" w:space="0" w:color="auto"/>
        <w:right w:val="none" w:sz="0" w:space="0" w:color="auto"/>
      </w:divBdr>
    </w:div>
    <w:div w:id="1913999283">
      <w:bodyDiv w:val="1"/>
      <w:marLeft w:val="0"/>
      <w:marRight w:val="0"/>
      <w:marTop w:val="0"/>
      <w:marBottom w:val="0"/>
      <w:divBdr>
        <w:top w:val="none" w:sz="0" w:space="0" w:color="auto"/>
        <w:left w:val="none" w:sz="0" w:space="0" w:color="auto"/>
        <w:bottom w:val="none" w:sz="0" w:space="0" w:color="auto"/>
        <w:right w:val="none" w:sz="0" w:space="0" w:color="auto"/>
      </w:divBdr>
    </w:div>
    <w:div w:id="1929848206">
      <w:bodyDiv w:val="1"/>
      <w:marLeft w:val="0"/>
      <w:marRight w:val="0"/>
      <w:marTop w:val="0"/>
      <w:marBottom w:val="0"/>
      <w:divBdr>
        <w:top w:val="none" w:sz="0" w:space="0" w:color="auto"/>
        <w:left w:val="none" w:sz="0" w:space="0" w:color="auto"/>
        <w:bottom w:val="none" w:sz="0" w:space="0" w:color="auto"/>
        <w:right w:val="none" w:sz="0" w:space="0" w:color="auto"/>
      </w:divBdr>
    </w:div>
    <w:div w:id="1972590611">
      <w:bodyDiv w:val="1"/>
      <w:marLeft w:val="0"/>
      <w:marRight w:val="0"/>
      <w:marTop w:val="0"/>
      <w:marBottom w:val="0"/>
      <w:divBdr>
        <w:top w:val="none" w:sz="0" w:space="0" w:color="auto"/>
        <w:left w:val="none" w:sz="0" w:space="0" w:color="auto"/>
        <w:bottom w:val="none" w:sz="0" w:space="0" w:color="auto"/>
        <w:right w:val="none" w:sz="0" w:space="0" w:color="auto"/>
      </w:divBdr>
    </w:div>
    <w:div w:id="1973629712">
      <w:bodyDiv w:val="1"/>
      <w:marLeft w:val="0"/>
      <w:marRight w:val="0"/>
      <w:marTop w:val="0"/>
      <w:marBottom w:val="0"/>
      <w:divBdr>
        <w:top w:val="none" w:sz="0" w:space="0" w:color="auto"/>
        <w:left w:val="none" w:sz="0" w:space="0" w:color="auto"/>
        <w:bottom w:val="none" w:sz="0" w:space="0" w:color="auto"/>
        <w:right w:val="none" w:sz="0" w:space="0" w:color="auto"/>
      </w:divBdr>
    </w:div>
    <w:div w:id="1977372031">
      <w:bodyDiv w:val="1"/>
      <w:marLeft w:val="0"/>
      <w:marRight w:val="0"/>
      <w:marTop w:val="0"/>
      <w:marBottom w:val="0"/>
      <w:divBdr>
        <w:top w:val="none" w:sz="0" w:space="0" w:color="auto"/>
        <w:left w:val="none" w:sz="0" w:space="0" w:color="auto"/>
        <w:bottom w:val="none" w:sz="0" w:space="0" w:color="auto"/>
        <w:right w:val="none" w:sz="0" w:space="0" w:color="auto"/>
      </w:divBdr>
    </w:div>
    <w:div w:id="1985352764">
      <w:bodyDiv w:val="1"/>
      <w:marLeft w:val="0"/>
      <w:marRight w:val="0"/>
      <w:marTop w:val="0"/>
      <w:marBottom w:val="0"/>
      <w:divBdr>
        <w:top w:val="none" w:sz="0" w:space="0" w:color="auto"/>
        <w:left w:val="none" w:sz="0" w:space="0" w:color="auto"/>
        <w:bottom w:val="none" w:sz="0" w:space="0" w:color="auto"/>
        <w:right w:val="none" w:sz="0" w:space="0" w:color="auto"/>
      </w:divBdr>
    </w:div>
    <w:div w:id="1990281512">
      <w:bodyDiv w:val="1"/>
      <w:marLeft w:val="0"/>
      <w:marRight w:val="0"/>
      <w:marTop w:val="0"/>
      <w:marBottom w:val="0"/>
      <w:divBdr>
        <w:top w:val="none" w:sz="0" w:space="0" w:color="auto"/>
        <w:left w:val="none" w:sz="0" w:space="0" w:color="auto"/>
        <w:bottom w:val="none" w:sz="0" w:space="0" w:color="auto"/>
        <w:right w:val="none" w:sz="0" w:space="0" w:color="auto"/>
      </w:divBdr>
    </w:div>
    <w:div w:id="2030982460">
      <w:bodyDiv w:val="1"/>
      <w:marLeft w:val="0"/>
      <w:marRight w:val="0"/>
      <w:marTop w:val="0"/>
      <w:marBottom w:val="0"/>
      <w:divBdr>
        <w:top w:val="none" w:sz="0" w:space="0" w:color="auto"/>
        <w:left w:val="none" w:sz="0" w:space="0" w:color="auto"/>
        <w:bottom w:val="none" w:sz="0" w:space="0" w:color="auto"/>
        <w:right w:val="none" w:sz="0" w:space="0" w:color="auto"/>
      </w:divBdr>
    </w:div>
    <w:div w:id="2031249238">
      <w:bodyDiv w:val="1"/>
      <w:marLeft w:val="0"/>
      <w:marRight w:val="0"/>
      <w:marTop w:val="0"/>
      <w:marBottom w:val="0"/>
      <w:divBdr>
        <w:top w:val="none" w:sz="0" w:space="0" w:color="auto"/>
        <w:left w:val="none" w:sz="0" w:space="0" w:color="auto"/>
        <w:bottom w:val="none" w:sz="0" w:space="0" w:color="auto"/>
        <w:right w:val="none" w:sz="0" w:space="0" w:color="auto"/>
      </w:divBdr>
    </w:div>
    <w:div w:id="2057465166">
      <w:bodyDiv w:val="1"/>
      <w:marLeft w:val="0"/>
      <w:marRight w:val="0"/>
      <w:marTop w:val="0"/>
      <w:marBottom w:val="0"/>
      <w:divBdr>
        <w:top w:val="none" w:sz="0" w:space="0" w:color="auto"/>
        <w:left w:val="none" w:sz="0" w:space="0" w:color="auto"/>
        <w:bottom w:val="none" w:sz="0" w:space="0" w:color="auto"/>
        <w:right w:val="none" w:sz="0" w:space="0" w:color="auto"/>
      </w:divBdr>
    </w:div>
    <w:div w:id="2061979311">
      <w:bodyDiv w:val="1"/>
      <w:marLeft w:val="0"/>
      <w:marRight w:val="0"/>
      <w:marTop w:val="0"/>
      <w:marBottom w:val="0"/>
      <w:divBdr>
        <w:top w:val="none" w:sz="0" w:space="0" w:color="auto"/>
        <w:left w:val="none" w:sz="0" w:space="0" w:color="auto"/>
        <w:bottom w:val="none" w:sz="0" w:space="0" w:color="auto"/>
        <w:right w:val="none" w:sz="0" w:space="0" w:color="auto"/>
      </w:divBdr>
    </w:div>
    <w:div w:id="2063478676">
      <w:bodyDiv w:val="1"/>
      <w:marLeft w:val="0"/>
      <w:marRight w:val="0"/>
      <w:marTop w:val="0"/>
      <w:marBottom w:val="0"/>
      <w:divBdr>
        <w:top w:val="none" w:sz="0" w:space="0" w:color="auto"/>
        <w:left w:val="none" w:sz="0" w:space="0" w:color="auto"/>
        <w:bottom w:val="none" w:sz="0" w:space="0" w:color="auto"/>
        <w:right w:val="none" w:sz="0" w:space="0" w:color="auto"/>
      </w:divBdr>
    </w:div>
    <w:div w:id="2074353686">
      <w:bodyDiv w:val="1"/>
      <w:marLeft w:val="0"/>
      <w:marRight w:val="0"/>
      <w:marTop w:val="0"/>
      <w:marBottom w:val="0"/>
      <w:divBdr>
        <w:top w:val="none" w:sz="0" w:space="0" w:color="auto"/>
        <w:left w:val="none" w:sz="0" w:space="0" w:color="auto"/>
        <w:bottom w:val="none" w:sz="0" w:space="0" w:color="auto"/>
        <w:right w:val="none" w:sz="0" w:space="0" w:color="auto"/>
      </w:divBdr>
    </w:div>
    <w:div w:id="2094272987">
      <w:bodyDiv w:val="1"/>
      <w:marLeft w:val="0"/>
      <w:marRight w:val="0"/>
      <w:marTop w:val="0"/>
      <w:marBottom w:val="0"/>
      <w:divBdr>
        <w:top w:val="none" w:sz="0" w:space="0" w:color="auto"/>
        <w:left w:val="none" w:sz="0" w:space="0" w:color="auto"/>
        <w:bottom w:val="none" w:sz="0" w:space="0" w:color="auto"/>
        <w:right w:val="none" w:sz="0" w:space="0" w:color="auto"/>
      </w:divBdr>
    </w:div>
    <w:div w:id="2105951951">
      <w:bodyDiv w:val="1"/>
      <w:marLeft w:val="0"/>
      <w:marRight w:val="0"/>
      <w:marTop w:val="0"/>
      <w:marBottom w:val="0"/>
      <w:divBdr>
        <w:top w:val="none" w:sz="0" w:space="0" w:color="auto"/>
        <w:left w:val="none" w:sz="0" w:space="0" w:color="auto"/>
        <w:bottom w:val="none" w:sz="0" w:space="0" w:color="auto"/>
        <w:right w:val="none" w:sz="0" w:space="0" w:color="auto"/>
      </w:divBdr>
    </w:div>
    <w:div w:id="21318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hallies.com/articles/salvation-a-past-present-future-reality/" TargetMode="External"/><Relationship Id="rId3" Type="http://schemas.openxmlformats.org/officeDocument/2006/relationships/hyperlink" Target="https://www.challies.com/articles/10-strengths-and-10-dangers-of-systematic-theology/" TargetMode="External"/><Relationship Id="rId7" Type="http://schemas.openxmlformats.org/officeDocument/2006/relationships/hyperlink" Target="https://ezraproject.com/greek-tenses-explained/" TargetMode="External"/><Relationship Id="rId2" Type="http://schemas.openxmlformats.org/officeDocument/2006/relationships/hyperlink" Target="https://slidetodoc.com/biblical-counselor-training-class-lesson-1-definition-theology/" TargetMode="External"/><Relationship Id="rId1" Type="http://schemas.openxmlformats.org/officeDocument/2006/relationships/hyperlink" Target="https://soteriology101.com/2022/02/22/election-means-to-choose/" TargetMode="External"/><Relationship Id="rId6" Type="http://schemas.openxmlformats.org/officeDocument/2006/relationships/hyperlink" Target="https://www.ntgreek.org/learn_nt_greek/participles.htm" TargetMode="External"/><Relationship Id="rId5" Type="http://schemas.openxmlformats.org/officeDocument/2006/relationships/hyperlink" Target="https://www.ntgreek.org/learn_nt_greek/verbs1.htm" TargetMode="External"/><Relationship Id="rId10" Type="http://schemas.openxmlformats.org/officeDocument/2006/relationships/hyperlink" Target="https://www.challies.com/articles/salvation-a-past-present-future-reality/" TargetMode="External"/><Relationship Id="rId4" Type="http://schemas.openxmlformats.org/officeDocument/2006/relationships/hyperlink" Target="https://ezraproject.com/greek-tenses-explained/" TargetMode="External"/><Relationship Id="rId9" Type="http://schemas.openxmlformats.org/officeDocument/2006/relationships/hyperlink" Target="https://ezraproject.com/greek-tenses-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BEF27-DA16-4DAF-BF3D-49D89AF5B1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8</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CharactersWithSpaces>
  <SharedDoc>false</SharedDoc>
  <HLinks>
    <vt:vector size="6" baseType="variant">
      <vt:variant>
        <vt:i4>6488160</vt:i4>
      </vt:variant>
      <vt:variant>
        <vt:i4>0</vt:i4>
      </vt:variant>
      <vt:variant>
        <vt:i4>0</vt:i4>
      </vt:variant>
      <vt:variant>
        <vt:i4>5</vt:i4>
      </vt:variant>
      <vt:variant>
        <vt:lpwstr>https://www.capitolhillbaptist.org/resources/core-seminars/series/systematic-theology/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dc:creator>
  <cp:keywords/>
  <dc:description/>
  <cp:lastModifiedBy>Bob Scott</cp:lastModifiedBy>
  <cp:revision>193</cp:revision>
  <cp:lastPrinted>2024-08-16T14:33:00Z</cp:lastPrinted>
  <dcterms:created xsi:type="dcterms:W3CDTF">2024-08-26T19:49:00Z</dcterms:created>
  <dcterms:modified xsi:type="dcterms:W3CDTF">2024-09-08T02:59:00Z</dcterms:modified>
</cp:coreProperties>
</file>