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DAA5" w14:textId="5A5B4EE3" w:rsidR="00CA4DEE" w:rsidRPr="00CA4DEE" w:rsidRDefault="00E60E77" w:rsidP="00CA4DEE">
      <w:pPr>
        <w:pStyle w:val="Heading"/>
        <w:spacing w:after="240"/>
        <w:rPr>
          <w:szCs w:val="72"/>
        </w:rPr>
      </w:pPr>
      <w:r>
        <w:rPr>
          <w:szCs w:val="72"/>
        </w:rPr>
        <w:t>Systematic Theology</w:t>
      </w:r>
      <w:r w:rsidR="00CA4DEE" w:rsidRPr="00CA4DEE">
        <w:rPr>
          <w:szCs w:val="72"/>
        </w:rPr>
        <w:t xml:space="preserve">: </w:t>
      </w:r>
      <w:r>
        <w:rPr>
          <w:szCs w:val="72"/>
        </w:rPr>
        <w:t xml:space="preserve">Soteriology </w:t>
      </w:r>
    </w:p>
    <w:p w14:paraId="2FB9A242" w14:textId="1F9EF723" w:rsidR="00F117A4" w:rsidRPr="00CE3630" w:rsidRDefault="007C2E7F" w:rsidP="001213EA">
      <w:pPr>
        <w:pStyle w:val="Heading"/>
        <w:spacing w:after="240" w:line="360" w:lineRule="auto"/>
        <w:jc w:val="left"/>
        <w:rPr>
          <w:rFonts w:asciiTheme="majorBidi" w:hAnsiTheme="majorBidi" w:cstheme="majorBidi"/>
          <w:sz w:val="30"/>
          <w:szCs w:val="30"/>
          <w:u w:val="single"/>
        </w:rPr>
      </w:pPr>
      <w:r w:rsidRPr="00CE3630">
        <w:rPr>
          <w:rFonts w:asciiTheme="majorBidi" w:hAnsiTheme="majorBidi" w:cstheme="majorBidi"/>
          <w:sz w:val="30"/>
          <w:szCs w:val="30"/>
          <w:u w:val="single"/>
        </w:rPr>
        <w:t>Week</w:t>
      </w:r>
      <w:r w:rsidR="00832617">
        <w:rPr>
          <w:rFonts w:asciiTheme="majorBidi" w:hAnsiTheme="majorBidi" w:cstheme="majorBidi"/>
          <w:sz w:val="30"/>
          <w:szCs w:val="30"/>
          <w:u w:val="single"/>
        </w:rPr>
        <w:t xml:space="preserve"> </w:t>
      </w:r>
      <w:r w:rsidR="002B0555">
        <w:rPr>
          <w:rFonts w:asciiTheme="majorBidi" w:hAnsiTheme="majorBidi" w:cstheme="majorBidi"/>
          <w:sz w:val="30"/>
          <w:szCs w:val="30"/>
          <w:u w:val="single"/>
        </w:rPr>
        <w:t xml:space="preserve">6: </w:t>
      </w:r>
      <w:r w:rsidR="00D84E84">
        <w:rPr>
          <w:rFonts w:asciiTheme="majorBidi" w:hAnsiTheme="majorBidi" w:cstheme="majorBidi"/>
          <w:sz w:val="30"/>
          <w:szCs w:val="30"/>
          <w:u w:val="single"/>
        </w:rPr>
        <w:t>Progressive Sanctification</w:t>
      </w:r>
      <w:r w:rsidR="007321B8">
        <w:rPr>
          <w:rFonts w:asciiTheme="majorBidi" w:hAnsiTheme="majorBidi" w:cstheme="majorBidi"/>
          <w:sz w:val="30"/>
          <w:szCs w:val="30"/>
          <w:u w:val="single"/>
        </w:rPr>
        <w:t xml:space="preserve"> </w:t>
      </w:r>
    </w:p>
    <w:p w14:paraId="53D5A5B6" w14:textId="6A6D960D" w:rsidR="00487E1D" w:rsidRDefault="00762EB3" w:rsidP="001213EA">
      <w:pPr>
        <w:pStyle w:val="Heading2"/>
        <w:spacing w:before="0" w:after="240" w:line="360" w:lineRule="auto"/>
        <w:rPr>
          <w:rFonts w:asciiTheme="majorBidi" w:hAnsiTheme="majorBidi" w:cstheme="majorBidi"/>
        </w:rPr>
      </w:pPr>
      <w:r w:rsidRPr="00D93C0C">
        <w:rPr>
          <w:rFonts w:asciiTheme="majorBidi" w:hAnsiTheme="majorBidi" w:cstheme="majorBidi"/>
        </w:rPr>
        <w:t>I</w:t>
      </w:r>
      <w:r w:rsidR="00B5789C" w:rsidRPr="00D93C0C">
        <w:rPr>
          <w:rFonts w:asciiTheme="majorBidi" w:hAnsiTheme="majorBidi" w:cstheme="majorBidi"/>
        </w:rPr>
        <w:t>ntro</w:t>
      </w:r>
      <w:r w:rsidR="000C2B31" w:rsidRPr="00D93C0C">
        <w:rPr>
          <w:rFonts w:asciiTheme="majorBidi" w:hAnsiTheme="majorBidi" w:cstheme="majorBidi"/>
        </w:rPr>
        <w:t>duction</w:t>
      </w:r>
      <w:r w:rsidR="00BA5655">
        <w:rPr>
          <w:rFonts w:asciiTheme="majorBidi" w:hAnsiTheme="majorBidi" w:cstheme="majorBidi"/>
        </w:rPr>
        <w:t xml:space="preserve"> to the series</w:t>
      </w:r>
    </w:p>
    <w:p w14:paraId="70435063" w14:textId="3786A33B" w:rsidR="00D80144" w:rsidRDefault="004447F3" w:rsidP="00D80144">
      <w:pPr>
        <w:pStyle w:val="ListParagraph"/>
        <w:numPr>
          <w:ilvl w:val="0"/>
          <w:numId w:val="37"/>
        </w:numPr>
        <w:spacing w:after="240" w:line="360" w:lineRule="auto"/>
      </w:pPr>
      <w:r>
        <w:t xml:space="preserve">When you hear the word </w:t>
      </w:r>
      <w:r>
        <w:rPr>
          <w:i/>
          <w:iCs/>
        </w:rPr>
        <w:t>soteriology</w:t>
      </w:r>
      <w:r>
        <w:t xml:space="preserve">, what does </w:t>
      </w:r>
      <w:r w:rsidR="00B9193A">
        <w:t xml:space="preserve">mean to you? </w:t>
      </w:r>
    </w:p>
    <w:p w14:paraId="464B971A" w14:textId="4F7CECC4" w:rsidR="00B9193A" w:rsidRDefault="00B9193A" w:rsidP="00D80144">
      <w:pPr>
        <w:pStyle w:val="ListParagraph"/>
        <w:numPr>
          <w:ilvl w:val="0"/>
          <w:numId w:val="37"/>
        </w:numPr>
        <w:spacing w:after="240" w:line="360" w:lineRule="auto"/>
      </w:pPr>
      <w:r>
        <w:t xml:space="preserve">Some think of high theology, stuffy rooms, and old men arguing over large oak tables. </w:t>
      </w:r>
    </w:p>
    <w:p w14:paraId="7499DF43" w14:textId="307B4946" w:rsidR="00B9193A" w:rsidRDefault="00B9193A" w:rsidP="00D80144">
      <w:pPr>
        <w:pStyle w:val="ListParagraph"/>
        <w:numPr>
          <w:ilvl w:val="0"/>
          <w:numId w:val="37"/>
        </w:numPr>
        <w:spacing w:after="240" w:line="360" w:lineRule="auto"/>
      </w:pPr>
      <w:r>
        <w:t>Others think</w:t>
      </w:r>
      <w:r w:rsidR="007A53E9">
        <w:t xml:space="preserve">…I have no idea what that word means…and I probably don’t care even if I did. </w:t>
      </w:r>
    </w:p>
    <w:p w14:paraId="3811DDEA" w14:textId="1A609737" w:rsidR="007A53E9" w:rsidRDefault="00BF7552" w:rsidP="00D80144">
      <w:pPr>
        <w:pStyle w:val="ListParagraph"/>
        <w:numPr>
          <w:ilvl w:val="0"/>
          <w:numId w:val="37"/>
        </w:numPr>
        <w:spacing w:after="240" w:line="360" w:lineRule="auto"/>
      </w:pPr>
      <w:r>
        <w:t xml:space="preserve">Hopefully you land somewhere between these two descriptions. </w:t>
      </w:r>
    </w:p>
    <w:p w14:paraId="3D8382A6" w14:textId="0CBEEE27" w:rsidR="00BF7552" w:rsidRDefault="00C02393" w:rsidP="00D80144">
      <w:pPr>
        <w:pStyle w:val="ListParagraph"/>
        <w:numPr>
          <w:ilvl w:val="0"/>
          <w:numId w:val="37"/>
        </w:numPr>
        <w:spacing w:after="240" w:line="360" w:lineRule="auto"/>
      </w:pPr>
      <w:r>
        <w:t>Simply put, soteriology is the study</w:t>
      </w:r>
      <w:r w:rsidR="00351491">
        <w:t xml:space="preserve"> of salvation</w:t>
      </w:r>
      <w:r w:rsidR="006B1D5D">
        <w:t xml:space="preserve"> or the study of the doctrine of salvation. </w:t>
      </w:r>
    </w:p>
    <w:p w14:paraId="63C5D2F9" w14:textId="4EBC04C3" w:rsidR="00FC49DC" w:rsidRDefault="00FC49DC" w:rsidP="00D80144">
      <w:pPr>
        <w:pStyle w:val="ListParagraph"/>
        <w:numPr>
          <w:ilvl w:val="0"/>
          <w:numId w:val="37"/>
        </w:numPr>
        <w:spacing w:after="240" w:line="360" w:lineRule="auto"/>
      </w:pPr>
      <w:r>
        <w:t xml:space="preserve">In other words, it is the study of what one group of people </w:t>
      </w:r>
      <w:r w:rsidR="00A97AEC">
        <w:t xml:space="preserve">believe about salvation. </w:t>
      </w:r>
      <w:r w:rsidR="00C608F1">
        <w:t>That group can be a</w:t>
      </w:r>
      <w:r w:rsidR="00BA02CA">
        <w:t xml:space="preserve">nything from a church to a political party. For our </w:t>
      </w:r>
      <w:r w:rsidR="005352F8">
        <w:t xml:space="preserve">purposes, we are going to study what the Bible says. </w:t>
      </w:r>
    </w:p>
    <w:p w14:paraId="574974E1" w14:textId="5E85D81E" w:rsidR="005352F8" w:rsidRDefault="005352F8" w:rsidP="00D80144">
      <w:pPr>
        <w:pStyle w:val="ListParagraph"/>
        <w:numPr>
          <w:ilvl w:val="0"/>
          <w:numId w:val="37"/>
        </w:numPr>
        <w:spacing w:after="240" w:line="360" w:lineRule="auto"/>
      </w:pPr>
      <w:r>
        <w:t xml:space="preserve">It is important to have a full and broad understanding of what the Bible says about </w:t>
      </w:r>
      <w:r w:rsidR="000040CC">
        <w:t xml:space="preserve">our salvation so that we know that we are saved and so that we know what comes with our salvation. </w:t>
      </w:r>
    </w:p>
    <w:p w14:paraId="62B0AF3F" w14:textId="3C7423EC" w:rsidR="009940C3" w:rsidRDefault="009940C3" w:rsidP="00D80144">
      <w:pPr>
        <w:pStyle w:val="ListParagraph"/>
        <w:numPr>
          <w:ilvl w:val="0"/>
          <w:numId w:val="37"/>
        </w:numPr>
        <w:spacing w:after="240" w:line="360" w:lineRule="auto"/>
      </w:pPr>
      <w:r>
        <w:t xml:space="preserve">There are many different ideas and teachings about </w:t>
      </w:r>
      <w:r w:rsidR="009A1D85">
        <w:t>salvation,</w:t>
      </w:r>
      <w:r>
        <w:t xml:space="preserve"> and it is our responsibility to make sure that we know what God has ordained and expects from His creation. </w:t>
      </w:r>
    </w:p>
    <w:p w14:paraId="7205A68F" w14:textId="487DD739" w:rsidR="0070605C" w:rsidRDefault="0070605C" w:rsidP="00DA200C">
      <w:pPr>
        <w:pStyle w:val="ListParagraph"/>
        <w:numPr>
          <w:ilvl w:val="0"/>
          <w:numId w:val="37"/>
        </w:numPr>
        <w:spacing w:after="240" w:line="360" w:lineRule="auto"/>
      </w:pPr>
      <w:r>
        <w:t xml:space="preserve">Here is schedule for the upcoming lessons: </w:t>
      </w:r>
    </w:p>
    <w:p w14:paraId="16B29A02" w14:textId="3B6392AE" w:rsidR="006B48A4" w:rsidRPr="006B48A4" w:rsidRDefault="006B48A4" w:rsidP="006B48A4">
      <w:pPr>
        <w:pStyle w:val="NormalWeb"/>
        <w:numPr>
          <w:ilvl w:val="1"/>
          <w:numId w:val="37"/>
        </w:numPr>
        <w:spacing w:line="360" w:lineRule="auto"/>
        <w:rPr>
          <w:b/>
          <w:bCs/>
        </w:rPr>
      </w:pPr>
      <w:r w:rsidRPr="006B48A4">
        <w:rPr>
          <w:b/>
          <w:bCs/>
          <w:sz w:val="22"/>
          <w:szCs w:val="22"/>
        </w:rPr>
        <w:t xml:space="preserve">09/08: Introduction </w:t>
      </w:r>
    </w:p>
    <w:p w14:paraId="5CCB0AA1" w14:textId="345FB87E" w:rsidR="006B48A4" w:rsidRDefault="006B48A4" w:rsidP="006B48A4">
      <w:pPr>
        <w:pStyle w:val="NormalWeb"/>
        <w:numPr>
          <w:ilvl w:val="1"/>
          <w:numId w:val="37"/>
        </w:numPr>
        <w:spacing w:line="360" w:lineRule="auto"/>
      </w:pPr>
      <w:r>
        <w:rPr>
          <w:sz w:val="22"/>
          <w:szCs w:val="22"/>
        </w:rPr>
        <w:t xml:space="preserve">09/15: </w:t>
      </w:r>
      <w:r w:rsidR="004B4CCC">
        <w:rPr>
          <w:sz w:val="22"/>
          <w:szCs w:val="22"/>
        </w:rPr>
        <w:t>W</w:t>
      </w:r>
      <w:r>
        <w:rPr>
          <w:sz w:val="22"/>
          <w:szCs w:val="22"/>
        </w:rPr>
        <w:t>hat is the atonement, both declarative and practical</w:t>
      </w:r>
      <w:r w:rsidR="004B4CCC">
        <w:rPr>
          <w:sz w:val="22"/>
          <w:szCs w:val="22"/>
        </w:rPr>
        <w:t>?</w:t>
      </w:r>
      <w:r>
        <w:rPr>
          <w:sz w:val="22"/>
          <w:szCs w:val="22"/>
        </w:rPr>
        <w:t xml:space="preserve"> </w:t>
      </w:r>
    </w:p>
    <w:p w14:paraId="74639C66" w14:textId="1EEC511F" w:rsidR="006B48A4" w:rsidRPr="00652080" w:rsidRDefault="006B48A4" w:rsidP="006B48A4">
      <w:pPr>
        <w:pStyle w:val="NormalWeb"/>
        <w:numPr>
          <w:ilvl w:val="1"/>
          <w:numId w:val="37"/>
        </w:numPr>
        <w:spacing w:line="360" w:lineRule="auto"/>
      </w:pPr>
      <w:r>
        <w:rPr>
          <w:sz w:val="22"/>
          <w:szCs w:val="22"/>
        </w:rPr>
        <w:t xml:space="preserve">09/22: </w:t>
      </w:r>
      <w:r w:rsidR="004B4CCC">
        <w:rPr>
          <w:sz w:val="22"/>
          <w:szCs w:val="22"/>
        </w:rPr>
        <w:t xml:space="preserve">What does </w:t>
      </w:r>
      <w:r>
        <w:rPr>
          <w:sz w:val="22"/>
          <w:szCs w:val="22"/>
        </w:rPr>
        <w:t>effectual calling, faith and repentance</w:t>
      </w:r>
      <w:r w:rsidR="004B4CCC">
        <w:rPr>
          <w:sz w:val="22"/>
          <w:szCs w:val="22"/>
        </w:rPr>
        <w:t xml:space="preserve"> mean? </w:t>
      </w:r>
      <w:r>
        <w:rPr>
          <w:sz w:val="22"/>
          <w:szCs w:val="22"/>
        </w:rPr>
        <w:t xml:space="preserve"> </w:t>
      </w:r>
    </w:p>
    <w:p w14:paraId="03E8E7BD" w14:textId="40FFB2AA" w:rsidR="00652080" w:rsidRPr="00CD1C6E" w:rsidRDefault="00CD1C6E" w:rsidP="006B48A4">
      <w:pPr>
        <w:pStyle w:val="NormalWeb"/>
        <w:numPr>
          <w:ilvl w:val="1"/>
          <w:numId w:val="37"/>
        </w:numPr>
        <w:spacing w:line="360" w:lineRule="auto"/>
        <w:rPr>
          <w:u w:val="single"/>
        </w:rPr>
      </w:pPr>
      <w:r w:rsidRPr="00CD1C6E">
        <w:rPr>
          <w:sz w:val="22"/>
          <w:szCs w:val="22"/>
          <w:u w:val="single"/>
        </w:rPr>
        <w:t xml:space="preserve">09/29: Missionary Share: Tim George from Mozambique </w:t>
      </w:r>
    </w:p>
    <w:p w14:paraId="2C73F40F" w14:textId="50F6CE2D" w:rsidR="006B48A4" w:rsidRDefault="006B48A4" w:rsidP="006B48A4">
      <w:pPr>
        <w:pStyle w:val="NormalWeb"/>
        <w:numPr>
          <w:ilvl w:val="1"/>
          <w:numId w:val="37"/>
        </w:numPr>
        <w:spacing w:line="360" w:lineRule="auto"/>
      </w:pPr>
      <w:r>
        <w:rPr>
          <w:sz w:val="22"/>
          <w:szCs w:val="22"/>
        </w:rPr>
        <w:t xml:space="preserve">10/06: </w:t>
      </w:r>
      <w:r w:rsidR="004B4CCC">
        <w:rPr>
          <w:sz w:val="22"/>
          <w:szCs w:val="22"/>
        </w:rPr>
        <w:t>W</w:t>
      </w:r>
      <w:r>
        <w:rPr>
          <w:sz w:val="22"/>
          <w:szCs w:val="22"/>
        </w:rPr>
        <w:t>hat is justification or what does it mean to be justified</w:t>
      </w:r>
      <w:r w:rsidR="004B4CCC">
        <w:rPr>
          <w:sz w:val="22"/>
          <w:szCs w:val="22"/>
        </w:rPr>
        <w:t>?</w:t>
      </w:r>
    </w:p>
    <w:p w14:paraId="7766B8CA" w14:textId="52E52184" w:rsidR="006B48A4" w:rsidRDefault="006B48A4" w:rsidP="006B48A4">
      <w:pPr>
        <w:pStyle w:val="NormalWeb"/>
        <w:numPr>
          <w:ilvl w:val="1"/>
          <w:numId w:val="37"/>
        </w:numPr>
        <w:spacing w:line="360" w:lineRule="auto"/>
      </w:pPr>
      <w:r>
        <w:rPr>
          <w:sz w:val="22"/>
          <w:szCs w:val="22"/>
        </w:rPr>
        <w:t xml:space="preserve">10/13: </w:t>
      </w:r>
      <w:r w:rsidR="004B4CCC">
        <w:rPr>
          <w:sz w:val="22"/>
          <w:szCs w:val="22"/>
        </w:rPr>
        <w:t>W</w:t>
      </w:r>
      <w:r>
        <w:rPr>
          <w:sz w:val="22"/>
          <w:szCs w:val="22"/>
        </w:rPr>
        <w:t>hat does it mean to be adopted by God?  </w:t>
      </w:r>
    </w:p>
    <w:p w14:paraId="3ACC1951" w14:textId="481F3949" w:rsidR="006B48A4" w:rsidRPr="00977930" w:rsidRDefault="006B48A4" w:rsidP="006B48A4">
      <w:pPr>
        <w:pStyle w:val="NormalWeb"/>
        <w:numPr>
          <w:ilvl w:val="1"/>
          <w:numId w:val="37"/>
        </w:numPr>
        <w:spacing w:line="360" w:lineRule="auto"/>
        <w:rPr>
          <w:b/>
          <w:bCs/>
          <w:i/>
          <w:iCs/>
        </w:rPr>
      </w:pPr>
      <w:r w:rsidRPr="00977930">
        <w:rPr>
          <w:b/>
          <w:bCs/>
          <w:i/>
          <w:iCs/>
          <w:sz w:val="22"/>
          <w:szCs w:val="22"/>
        </w:rPr>
        <w:t xml:space="preserve">10/20: </w:t>
      </w:r>
      <w:r w:rsidR="004B4CCC" w:rsidRPr="00977930">
        <w:rPr>
          <w:b/>
          <w:bCs/>
          <w:i/>
          <w:iCs/>
          <w:sz w:val="22"/>
          <w:szCs w:val="22"/>
        </w:rPr>
        <w:t>W</w:t>
      </w:r>
      <w:r w:rsidRPr="00977930">
        <w:rPr>
          <w:b/>
          <w:bCs/>
          <w:i/>
          <w:iCs/>
          <w:sz w:val="22"/>
          <w:szCs w:val="22"/>
        </w:rPr>
        <w:t>hat is progressive sanctification</w:t>
      </w:r>
      <w:r w:rsidR="004B4CCC" w:rsidRPr="00977930">
        <w:rPr>
          <w:b/>
          <w:bCs/>
          <w:i/>
          <w:iCs/>
          <w:sz w:val="22"/>
          <w:szCs w:val="22"/>
        </w:rPr>
        <w:t xml:space="preserve"> and how does it operate in my daily Christian life</w:t>
      </w:r>
      <w:r w:rsidRPr="00977930">
        <w:rPr>
          <w:b/>
          <w:bCs/>
          <w:i/>
          <w:iCs/>
          <w:sz w:val="22"/>
          <w:szCs w:val="22"/>
        </w:rPr>
        <w:t xml:space="preserve">? </w:t>
      </w:r>
    </w:p>
    <w:p w14:paraId="14B55F58" w14:textId="26358991" w:rsidR="00CD1C6E" w:rsidRPr="004B4CCC" w:rsidRDefault="004B4CCC" w:rsidP="006B48A4">
      <w:pPr>
        <w:pStyle w:val="NormalWeb"/>
        <w:numPr>
          <w:ilvl w:val="1"/>
          <w:numId w:val="37"/>
        </w:numPr>
        <w:spacing w:line="360" w:lineRule="auto"/>
        <w:rPr>
          <w:u w:val="single"/>
        </w:rPr>
      </w:pPr>
      <w:r w:rsidRPr="004B4CCC">
        <w:rPr>
          <w:sz w:val="22"/>
          <w:szCs w:val="22"/>
          <w:u w:val="single"/>
        </w:rPr>
        <w:t>10/27: Missionary Share: Jeff Street from Canada</w:t>
      </w:r>
    </w:p>
    <w:p w14:paraId="42F3FCB0" w14:textId="59F91637" w:rsidR="006B48A4" w:rsidRDefault="006B48A4" w:rsidP="006B48A4">
      <w:pPr>
        <w:pStyle w:val="NormalWeb"/>
        <w:numPr>
          <w:ilvl w:val="1"/>
          <w:numId w:val="37"/>
        </w:numPr>
        <w:spacing w:line="360" w:lineRule="auto"/>
      </w:pPr>
      <w:r>
        <w:rPr>
          <w:sz w:val="22"/>
          <w:szCs w:val="22"/>
        </w:rPr>
        <w:t xml:space="preserve">11/03: What does </w:t>
      </w:r>
      <w:r w:rsidR="004B4CCC">
        <w:rPr>
          <w:sz w:val="22"/>
          <w:szCs w:val="22"/>
        </w:rPr>
        <w:t xml:space="preserve">the </w:t>
      </w:r>
      <w:r>
        <w:rPr>
          <w:sz w:val="22"/>
          <w:szCs w:val="22"/>
        </w:rPr>
        <w:t>perseverance of the saints mean</w:t>
      </w:r>
      <w:r w:rsidR="004B4CCC">
        <w:rPr>
          <w:sz w:val="22"/>
          <w:szCs w:val="22"/>
        </w:rPr>
        <w:t xml:space="preserve"> for me today and for eternity</w:t>
      </w:r>
      <w:r>
        <w:rPr>
          <w:sz w:val="22"/>
          <w:szCs w:val="22"/>
        </w:rPr>
        <w:t xml:space="preserve">? </w:t>
      </w:r>
    </w:p>
    <w:p w14:paraId="08D5CD3E" w14:textId="77777777" w:rsidR="00BD3FD9" w:rsidRDefault="00BD3FD9" w:rsidP="00BD3FD9"/>
    <w:p w14:paraId="5FA85C59" w14:textId="77777777" w:rsidR="00BD3FD9" w:rsidRDefault="00BD3FD9" w:rsidP="00BD3FD9"/>
    <w:p w14:paraId="201ED4F2" w14:textId="77777777" w:rsidR="00EB3C59" w:rsidRDefault="00EB3C59" w:rsidP="00BD3FD9"/>
    <w:p w14:paraId="1660B594" w14:textId="77777777" w:rsidR="0042615A" w:rsidRDefault="0042615A" w:rsidP="00BD3FD9"/>
    <w:p w14:paraId="63E26799" w14:textId="4743C874" w:rsidR="0042615A" w:rsidRDefault="0042615A" w:rsidP="0042615A">
      <w:pPr>
        <w:pStyle w:val="Heading2"/>
        <w:spacing w:after="240" w:line="360" w:lineRule="auto"/>
      </w:pPr>
      <w:r>
        <w:lastRenderedPageBreak/>
        <w:t xml:space="preserve">UNDERSTANDING </w:t>
      </w:r>
      <w:r w:rsidR="00C64B88">
        <w:t xml:space="preserve">Positional </w:t>
      </w:r>
      <w:r w:rsidR="00A028B1">
        <w:t>and progressive</w:t>
      </w:r>
      <w:r>
        <w:t xml:space="preserve"> sanctification</w:t>
      </w:r>
    </w:p>
    <w:p w14:paraId="52994496" w14:textId="3BD30D2C" w:rsidR="00CB593E" w:rsidRDefault="00383116" w:rsidP="0042615A">
      <w:pPr>
        <w:pStyle w:val="ListParagraph"/>
        <w:numPr>
          <w:ilvl w:val="0"/>
          <w:numId w:val="51"/>
        </w:numPr>
        <w:spacing w:line="360" w:lineRule="auto"/>
      </w:pPr>
      <w:r>
        <w:t xml:space="preserve">Before digging into this topic, we </w:t>
      </w:r>
      <w:r w:rsidR="002B4542">
        <w:t>should</w:t>
      </w:r>
      <w:r>
        <w:t xml:space="preserve"> take a moment to define our terms to </w:t>
      </w:r>
      <w:r w:rsidR="00CB593E">
        <w:t>understand what it is that we’re talking about.</w:t>
      </w:r>
    </w:p>
    <w:p w14:paraId="7FAD3F4E" w14:textId="12C887C0" w:rsidR="0042615A" w:rsidRDefault="00CB593E" w:rsidP="0042615A">
      <w:pPr>
        <w:pStyle w:val="ListParagraph"/>
        <w:numPr>
          <w:ilvl w:val="0"/>
          <w:numId w:val="51"/>
        </w:numPr>
        <w:spacing w:line="360" w:lineRule="auto"/>
      </w:pPr>
      <w:r>
        <w:t>S</w:t>
      </w:r>
      <w:r w:rsidR="0042615A">
        <w:t xml:space="preserve">ome of the greatest confusion can come from not understanding the distinctions between </w:t>
      </w:r>
      <w:r>
        <w:t>the different ways that God’s word uses the term ‘sanctification’</w:t>
      </w:r>
      <w:r w:rsidR="0042615A">
        <w:t>.</w:t>
      </w:r>
    </w:p>
    <w:p w14:paraId="21A0B627" w14:textId="77777777" w:rsidR="00AD59EB" w:rsidRDefault="00AD59EB" w:rsidP="00AD59EB">
      <w:pPr>
        <w:pStyle w:val="ListParagraph"/>
        <w:numPr>
          <w:ilvl w:val="1"/>
          <w:numId w:val="53"/>
        </w:numPr>
        <w:spacing w:after="240" w:line="360" w:lineRule="auto"/>
      </w:pPr>
      <w:r>
        <w:t>This term that, generally, means ‘</w:t>
      </w:r>
      <w:r w:rsidRPr="00CD5FEA">
        <w:rPr>
          <w:b/>
          <w:bCs/>
          <w:i/>
          <w:iCs/>
        </w:rPr>
        <w:t>separation</w:t>
      </w:r>
      <w:r>
        <w:t>’ or ‘</w:t>
      </w:r>
      <w:r w:rsidRPr="00CD5FEA">
        <w:rPr>
          <w:b/>
          <w:bCs/>
          <w:i/>
          <w:iCs/>
        </w:rPr>
        <w:t>set apart from sin unto God</w:t>
      </w:r>
      <w:r>
        <w:t>’.</w:t>
      </w:r>
    </w:p>
    <w:p w14:paraId="346294AA" w14:textId="7FFAC175" w:rsidR="0042615A" w:rsidRDefault="00D83598" w:rsidP="0042615A">
      <w:pPr>
        <w:pStyle w:val="ListParagraph"/>
        <w:numPr>
          <w:ilvl w:val="1"/>
          <w:numId w:val="53"/>
        </w:numPr>
        <w:spacing w:after="240" w:line="360" w:lineRule="auto"/>
      </w:pPr>
      <w:r>
        <w:t>T</w:t>
      </w:r>
      <w:r w:rsidR="0042615A">
        <w:t xml:space="preserve">he use of the term “sanctification” in Scripture </w:t>
      </w:r>
      <w:r>
        <w:t>can refer</w:t>
      </w:r>
      <w:r w:rsidR="0042615A">
        <w:t xml:space="preserve"> to both God’s work in salvation and the believer’s progressive sanctification.</w:t>
      </w:r>
    </w:p>
    <w:p w14:paraId="609B7DD8" w14:textId="51A80A57" w:rsidR="00AD59EB" w:rsidRDefault="0042615A" w:rsidP="00F6344E">
      <w:pPr>
        <w:pStyle w:val="ListParagraph"/>
        <w:numPr>
          <w:ilvl w:val="0"/>
          <w:numId w:val="53"/>
        </w:numPr>
        <w:spacing w:after="240" w:line="360" w:lineRule="auto"/>
      </w:pPr>
      <w:r>
        <w:t>With that, it would be helpful to bring some clarity into how the term “sanctification” is used biblically, so that we can better understand how, and to what extent, believers are set apart from sin unto God:</w:t>
      </w:r>
    </w:p>
    <w:p w14:paraId="0021741F" w14:textId="1E509E7A" w:rsidR="0042615A" w:rsidRPr="00F577DE" w:rsidRDefault="0042615A" w:rsidP="0042615A">
      <w:pPr>
        <w:pStyle w:val="ListParagraph"/>
        <w:numPr>
          <w:ilvl w:val="1"/>
          <w:numId w:val="54"/>
        </w:numPr>
        <w:spacing w:after="240" w:line="360" w:lineRule="auto"/>
        <w:rPr>
          <w:b/>
          <w:bCs/>
        </w:rPr>
      </w:pPr>
      <w:r>
        <w:rPr>
          <w:b/>
          <w:bCs/>
        </w:rPr>
        <w:t>P</w:t>
      </w:r>
      <w:r w:rsidR="004D0FE9">
        <w:rPr>
          <w:b/>
          <w:bCs/>
        </w:rPr>
        <w:t>ositional</w:t>
      </w:r>
      <w:r w:rsidRPr="00F577DE">
        <w:rPr>
          <w:b/>
          <w:bCs/>
        </w:rPr>
        <w:t xml:space="preserve"> (P</w:t>
      </w:r>
      <w:r w:rsidR="004D0FE9">
        <w:rPr>
          <w:b/>
          <w:bCs/>
        </w:rPr>
        <w:t>ast</w:t>
      </w:r>
      <w:r>
        <w:rPr>
          <w:b/>
          <w:bCs/>
        </w:rPr>
        <w:t>/Objective/Initial</w:t>
      </w:r>
      <w:r w:rsidRPr="00F577DE">
        <w:rPr>
          <w:b/>
          <w:bCs/>
        </w:rPr>
        <w:t>) Sanctification</w:t>
      </w:r>
    </w:p>
    <w:p w14:paraId="1E708761" w14:textId="6ECED98F" w:rsidR="0042615A" w:rsidRDefault="00831717" w:rsidP="0042615A">
      <w:pPr>
        <w:pStyle w:val="ListParagraph"/>
        <w:numPr>
          <w:ilvl w:val="2"/>
          <w:numId w:val="54"/>
        </w:numPr>
        <w:spacing w:after="240" w:line="360" w:lineRule="auto"/>
      </w:pPr>
      <w:r>
        <w:t>The work of God i</w:t>
      </w:r>
      <w:r w:rsidR="001D2C95">
        <w:t>n</w:t>
      </w:r>
      <w:r>
        <w:t xml:space="preserve"> saving believers</w:t>
      </w:r>
      <w:r w:rsidR="001D2C95">
        <w:t xml:space="preserve"> results in</w:t>
      </w:r>
      <w:r w:rsidR="009B629A">
        <w:t xml:space="preserve"> the</w:t>
      </w:r>
      <w:r w:rsidR="00FB0BB3">
        <w:t>ir</w:t>
      </w:r>
      <w:r w:rsidR="001D2C95">
        <w:t xml:space="preserve"> sanctification</w:t>
      </w:r>
      <w:r w:rsidR="002D667D">
        <w:t xml:space="preserve">, </w:t>
      </w:r>
      <w:r w:rsidR="00EC0D21">
        <w:t>in that</w:t>
      </w:r>
      <w:r w:rsidR="002D667D">
        <w:t xml:space="preserve"> they are set aside as God’s own possession and declared holy by faith in Christ’s justifying work</w:t>
      </w:r>
      <w:r w:rsidR="001D2C95">
        <w:t>:</w:t>
      </w:r>
    </w:p>
    <w:p w14:paraId="63E82440" w14:textId="42DBF701" w:rsidR="001D2C95" w:rsidRDefault="002D667D" w:rsidP="001D2C95">
      <w:pPr>
        <w:pStyle w:val="ListParagraph"/>
        <w:numPr>
          <w:ilvl w:val="3"/>
          <w:numId w:val="54"/>
        </w:numPr>
        <w:spacing w:after="240" w:line="360" w:lineRule="auto"/>
      </w:pPr>
      <w:r>
        <w:t>It is a past and permanent work of God</w:t>
      </w:r>
    </w:p>
    <w:p w14:paraId="563DC5AC" w14:textId="77777777" w:rsidR="00A0628B" w:rsidRDefault="002B1E15" w:rsidP="002B1E15">
      <w:pPr>
        <w:pStyle w:val="ListParagraph"/>
        <w:numPr>
          <w:ilvl w:val="4"/>
          <w:numId w:val="54"/>
        </w:numPr>
        <w:spacing w:after="240" w:line="360" w:lineRule="auto"/>
      </w:pPr>
      <w:r>
        <w:t>This happens instantaneously at the time of salvation</w:t>
      </w:r>
      <w:r w:rsidR="003C2F5A">
        <w:t xml:space="preserve"> (1 Cor 6:11)</w:t>
      </w:r>
    </w:p>
    <w:p w14:paraId="155FA02B" w14:textId="1AD5482E" w:rsidR="002B1E15" w:rsidRDefault="00A0628B" w:rsidP="002B1E15">
      <w:pPr>
        <w:pStyle w:val="ListParagraph"/>
        <w:numPr>
          <w:ilvl w:val="4"/>
          <w:numId w:val="54"/>
        </w:numPr>
        <w:spacing w:after="240" w:line="360" w:lineRule="auto"/>
      </w:pPr>
      <w:r>
        <w:t>I</w:t>
      </w:r>
      <w:r w:rsidR="002B1E15">
        <w:t xml:space="preserve">t is </w:t>
      </w:r>
      <w:r w:rsidR="003C2F5A">
        <w:t xml:space="preserve">unconditional and irrevocable (Heb </w:t>
      </w:r>
      <w:r w:rsidR="00B3579A">
        <w:t>10:10-14)</w:t>
      </w:r>
    </w:p>
    <w:p w14:paraId="1A73B6B2" w14:textId="66EE0A65" w:rsidR="00A0628B" w:rsidRDefault="00A0628B" w:rsidP="002B1E15">
      <w:pPr>
        <w:pStyle w:val="ListParagraph"/>
        <w:numPr>
          <w:ilvl w:val="4"/>
          <w:numId w:val="54"/>
        </w:numPr>
        <w:spacing w:after="240" w:line="360" w:lineRule="auto"/>
      </w:pPr>
      <w:r>
        <w:t xml:space="preserve">It is monergistic, meaning </w:t>
      </w:r>
      <w:r w:rsidR="000D2A44">
        <w:t>a one-sided work of God alone (</w:t>
      </w:r>
      <w:r w:rsidR="003A3244">
        <w:t>1 Cor 1:2)</w:t>
      </w:r>
    </w:p>
    <w:p w14:paraId="0C2DB0ED" w14:textId="4C91EE74" w:rsidR="002D667D" w:rsidRDefault="00131A40" w:rsidP="001D2C95">
      <w:pPr>
        <w:pStyle w:val="ListParagraph"/>
        <w:numPr>
          <w:ilvl w:val="3"/>
          <w:numId w:val="54"/>
        </w:numPr>
        <w:spacing w:after="240" w:line="360" w:lineRule="auto"/>
      </w:pPr>
      <w:r>
        <w:t>It is a status conferred to the believer</w:t>
      </w:r>
    </w:p>
    <w:p w14:paraId="12CDECD7" w14:textId="7C372BBD" w:rsidR="00B2285D" w:rsidRDefault="00951035" w:rsidP="003A3244">
      <w:pPr>
        <w:pStyle w:val="ListParagraph"/>
        <w:numPr>
          <w:ilvl w:val="4"/>
          <w:numId w:val="54"/>
        </w:numPr>
        <w:spacing w:after="240" w:line="360" w:lineRule="auto"/>
      </w:pPr>
      <w:r>
        <w:t xml:space="preserve">This is an objective reality for every believer, where they are declared holy </w:t>
      </w:r>
      <w:r w:rsidR="00B2285D">
        <w:t xml:space="preserve">by Christ’s atoning work </w:t>
      </w:r>
      <w:r w:rsidR="00054045">
        <w:t>(i.e. justi</w:t>
      </w:r>
      <w:r w:rsidR="009B7051">
        <w:t>fication)</w:t>
      </w:r>
    </w:p>
    <w:p w14:paraId="222EFFBB" w14:textId="23AF82DC" w:rsidR="003A3244" w:rsidRDefault="00B2285D" w:rsidP="003A3244">
      <w:pPr>
        <w:pStyle w:val="ListParagraph"/>
        <w:numPr>
          <w:ilvl w:val="4"/>
          <w:numId w:val="54"/>
        </w:numPr>
        <w:spacing w:after="240" w:line="360" w:lineRule="auto"/>
      </w:pPr>
      <w:r>
        <w:t>Believers are called saints [lit. “sanctified ones”] (Eph 1:1; Phil 1:1; Col 1:1)</w:t>
      </w:r>
    </w:p>
    <w:p w14:paraId="60B24AE9" w14:textId="7D5C9E36" w:rsidR="00131A40" w:rsidRDefault="00131A40" w:rsidP="001D2C95">
      <w:pPr>
        <w:pStyle w:val="ListParagraph"/>
        <w:numPr>
          <w:ilvl w:val="3"/>
          <w:numId w:val="54"/>
        </w:numPr>
        <w:spacing w:after="240" w:line="360" w:lineRule="auto"/>
      </w:pPr>
      <w:r>
        <w:t>It results in separation from sin in the form of freedom from bondage to sin</w:t>
      </w:r>
    </w:p>
    <w:p w14:paraId="03F48568" w14:textId="18BD2309" w:rsidR="00C2636D" w:rsidRDefault="00CE4B75" w:rsidP="00C2636D">
      <w:pPr>
        <w:pStyle w:val="ListParagraph"/>
        <w:numPr>
          <w:ilvl w:val="4"/>
          <w:numId w:val="54"/>
        </w:numPr>
        <w:spacing w:after="240" w:line="360" w:lineRule="auto"/>
      </w:pPr>
      <w:r>
        <w:t xml:space="preserve">Though sin is still present, it’s enslaving power over a believer </w:t>
      </w:r>
      <w:r w:rsidR="00257FE0">
        <w:t>is broken, and they now have the capacity to reject sin, killing it</w:t>
      </w:r>
      <w:r w:rsidR="00AA6009">
        <w:t>, and not allowing it to reign in them (Rom 6:6, 11-12, 14)</w:t>
      </w:r>
    </w:p>
    <w:p w14:paraId="45BFDA77" w14:textId="0EF4502E" w:rsidR="00131A40" w:rsidRDefault="001F0CB3" w:rsidP="001D2C95">
      <w:pPr>
        <w:pStyle w:val="ListParagraph"/>
        <w:numPr>
          <w:ilvl w:val="3"/>
          <w:numId w:val="54"/>
        </w:numPr>
        <w:spacing w:after="240" w:line="360" w:lineRule="auto"/>
      </w:pPr>
      <w:r>
        <w:t xml:space="preserve">It results in </w:t>
      </w:r>
      <w:r w:rsidR="00E90A1E">
        <w:t>the believer being set apart to God</w:t>
      </w:r>
    </w:p>
    <w:p w14:paraId="709FD281" w14:textId="2A59B83D" w:rsidR="00CA320E" w:rsidRDefault="00CA320E" w:rsidP="00CA320E">
      <w:pPr>
        <w:pStyle w:val="ListParagraph"/>
        <w:numPr>
          <w:ilvl w:val="4"/>
          <w:numId w:val="54"/>
        </w:numPr>
        <w:spacing w:after="240" w:line="360" w:lineRule="auto"/>
      </w:pPr>
      <w:r>
        <w:t xml:space="preserve">Paired with the breaking of the bondage of sin is </w:t>
      </w:r>
      <w:r w:rsidR="00120E8C">
        <w:t>a transferring from the kingdom of darkness to the kingdom of God’s Son (Col 1:13)</w:t>
      </w:r>
    </w:p>
    <w:p w14:paraId="766D04B1" w14:textId="6058D956" w:rsidR="00120E8C" w:rsidRDefault="00FC2342" w:rsidP="00CA320E">
      <w:pPr>
        <w:pStyle w:val="ListParagraph"/>
        <w:numPr>
          <w:ilvl w:val="4"/>
          <w:numId w:val="54"/>
        </w:numPr>
        <w:spacing w:after="240" w:line="360" w:lineRule="auto"/>
      </w:pPr>
      <w:r>
        <w:t>Believers are no longer slaves to sin, but rather, are now slaves to righteousness. (Rom 6:18)</w:t>
      </w:r>
    </w:p>
    <w:p w14:paraId="6D1CB80E" w14:textId="77777777" w:rsidR="00F523F0" w:rsidRDefault="00F523F0" w:rsidP="00F523F0">
      <w:pPr>
        <w:spacing w:after="240" w:line="360" w:lineRule="auto"/>
      </w:pPr>
    </w:p>
    <w:p w14:paraId="5E065DF8" w14:textId="0FCEDC9B" w:rsidR="0042615A" w:rsidRPr="00F577DE" w:rsidRDefault="00FB0BB3" w:rsidP="0042615A">
      <w:pPr>
        <w:pStyle w:val="ListParagraph"/>
        <w:numPr>
          <w:ilvl w:val="1"/>
          <w:numId w:val="54"/>
        </w:numPr>
        <w:spacing w:after="240" w:line="360" w:lineRule="auto"/>
        <w:rPr>
          <w:b/>
          <w:bCs/>
        </w:rPr>
      </w:pPr>
      <w:r>
        <w:rPr>
          <w:b/>
          <w:bCs/>
        </w:rPr>
        <w:lastRenderedPageBreak/>
        <w:t>Progressive</w:t>
      </w:r>
      <w:r w:rsidR="0042615A" w:rsidRPr="00F577DE">
        <w:rPr>
          <w:b/>
          <w:bCs/>
        </w:rPr>
        <w:t xml:space="preserve"> (</w:t>
      </w:r>
      <w:r w:rsidR="004D0FE9">
        <w:rPr>
          <w:b/>
          <w:bCs/>
        </w:rPr>
        <w:t>Current</w:t>
      </w:r>
      <w:r w:rsidR="0042615A" w:rsidRPr="00F577DE">
        <w:rPr>
          <w:b/>
          <w:bCs/>
        </w:rPr>
        <w:t>) Sanctification</w:t>
      </w:r>
    </w:p>
    <w:p w14:paraId="354FD121" w14:textId="395019DE" w:rsidR="0042615A" w:rsidRDefault="003741D8" w:rsidP="0042615A">
      <w:pPr>
        <w:pStyle w:val="ListParagraph"/>
        <w:numPr>
          <w:ilvl w:val="2"/>
          <w:numId w:val="54"/>
        </w:numPr>
        <w:spacing w:after="240" w:line="360" w:lineRule="auto"/>
      </w:pPr>
      <w:r>
        <w:t>When speaking of sanctification, this is overwhelmingly the most co</w:t>
      </w:r>
      <w:r w:rsidR="00D46589">
        <w:t>mmon meaning.</w:t>
      </w:r>
    </w:p>
    <w:p w14:paraId="6761E1B9" w14:textId="1EC314A9" w:rsidR="00E82B53" w:rsidRDefault="003E3C8E" w:rsidP="0042615A">
      <w:pPr>
        <w:pStyle w:val="ListParagraph"/>
        <w:numPr>
          <w:ilvl w:val="2"/>
          <w:numId w:val="54"/>
        </w:numPr>
        <w:spacing w:after="240" w:line="360" w:lineRule="auto"/>
      </w:pPr>
      <w:r>
        <w:t>“</w:t>
      </w:r>
      <w:r w:rsidRPr="003E3C8E">
        <w:t>Sanctification is the continuing work of God in the life of the believer, making him or her actually holy.  By ‘holy’ here is mean</w:t>
      </w:r>
      <w:r w:rsidR="00D30E97">
        <w:t>t</w:t>
      </w:r>
      <w:r w:rsidRPr="003E3C8E">
        <w:t xml:space="preserve"> ‘bearing an actual likeness to God</w:t>
      </w:r>
      <w:r w:rsidR="00D30E97">
        <w:t>’</w:t>
      </w:r>
      <w:r w:rsidRPr="003E3C8E">
        <w:t>.  Sanctification is a process by which one’s moral condition is brought into conformity with one’s legal status before God.  It is a continuation of what was begun in regeneration, when a newness of life was conferred upon and instilled with the believer</w:t>
      </w:r>
      <w:r>
        <w:t>.”</w:t>
      </w:r>
      <w:r>
        <w:rPr>
          <w:rStyle w:val="FootnoteReference"/>
        </w:rPr>
        <w:footnoteReference w:id="2"/>
      </w:r>
    </w:p>
    <w:p w14:paraId="6E50DEBA" w14:textId="1A0E101B" w:rsidR="00DE1292" w:rsidRDefault="00DE1292" w:rsidP="00DE1292">
      <w:pPr>
        <w:pStyle w:val="ListParagraph"/>
        <w:numPr>
          <w:ilvl w:val="3"/>
          <w:numId w:val="54"/>
        </w:numPr>
        <w:spacing w:after="240" w:line="360" w:lineRule="auto"/>
      </w:pPr>
      <w:r>
        <w:t>This is the current and ongoing work of God and man</w:t>
      </w:r>
      <w:r w:rsidR="00CA4B7B">
        <w:t xml:space="preserve"> (synergistic)</w:t>
      </w:r>
    </w:p>
    <w:p w14:paraId="25FF0B31" w14:textId="5A81FE0B" w:rsidR="00621D09" w:rsidRPr="00CA4B7B" w:rsidRDefault="00621D09" w:rsidP="006B0411">
      <w:pPr>
        <w:pStyle w:val="ListParagraph"/>
        <w:numPr>
          <w:ilvl w:val="4"/>
          <w:numId w:val="54"/>
        </w:numPr>
        <w:spacing w:line="276" w:lineRule="auto"/>
        <w:rPr>
          <w:b/>
          <w:bCs/>
        </w:rPr>
      </w:pPr>
      <w:r w:rsidRPr="00621D09">
        <w:rPr>
          <w:b/>
          <w:bCs/>
        </w:rPr>
        <w:t xml:space="preserve">Philippians 2:12-13 - </w:t>
      </w:r>
      <w:r w:rsidRPr="00621D09">
        <w:rPr>
          <w:i/>
          <w:iCs/>
          <w:color w:val="FF0000"/>
        </w:rPr>
        <w:t xml:space="preserve">So then, my beloved, just as you have always obeyed, not as in my presence only, but now much more in my absence, </w:t>
      </w:r>
      <w:r w:rsidRPr="00CA4B7B">
        <w:rPr>
          <w:b/>
          <w:bCs/>
          <w:i/>
          <w:iCs/>
          <w:color w:val="FF0000"/>
          <w:u w:val="single"/>
        </w:rPr>
        <w:t>work out your salvation</w:t>
      </w:r>
      <w:r w:rsidRPr="00621D09">
        <w:rPr>
          <w:i/>
          <w:iCs/>
          <w:color w:val="FF0000"/>
        </w:rPr>
        <w:t xml:space="preserve"> with fear and trembling; </w:t>
      </w:r>
      <w:r w:rsidRPr="00CA4B7B">
        <w:rPr>
          <w:b/>
          <w:bCs/>
          <w:i/>
          <w:iCs/>
          <w:color w:val="FF0000"/>
          <w:u w:val="single"/>
        </w:rPr>
        <w:t>for it is God who is at work in you</w:t>
      </w:r>
      <w:r w:rsidRPr="00621D09">
        <w:rPr>
          <w:i/>
          <w:iCs/>
          <w:color w:val="FF0000"/>
        </w:rPr>
        <w:t>, both to will and to work for His good pleasure.</w:t>
      </w:r>
    </w:p>
    <w:p w14:paraId="35671DEA" w14:textId="5BFEDC62" w:rsidR="00CA4B7B" w:rsidRPr="00621D09" w:rsidRDefault="006B0411" w:rsidP="006B0411">
      <w:pPr>
        <w:pStyle w:val="ListParagraph"/>
        <w:numPr>
          <w:ilvl w:val="4"/>
          <w:numId w:val="54"/>
        </w:numPr>
        <w:spacing w:line="360" w:lineRule="auto"/>
        <w:rPr>
          <w:b/>
          <w:bCs/>
        </w:rPr>
      </w:pPr>
      <w:r>
        <w:t>This does not happen in a moment, but rather, throughout the whole life of the believer</w:t>
      </w:r>
      <w:r w:rsidR="00CE3381">
        <w:t xml:space="preserve">, and it involves the believer coming under and conforming to the word of God </w:t>
      </w:r>
      <w:r w:rsidR="0013509A">
        <w:t>through the empowering work of the Holy Spirit.</w:t>
      </w:r>
    </w:p>
    <w:p w14:paraId="325FAD21" w14:textId="320FC56C" w:rsidR="00DE1292" w:rsidRDefault="00DE1292" w:rsidP="00DE1292">
      <w:pPr>
        <w:pStyle w:val="ListParagraph"/>
        <w:numPr>
          <w:ilvl w:val="3"/>
          <w:numId w:val="54"/>
        </w:numPr>
        <w:spacing w:after="240" w:line="360" w:lineRule="auto"/>
      </w:pPr>
      <w:r>
        <w:t xml:space="preserve">This is </w:t>
      </w:r>
      <w:r w:rsidR="00D1757E">
        <w:t>not a status, but a pursuit</w:t>
      </w:r>
      <w:r w:rsidR="004355A0" w:rsidRPr="004355A0">
        <w:t xml:space="preserve"> </w:t>
      </w:r>
      <w:r w:rsidR="004355A0">
        <w:t>of further separation from sin and conformity into Christlikeness</w:t>
      </w:r>
    </w:p>
    <w:p w14:paraId="12010178" w14:textId="367E09CA" w:rsidR="0013509A" w:rsidRPr="00D0438F" w:rsidRDefault="00D0438F" w:rsidP="0013509A">
      <w:pPr>
        <w:pStyle w:val="ListParagraph"/>
        <w:numPr>
          <w:ilvl w:val="4"/>
          <w:numId w:val="54"/>
        </w:numPr>
        <w:spacing w:after="240" w:line="360" w:lineRule="auto"/>
      </w:pPr>
      <w:r>
        <w:rPr>
          <w:b/>
          <w:bCs/>
        </w:rPr>
        <w:t>Philippians 3:12</w:t>
      </w:r>
      <w:r>
        <w:t xml:space="preserve"> - </w:t>
      </w:r>
      <w:r w:rsidRPr="00D0438F">
        <w:rPr>
          <w:i/>
          <w:iCs/>
          <w:color w:val="FF0000"/>
        </w:rPr>
        <w:t xml:space="preserve">Not that I have already obtained it or have already become perfect, but </w:t>
      </w:r>
      <w:r w:rsidRPr="00D0438F">
        <w:rPr>
          <w:b/>
          <w:bCs/>
          <w:i/>
          <w:iCs/>
          <w:color w:val="FF0000"/>
          <w:u w:val="single"/>
        </w:rPr>
        <w:t>I press on so that I may lay hold</w:t>
      </w:r>
      <w:r w:rsidRPr="00D0438F">
        <w:rPr>
          <w:i/>
          <w:iCs/>
          <w:color w:val="FF0000"/>
        </w:rPr>
        <w:t xml:space="preserve"> of that for which also I was laid hold of by Christ Jesus.</w:t>
      </w:r>
    </w:p>
    <w:p w14:paraId="55C266BA" w14:textId="5B22DE9D" w:rsidR="00D1757E" w:rsidRDefault="006B2957" w:rsidP="004355A0">
      <w:pPr>
        <w:pStyle w:val="ListParagraph"/>
        <w:numPr>
          <w:ilvl w:val="4"/>
          <w:numId w:val="54"/>
        </w:numPr>
        <w:spacing w:after="240" w:line="360" w:lineRule="auto"/>
      </w:pPr>
      <w:r>
        <w:t>Because t</w:t>
      </w:r>
      <w:r w:rsidR="00A70EE0">
        <w:t xml:space="preserve">his work of dying to sin and pursuing Christlikeness is </w:t>
      </w:r>
      <w:r>
        <w:t xml:space="preserve">ongoing, it is </w:t>
      </w:r>
      <w:r w:rsidR="00A70EE0">
        <w:t>not a declar</w:t>
      </w:r>
      <w:r w:rsidR="00D94332">
        <w:t>ed state</w:t>
      </w:r>
      <w:r w:rsidR="00A70EE0">
        <w:t>, but a command. We are to be holy as our heavenly Father is holy (1 Pet 1:</w:t>
      </w:r>
      <w:r w:rsidR="00C95F05">
        <w:t>15-16)</w:t>
      </w:r>
      <w:r w:rsidR="00D94332">
        <w:t>.</w:t>
      </w:r>
    </w:p>
    <w:p w14:paraId="7ABF6238" w14:textId="141CAB60" w:rsidR="007F7886" w:rsidRDefault="007E3854" w:rsidP="007F7886">
      <w:pPr>
        <w:pStyle w:val="ListParagraph"/>
        <w:numPr>
          <w:ilvl w:val="4"/>
          <w:numId w:val="54"/>
        </w:numPr>
        <w:spacing w:after="240" w:line="360" w:lineRule="auto"/>
      </w:pPr>
      <w:r>
        <w:t xml:space="preserve">Believers </w:t>
      </w:r>
      <w:r w:rsidR="009377F8">
        <w:t>are at different stages of this process</w:t>
      </w:r>
      <w:r>
        <w:t xml:space="preserve">, and it will </w:t>
      </w:r>
      <w:r w:rsidR="00C274A1">
        <w:t>not be completed until we are with Christ in glory (</w:t>
      </w:r>
      <w:r w:rsidR="008D100B">
        <w:t>Phil 3:20-21; 1 John 3:2)</w:t>
      </w:r>
    </w:p>
    <w:p w14:paraId="6FB8ECD9" w14:textId="77777777" w:rsidR="007F7886" w:rsidRDefault="007F7886" w:rsidP="007F7886">
      <w:pPr>
        <w:pStyle w:val="ListParagraph"/>
        <w:spacing w:after="240" w:line="360" w:lineRule="auto"/>
        <w:ind w:left="3240"/>
      </w:pPr>
    </w:p>
    <w:p w14:paraId="70FD3BD2" w14:textId="7D625C65" w:rsidR="007F7886" w:rsidRPr="007F7886" w:rsidRDefault="007F7886" w:rsidP="007F7886">
      <w:pPr>
        <w:pStyle w:val="ListParagraph"/>
        <w:ind w:left="360"/>
        <w:rPr>
          <w:rFonts w:eastAsia="Times New Roman" w:cs="Times New Roman"/>
          <w:szCs w:val="24"/>
          <w:lang w:bidi="he-IL"/>
        </w:rPr>
      </w:pPr>
      <w:r>
        <w:rPr>
          <w:rFonts w:eastAsia="Times New Roman" w:cs="Times New Roman"/>
          <w:color w:val="000000"/>
          <w:szCs w:val="24"/>
          <w:lang w:bidi="he-IL"/>
        </w:rPr>
        <w:t xml:space="preserve">                                    </w:t>
      </w:r>
      <w:r w:rsidR="009B7051">
        <w:rPr>
          <w:rFonts w:eastAsia="Times New Roman" w:cs="Times New Roman"/>
          <w:color w:val="000000"/>
          <w:szCs w:val="24"/>
          <w:lang w:bidi="he-IL"/>
        </w:rPr>
        <w:t xml:space="preserve">        </w:t>
      </w:r>
      <w:r>
        <w:rPr>
          <w:rFonts w:eastAsia="Times New Roman" w:cs="Times New Roman"/>
          <w:color w:val="000000"/>
          <w:szCs w:val="24"/>
          <w:lang w:bidi="he-IL"/>
        </w:rPr>
        <w:t xml:space="preserve">  </w:t>
      </w:r>
      <w:r w:rsidRPr="007F7886">
        <w:rPr>
          <w:rFonts w:eastAsia="Times New Roman" w:cs="Times New Roman"/>
          <w:color w:val="000000"/>
          <w:szCs w:val="24"/>
          <w:lang w:bidi="he-IL"/>
        </w:rPr>
        <w:t>Justification</w:t>
      </w:r>
      <w:r w:rsidRPr="007F7886">
        <w:rPr>
          <w:rFonts w:eastAsia="Times New Roman" w:cs="Times New Roman"/>
          <w:color w:val="000000"/>
          <w:szCs w:val="24"/>
          <w:lang w:bidi="he-IL"/>
        </w:rPr>
        <w:tab/>
        <w:t>                    Progressive Sanctification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2723"/>
        <w:gridCol w:w="3116"/>
      </w:tblGrid>
      <w:tr w:rsidR="007F7886" w:rsidRPr="007F7886" w14:paraId="3DD0D9E5" w14:textId="77777777" w:rsidTr="007F788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CEC23" w14:textId="77777777" w:rsidR="007F7886" w:rsidRPr="007F7886" w:rsidRDefault="007F7886" w:rsidP="007F7886">
            <w:pPr>
              <w:rPr>
                <w:rFonts w:eastAsia="Times New Roman" w:cs="Times New Roman"/>
                <w:szCs w:val="24"/>
                <w:lang w:bidi="he-IL"/>
              </w:rPr>
            </w:pPr>
            <w:r w:rsidRPr="007F7886">
              <w:rPr>
                <w:rFonts w:eastAsia="Times New Roman" w:cs="Times New Roman"/>
                <w:color w:val="000000"/>
                <w:szCs w:val="24"/>
                <w:lang w:bidi="he-IL"/>
              </w:rPr>
              <w:t>Legal Standing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BD681" w14:textId="77777777" w:rsidR="007F7886" w:rsidRPr="007F7886" w:rsidRDefault="007F7886" w:rsidP="007F7886">
            <w:pPr>
              <w:rPr>
                <w:rFonts w:eastAsia="Times New Roman" w:cs="Times New Roman"/>
                <w:szCs w:val="24"/>
                <w:lang w:bidi="he-IL"/>
              </w:rPr>
            </w:pPr>
            <w:r w:rsidRPr="007F7886">
              <w:rPr>
                <w:rFonts w:eastAsia="Times New Roman" w:cs="Times New Roman"/>
                <w:color w:val="000000"/>
                <w:szCs w:val="24"/>
                <w:lang w:bidi="he-IL"/>
              </w:rPr>
              <w:t>Internal Condition</w:t>
            </w:r>
          </w:p>
        </w:tc>
      </w:tr>
      <w:tr w:rsidR="007F7886" w:rsidRPr="007F7886" w14:paraId="10B7D839" w14:textId="77777777" w:rsidTr="007F788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40787" w14:textId="77777777" w:rsidR="007F7886" w:rsidRPr="007F7886" w:rsidRDefault="007F7886" w:rsidP="007F7886">
            <w:pPr>
              <w:rPr>
                <w:rFonts w:eastAsia="Times New Roman" w:cs="Times New Roman"/>
                <w:szCs w:val="24"/>
                <w:lang w:bidi="he-IL"/>
              </w:rPr>
            </w:pPr>
            <w:r w:rsidRPr="007F7886">
              <w:rPr>
                <w:rFonts w:eastAsia="Times New Roman" w:cs="Times New Roman"/>
                <w:color w:val="000000"/>
                <w:szCs w:val="24"/>
                <w:lang w:bidi="he-IL"/>
              </w:rPr>
              <w:t>Once for all 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177A6" w14:textId="77777777" w:rsidR="007F7886" w:rsidRPr="007F7886" w:rsidRDefault="007F7886" w:rsidP="007F7886">
            <w:pPr>
              <w:rPr>
                <w:rFonts w:eastAsia="Times New Roman" w:cs="Times New Roman"/>
                <w:szCs w:val="24"/>
                <w:lang w:bidi="he-IL"/>
              </w:rPr>
            </w:pPr>
            <w:r w:rsidRPr="007F7886">
              <w:rPr>
                <w:rFonts w:eastAsia="Times New Roman" w:cs="Times New Roman"/>
                <w:color w:val="000000"/>
                <w:szCs w:val="24"/>
                <w:lang w:bidi="he-IL"/>
              </w:rPr>
              <w:t>Continuous throughout life</w:t>
            </w:r>
          </w:p>
        </w:tc>
      </w:tr>
      <w:tr w:rsidR="007F7886" w:rsidRPr="007F7886" w14:paraId="31B7FF22" w14:textId="77777777" w:rsidTr="007F788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ED008" w14:textId="77777777" w:rsidR="007F7886" w:rsidRPr="007F7886" w:rsidRDefault="007F7886" w:rsidP="007F7886">
            <w:pPr>
              <w:rPr>
                <w:rFonts w:eastAsia="Times New Roman" w:cs="Times New Roman"/>
                <w:szCs w:val="24"/>
                <w:lang w:bidi="he-IL"/>
              </w:rPr>
            </w:pPr>
            <w:r w:rsidRPr="007F7886">
              <w:rPr>
                <w:rFonts w:eastAsia="Times New Roman" w:cs="Times New Roman"/>
                <w:color w:val="000000"/>
                <w:szCs w:val="24"/>
                <w:lang w:bidi="he-IL"/>
              </w:rPr>
              <w:t>Entirely God’s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FAE22" w14:textId="77777777" w:rsidR="007F7886" w:rsidRPr="007F7886" w:rsidRDefault="007F7886" w:rsidP="007F7886">
            <w:pPr>
              <w:rPr>
                <w:rFonts w:eastAsia="Times New Roman" w:cs="Times New Roman"/>
                <w:szCs w:val="24"/>
                <w:lang w:bidi="he-IL"/>
              </w:rPr>
            </w:pPr>
            <w:r w:rsidRPr="007F7886">
              <w:rPr>
                <w:rFonts w:eastAsia="Times New Roman" w:cs="Times New Roman"/>
                <w:color w:val="000000"/>
                <w:szCs w:val="24"/>
                <w:lang w:bidi="he-IL"/>
              </w:rPr>
              <w:t>We cooperate</w:t>
            </w:r>
          </w:p>
        </w:tc>
      </w:tr>
      <w:tr w:rsidR="007F7886" w:rsidRPr="007F7886" w14:paraId="0B339D85" w14:textId="77777777" w:rsidTr="007F788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37857" w14:textId="77777777" w:rsidR="007F7886" w:rsidRPr="007F7886" w:rsidRDefault="007F7886" w:rsidP="007F7886">
            <w:pPr>
              <w:rPr>
                <w:rFonts w:eastAsia="Times New Roman" w:cs="Times New Roman"/>
                <w:szCs w:val="24"/>
                <w:lang w:bidi="he-IL"/>
              </w:rPr>
            </w:pPr>
            <w:r w:rsidRPr="007F7886">
              <w:rPr>
                <w:rFonts w:eastAsia="Times New Roman" w:cs="Times New Roman"/>
                <w:color w:val="000000"/>
                <w:szCs w:val="24"/>
                <w:lang w:bidi="he-IL"/>
              </w:rPr>
              <w:t>Perfect in this life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C9C44" w14:textId="77777777" w:rsidR="007F7886" w:rsidRPr="007F7886" w:rsidRDefault="007F7886" w:rsidP="007F7886">
            <w:pPr>
              <w:rPr>
                <w:rFonts w:eastAsia="Times New Roman" w:cs="Times New Roman"/>
                <w:szCs w:val="24"/>
                <w:lang w:bidi="he-IL"/>
              </w:rPr>
            </w:pPr>
            <w:r w:rsidRPr="007F7886">
              <w:rPr>
                <w:rFonts w:eastAsia="Times New Roman" w:cs="Times New Roman"/>
                <w:color w:val="000000"/>
                <w:szCs w:val="24"/>
                <w:lang w:bidi="he-IL"/>
              </w:rPr>
              <w:t>Not perfect in this life</w:t>
            </w:r>
          </w:p>
        </w:tc>
      </w:tr>
      <w:tr w:rsidR="007F7886" w:rsidRPr="007F7886" w14:paraId="1FCCC098" w14:textId="77777777" w:rsidTr="007F788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EAF5D" w14:textId="77777777" w:rsidR="007F7886" w:rsidRPr="007F7886" w:rsidRDefault="007F7886" w:rsidP="007F7886">
            <w:pPr>
              <w:rPr>
                <w:rFonts w:eastAsia="Times New Roman" w:cs="Times New Roman"/>
                <w:szCs w:val="24"/>
                <w:lang w:bidi="he-IL"/>
              </w:rPr>
            </w:pPr>
            <w:r w:rsidRPr="007F7886">
              <w:rPr>
                <w:rFonts w:eastAsia="Times New Roman" w:cs="Times New Roman"/>
                <w:color w:val="000000"/>
                <w:szCs w:val="24"/>
                <w:lang w:bidi="he-IL"/>
              </w:rPr>
              <w:t>The same in all Christians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A5787" w14:textId="77777777" w:rsidR="007F7886" w:rsidRPr="007F7886" w:rsidRDefault="007F7886" w:rsidP="007F7886">
            <w:pPr>
              <w:rPr>
                <w:rFonts w:eastAsia="Times New Roman" w:cs="Times New Roman"/>
                <w:szCs w:val="24"/>
                <w:lang w:bidi="he-IL"/>
              </w:rPr>
            </w:pPr>
            <w:r w:rsidRPr="007F7886">
              <w:rPr>
                <w:rFonts w:eastAsia="Times New Roman" w:cs="Times New Roman"/>
                <w:color w:val="000000"/>
                <w:szCs w:val="24"/>
                <w:lang w:bidi="he-IL"/>
              </w:rPr>
              <w:t>Greater in some than in others</w:t>
            </w:r>
          </w:p>
        </w:tc>
      </w:tr>
    </w:tbl>
    <w:p w14:paraId="256C1353" w14:textId="5325D063" w:rsidR="007F7886" w:rsidRDefault="007F7886" w:rsidP="007F7886">
      <w:pPr>
        <w:pStyle w:val="ListParagraph"/>
        <w:spacing w:after="240" w:line="360" w:lineRule="auto"/>
        <w:ind w:left="2160"/>
        <w:rPr>
          <w:rFonts w:eastAsia="Times New Roman" w:cs="Times New Roman"/>
          <w:color w:val="000000"/>
          <w:szCs w:val="24"/>
          <w:lang w:bidi="he-IL"/>
        </w:rPr>
      </w:pPr>
      <w:r>
        <w:rPr>
          <w:rFonts w:eastAsia="Times New Roman" w:cs="Times New Roman"/>
          <w:color w:val="000000"/>
          <w:szCs w:val="24"/>
          <w:lang w:bidi="he-IL"/>
        </w:rPr>
        <w:t xml:space="preserve">     </w:t>
      </w:r>
      <w:r w:rsidRPr="007F7886">
        <w:rPr>
          <w:rFonts w:eastAsia="Times New Roman" w:cs="Times New Roman"/>
          <w:color w:val="000000"/>
          <w:szCs w:val="24"/>
          <w:lang w:bidi="he-IL"/>
        </w:rPr>
        <w:t xml:space="preserve">(Chart from Wayne Grudem, </w:t>
      </w:r>
      <w:r w:rsidRPr="007F7886">
        <w:rPr>
          <w:rFonts w:eastAsia="Times New Roman" w:cs="Times New Roman"/>
          <w:i/>
          <w:iCs/>
          <w:color w:val="000000"/>
          <w:szCs w:val="24"/>
          <w:lang w:bidi="he-IL"/>
        </w:rPr>
        <w:t xml:space="preserve">Systematic Theology, </w:t>
      </w:r>
      <w:r w:rsidRPr="007F7886">
        <w:rPr>
          <w:rFonts w:eastAsia="Times New Roman" w:cs="Times New Roman"/>
          <w:color w:val="000000"/>
          <w:szCs w:val="24"/>
          <w:lang w:bidi="he-IL"/>
        </w:rPr>
        <w:t>747).</w:t>
      </w:r>
    </w:p>
    <w:p w14:paraId="1C37FEA2" w14:textId="77777777" w:rsidR="00C85C53" w:rsidRDefault="00C85C53" w:rsidP="007F7886">
      <w:pPr>
        <w:pStyle w:val="ListParagraph"/>
        <w:spacing w:after="240" w:line="360" w:lineRule="auto"/>
        <w:ind w:left="2160"/>
        <w:rPr>
          <w:rFonts w:eastAsia="Times New Roman" w:cs="Times New Roman"/>
          <w:color w:val="000000"/>
          <w:szCs w:val="24"/>
          <w:lang w:bidi="he-IL"/>
        </w:rPr>
      </w:pPr>
    </w:p>
    <w:p w14:paraId="7520A82F" w14:textId="4F03C087" w:rsidR="00C85C53" w:rsidRDefault="00C85C53" w:rsidP="00C85C53">
      <w:pPr>
        <w:spacing w:after="240" w:line="360" w:lineRule="auto"/>
        <w:rPr>
          <w:rFonts w:eastAsia="Times New Roman" w:cs="Times New Roman"/>
          <w:color w:val="000000"/>
          <w:szCs w:val="24"/>
          <w:lang w:bidi="he-IL"/>
        </w:rPr>
      </w:pPr>
      <w:r>
        <w:rPr>
          <w:noProof/>
        </w:rPr>
        <w:lastRenderedPageBreak/>
        <w:drawing>
          <wp:inline distT="0" distB="0" distL="0" distR="0" wp14:anchorId="17E04B56" wp14:editId="0653C4EF">
            <wp:extent cx="6858000" cy="5280660"/>
            <wp:effectExtent l="0" t="0" r="0" b="0"/>
            <wp:docPr id="724197048" name="Picture 1" descr="A diagram of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97048" name="Picture 1" descr="A diagram of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5280660"/>
                    </a:xfrm>
                    <a:prstGeom prst="rect">
                      <a:avLst/>
                    </a:prstGeom>
                    <a:noFill/>
                    <a:ln>
                      <a:noFill/>
                    </a:ln>
                  </pic:spPr>
                </pic:pic>
              </a:graphicData>
            </a:graphic>
          </wp:inline>
        </w:drawing>
      </w:r>
    </w:p>
    <w:p w14:paraId="517C61CC" w14:textId="77777777" w:rsidR="009850E9" w:rsidRPr="00C85C53" w:rsidRDefault="009850E9" w:rsidP="00C85C53">
      <w:pPr>
        <w:spacing w:after="240" w:line="360" w:lineRule="auto"/>
        <w:rPr>
          <w:rFonts w:eastAsia="Times New Roman" w:cs="Times New Roman"/>
          <w:color w:val="000000"/>
          <w:szCs w:val="24"/>
          <w:lang w:bidi="he-IL"/>
        </w:rPr>
      </w:pPr>
    </w:p>
    <w:p w14:paraId="1C87343F" w14:textId="24C83BC6" w:rsidR="00E625E6" w:rsidRDefault="00765CFE" w:rsidP="00EB3C59">
      <w:pPr>
        <w:pStyle w:val="Heading2"/>
        <w:spacing w:before="0" w:after="240" w:line="360" w:lineRule="auto"/>
      </w:pPr>
      <w:r>
        <w:t>WHY STUDY SANCTIFICATION IN THIS CLASS?</w:t>
      </w:r>
    </w:p>
    <w:p w14:paraId="02E912F6" w14:textId="601B1071" w:rsidR="00D96A75" w:rsidRDefault="00D96A75" w:rsidP="00D96A75">
      <w:pPr>
        <w:pStyle w:val="ListParagraph"/>
        <w:numPr>
          <w:ilvl w:val="0"/>
          <w:numId w:val="37"/>
        </w:numPr>
        <w:spacing w:after="240" w:line="360" w:lineRule="auto"/>
      </w:pPr>
      <w:r>
        <w:t xml:space="preserve">Having observed some of the wondrous truths of our salvation and our new standing before God, we want to take some time, now, to </w:t>
      </w:r>
      <w:r w:rsidR="004525C8">
        <w:t xml:space="preserve">unpack </w:t>
      </w:r>
      <w:r w:rsidR="00B15ABC">
        <w:t>the process of our progressive sanctification.</w:t>
      </w:r>
    </w:p>
    <w:p w14:paraId="3177AEAE" w14:textId="7C351CB5" w:rsidR="00406956" w:rsidRDefault="00406956" w:rsidP="00335844">
      <w:pPr>
        <w:pStyle w:val="ListParagraph"/>
        <w:numPr>
          <w:ilvl w:val="1"/>
          <w:numId w:val="37"/>
        </w:numPr>
        <w:spacing w:after="240" w:line="360" w:lineRule="auto"/>
      </w:pPr>
      <w:r>
        <w:t xml:space="preserve">This is a </w:t>
      </w:r>
      <w:r w:rsidR="0083143B">
        <w:t>period</w:t>
      </w:r>
      <w:r>
        <w:t xml:space="preserve"> </w:t>
      </w:r>
      <w:r w:rsidR="00B15ABC">
        <w:t>of</w:t>
      </w:r>
      <w:r w:rsidR="00EB3A34">
        <w:t xml:space="preserve"> maturing </w:t>
      </w:r>
      <w:r w:rsidR="00335844">
        <w:t xml:space="preserve">and </w:t>
      </w:r>
      <w:r w:rsidR="00EB3A34">
        <w:t xml:space="preserve">growth </w:t>
      </w:r>
      <w:r w:rsidR="00297742">
        <w:t>of</w:t>
      </w:r>
      <w:r w:rsidR="00EB3A34">
        <w:t xml:space="preserve"> the believer into conformity </w:t>
      </w:r>
      <w:r w:rsidR="00335844">
        <w:t>with their Savior.</w:t>
      </w:r>
    </w:p>
    <w:p w14:paraId="2D54966E" w14:textId="28B22410" w:rsidR="00335844" w:rsidRDefault="00335844" w:rsidP="00335844">
      <w:pPr>
        <w:pStyle w:val="ListParagraph"/>
        <w:numPr>
          <w:ilvl w:val="0"/>
          <w:numId w:val="37"/>
        </w:numPr>
        <w:spacing w:after="240" w:line="360" w:lineRule="auto"/>
      </w:pPr>
      <w:r>
        <w:t xml:space="preserve">However, before we </w:t>
      </w:r>
      <w:r w:rsidR="00DF3852">
        <w:t xml:space="preserve">seek to understand </w:t>
      </w:r>
      <w:r w:rsidR="00DF3852">
        <w:rPr>
          <w:b/>
          <w:bCs/>
          <w:i/>
          <w:iCs/>
        </w:rPr>
        <w:t>what</w:t>
      </w:r>
      <w:r w:rsidR="00DF3852">
        <w:t xml:space="preserve"> sanctification is, the question you may be asking yourself is, “Why study sanctification in a </w:t>
      </w:r>
      <w:r w:rsidR="00CE2065">
        <w:t>class regarding the study of salvation?</w:t>
      </w:r>
      <w:r w:rsidR="00E87804">
        <w:t>”</w:t>
      </w:r>
      <w:r w:rsidR="00A659E3">
        <w:t>.</w:t>
      </w:r>
    </w:p>
    <w:p w14:paraId="548210DF" w14:textId="0F5B36D8" w:rsidR="00CE2065" w:rsidRDefault="006F6D3A" w:rsidP="00101D01">
      <w:pPr>
        <w:pStyle w:val="ListParagraph"/>
        <w:numPr>
          <w:ilvl w:val="0"/>
          <w:numId w:val="37"/>
        </w:numPr>
        <w:spacing w:line="360" w:lineRule="auto"/>
      </w:pPr>
      <w:r>
        <w:t>There are a few reasons to consider this:</w:t>
      </w:r>
    </w:p>
    <w:p w14:paraId="7DF87B6B" w14:textId="6DCCB222" w:rsidR="00101D01" w:rsidRDefault="00101D01" w:rsidP="00101D01"/>
    <w:p w14:paraId="3F6FE10F" w14:textId="77777777" w:rsidR="009850E9" w:rsidRDefault="009850E9" w:rsidP="00101D01"/>
    <w:p w14:paraId="75CE3493" w14:textId="77777777" w:rsidR="009850E9" w:rsidRDefault="009850E9" w:rsidP="00101D01"/>
    <w:p w14:paraId="3185C73B" w14:textId="77777777" w:rsidR="009850E9" w:rsidRDefault="009850E9" w:rsidP="00101D01"/>
    <w:p w14:paraId="5DBC441D" w14:textId="3D2CED64" w:rsidR="006F6D3A" w:rsidRPr="00283DA6" w:rsidRDefault="003E5B63" w:rsidP="007E3FD3">
      <w:pPr>
        <w:pStyle w:val="ListParagraph"/>
        <w:numPr>
          <w:ilvl w:val="1"/>
          <w:numId w:val="51"/>
        </w:numPr>
        <w:spacing w:after="240" w:line="360" w:lineRule="auto"/>
        <w:rPr>
          <w:b/>
          <w:bCs/>
        </w:rPr>
      </w:pPr>
      <w:r w:rsidRPr="00283DA6">
        <w:rPr>
          <w:b/>
          <w:bCs/>
        </w:rPr>
        <w:lastRenderedPageBreak/>
        <w:t xml:space="preserve">Sanctification is the outworking of </w:t>
      </w:r>
      <w:r w:rsidR="00AF7C23" w:rsidRPr="00283DA6">
        <w:rPr>
          <w:b/>
          <w:bCs/>
        </w:rPr>
        <w:t>salvation</w:t>
      </w:r>
      <w:r w:rsidRPr="00283DA6">
        <w:rPr>
          <w:b/>
          <w:bCs/>
        </w:rPr>
        <w:t xml:space="preserve"> in the life of a believer</w:t>
      </w:r>
      <w:r w:rsidR="00385C69" w:rsidRPr="00283DA6">
        <w:rPr>
          <w:b/>
          <w:bCs/>
        </w:rPr>
        <w:t>.</w:t>
      </w:r>
    </w:p>
    <w:p w14:paraId="0AA1F1DF" w14:textId="49559DE4" w:rsidR="007E3FD3" w:rsidRDefault="00B023F8" w:rsidP="00101D01">
      <w:pPr>
        <w:pStyle w:val="ListParagraph"/>
        <w:numPr>
          <w:ilvl w:val="2"/>
          <w:numId w:val="51"/>
        </w:numPr>
        <w:spacing w:after="240" w:line="360" w:lineRule="auto"/>
      </w:pPr>
      <w:r>
        <w:rPr>
          <w:b/>
          <w:bCs/>
        </w:rPr>
        <w:t>Colossians 1:21-23</w:t>
      </w:r>
      <w:r>
        <w:t xml:space="preserve"> - </w:t>
      </w:r>
      <w:r w:rsidR="00181439" w:rsidRPr="00181439">
        <w:rPr>
          <w:i/>
          <w:iCs/>
          <w:color w:val="FF0000"/>
        </w:rPr>
        <w:t xml:space="preserve">And although you were formerly alienated and hostile in mind, engaged in evil deeds, yet </w:t>
      </w:r>
      <w:r w:rsidR="00181439" w:rsidRPr="00181439">
        <w:rPr>
          <w:b/>
          <w:bCs/>
          <w:i/>
          <w:iCs/>
          <w:color w:val="FF0000"/>
          <w:u w:val="single"/>
        </w:rPr>
        <w:t>He has now reconciled you in His fleshly body through death</w:t>
      </w:r>
      <w:r w:rsidR="00181439" w:rsidRPr="00181439">
        <w:rPr>
          <w:i/>
          <w:iCs/>
          <w:color w:val="FF0000"/>
        </w:rPr>
        <w:t xml:space="preserve">, in order to present you before Him holy and blameless and beyond reproach— </w:t>
      </w:r>
      <w:r w:rsidR="00181439" w:rsidRPr="00181439">
        <w:rPr>
          <w:b/>
          <w:bCs/>
          <w:i/>
          <w:iCs/>
          <w:color w:val="FF0000"/>
          <w:u w:val="single"/>
        </w:rPr>
        <w:t>if indeed you continue in the faith firmly established and steadfast</w:t>
      </w:r>
      <w:r w:rsidR="00181439" w:rsidRPr="00181439">
        <w:rPr>
          <w:i/>
          <w:iCs/>
          <w:color w:val="FF0000"/>
        </w:rPr>
        <w:t>, and not moved away from the hope of the gospel that you have heard, which was proclaimed in all creation under heaven, and of which I, Paul, was made a minister.</w:t>
      </w:r>
    </w:p>
    <w:p w14:paraId="5F8D0678" w14:textId="1009883F" w:rsidR="00181439" w:rsidRDefault="00181439" w:rsidP="00181439">
      <w:pPr>
        <w:pStyle w:val="ListParagraph"/>
        <w:numPr>
          <w:ilvl w:val="3"/>
          <w:numId w:val="51"/>
        </w:numPr>
        <w:spacing w:after="240" w:line="360" w:lineRule="auto"/>
      </w:pPr>
      <w:r>
        <w:t xml:space="preserve">Now, </w:t>
      </w:r>
      <w:r w:rsidR="00FA2D07">
        <w:t xml:space="preserve">while the terms ‘salvation’ and ‘sanctification’ aren’t stated explicitly in this passage, it is clear that Paul’s intention is to convey that those who </w:t>
      </w:r>
      <w:r w:rsidR="00FA2D07" w:rsidRPr="00810AE1">
        <w:rPr>
          <w:b/>
          <w:bCs/>
          <w:u w:val="single"/>
        </w:rPr>
        <w:t>have been reconciled</w:t>
      </w:r>
      <w:r w:rsidR="00FA2D07">
        <w:t xml:space="preserve"> to God through Christ </w:t>
      </w:r>
      <w:r w:rsidR="008046F3">
        <w:t xml:space="preserve">will </w:t>
      </w:r>
      <w:r w:rsidR="008046F3" w:rsidRPr="00810AE1">
        <w:rPr>
          <w:b/>
          <w:bCs/>
          <w:u w:val="single"/>
        </w:rPr>
        <w:t>continue on in the faith</w:t>
      </w:r>
      <w:r w:rsidR="008046F3">
        <w:t xml:space="preserve"> – established and steadfast</w:t>
      </w:r>
      <w:r w:rsidR="00810AE1">
        <w:t>.</w:t>
      </w:r>
    </w:p>
    <w:p w14:paraId="577DD9A2" w14:textId="17A11E7B" w:rsidR="00810AE1" w:rsidRDefault="00810AE1" w:rsidP="00181439">
      <w:pPr>
        <w:pStyle w:val="ListParagraph"/>
        <w:numPr>
          <w:ilvl w:val="3"/>
          <w:numId w:val="51"/>
        </w:numPr>
        <w:spacing w:after="240" w:line="360" w:lineRule="auto"/>
      </w:pPr>
      <w:r>
        <w:t xml:space="preserve">Those who have experienced the grace of </w:t>
      </w:r>
      <w:r w:rsidR="00B60A93">
        <w:t xml:space="preserve">God </w:t>
      </w:r>
      <w:r w:rsidR="006A0C90">
        <w:t>will continue to grow through sanctification.</w:t>
      </w:r>
    </w:p>
    <w:p w14:paraId="72C54445" w14:textId="77777777" w:rsidR="008C4FF7" w:rsidRPr="008C4FF7" w:rsidRDefault="006A0C90" w:rsidP="00101D01">
      <w:pPr>
        <w:pStyle w:val="ListParagraph"/>
        <w:numPr>
          <w:ilvl w:val="2"/>
          <w:numId w:val="51"/>
        </w:numPr>
        <w:spacing w:after="240" w:line="360" w:lineRule="auto"/>
      </w:pPr>
      <w:r>
        <w:rPr>
          <w:b/>
          <w:bCs/>
        </w:rPr>
        <w:t>Philippians 2:12-13</w:t>
      </w:r>
      <w:r>
        <w:t xml:space="preserve"> - </w:t>
      </w:r>
      <w:r w:rsidR="008C4FF7" w:rsidRPr="008C4FF7">
        <w:rPr>
          <w:i/>
          <w:iCs/>
          <w:color w:val="FF0000"/>
        </w:rPr>
        <w:t xml:space="preserve">So then, my beloved, just as you have always obeyed, not as in my presence only, but now much more in my absence, </w:t>
      </w:r>
      <w:r w:rsidR="008C4FF7" w:rsidRPr="008C4FF7">
        <w:rPr>
          <w:b/>
          <w:bCs/>
          <w:i/>
          <w:iCs/>
          <w:color w:val="FF0000"/>
          <w:u w:val="single"/>
        </w:rPr>
        <w:t>work out your salvation with fear and trembling</w:t>
      </w:r>
      <w:r w:rsidR="008C4FF7" w:rsidRPr="008C4FF7">
        <w:rPr>
          <w:i/>
          <w:iCs/>
          <w:color w:val="FF0000"/>
        </w:rPr>
        <w:t>; for it is God who is at work in you, both to will and to work for His good pleasure.</w:t>
      </w:r>
    </w:p>
    <w:p w14:paraId="778D9922" w14:textId="718727CE" w:rsidR="006A0C90" w:rsidRDefault="008C4FF7" w:rsidP="008C4FF7">
      <w:pPr>
        <w:pStyle w:val="ListParagraph"/>
        <w:numPr>
          <w:ilvl w:val="3"/>
          <w:numId w:val="51"/>
        </w:numPr>
        <w:spacing w:after="240" w:line="360" w:lineRule="auto"/>
      </w:pPr>
      <w:r>
        <w:t xml:space="preserve">This is </w:t>
      </w:r>
      <w:r w:rsidR="00B53ADB">
        <w:t>one of the central passages on the topic of sanctification.</w:t>
      </w:r>
    </w:p>
    <w:p w14:paraId="00A217BA" w14:textId="656D2664" w:rsidR="00B53ADB" w:rsidRDefault="00B53ADB" w:rsidP="008C4FF7">
      <w:pPr>
        <w:pStyle w:val="ListParagraph"/>
        <w:numPr>
          <w:ilvl w:val="3"/>
          <w:numId w:val="51"/>
        </w:numPr>
        <w:spacing w:after="240" w:line="360" w:lineRule="auto"/>
      </w:pPr>
      <w:r>
        <w:t>Notice Paul’s language, “work ou</w:t>
      </w:r>
      <w:r w:rsidR="00070336">
        <w:t>t</w:t>
      </w:r>
      <w:r>
        <w:t xml:space="preserve"> your salvation…”</w:t>
      </w:r>
      <w:r w:rsidR="00070336">
        <w:t>. What does he mean here?</w:t>
      </w:r>
    </w:p>
    <w:p w14:paraId="2B9D2A4A" w14:textId="7BB89682" w:rsidR="00070336" w:rsidRDefault="00070336" w:rsidP="00070336">
      <w:pPr>
        <w:pStyle w:val="ListParagraph"/>
        <w:numPr>
          <w:ilvl w:val="4"/>
          <w:numId w:val="51"/>
        </w:numPr>
        <w:spacing w:after="240" w:line="360" w:lineRule="auto"/>
      </w:pPr>
      <w:r>
        <w:t xml:space="preserve">This is </w:t>
      </w:r>
      <w:r>
        <w:rPr>
          <w:b/>
          <w:bCs/>
          <w:u w:val="single"/>
        </w:rPr>
        <w:t>not</w:t>
      </w:r>
      <w:r>
        <w:t xml:space="preserve"> referring to salvation by works</w:t>
      </w:r>
    </w:p>
    <w:p w14:paraId="4709B3E7" w14:textId="1D4882FC" w:rsidR="00101D01" w:rsidRDefault="00070336" w:rsidP="009850E9">
      <w:pPr>
        <w:pStyle w:val="ListParagraph"/>
        <w:numPr>
          <w:ilvl w:val="4"/>
          <w:numId w:val="51"/>
        </w:numPr>
        <w:spacing w:after="240" w:line="360" w:lineRule="auto"/>
      </w:pPr>
      <w:r>
        <w:t xml:space="preserve">Rather, this is salvation that is </w:t>
      </w:r>
      <w:r w:rsidR="00967B24">
        <w:rPr>
          <w:b/>
          <w:bCs/>
          <w:u w:val="single"/>
        </w:rPr>
        <w:t>evidenced</w:t>
      </w:r>
      <w:r w:rsidR="00967B24">
        <w:t xml:space="preserve"> by works. The ‘working out’ is speaking of the outworking of God’s grace in the life of the believer.</w:t>
      </w:r>
    </w:p>
    <w:p w14:paraId="7F95D219" w14:textId="77777777" w:rsidR="009850E9" w:rsidRDefault="009850E9" w:rsidP="00E74460">
      <w:pPr>
        <w:pStyle w:val="ListParagraph"/>
        <w:spacing w:after="240" w:line="360" w:lineRule="auto"/>
        <w:ind w:left="3240"/>
      </w:pPr>
    </w:p>
    <w:p w14:paraId="2D7ECEE5" w14:textId="7BAB5222" w:rsidR="003E5B63" w:rsidRDefault="003E5B63" w:rsidP="007E3FD3">
      <w:pPr>
        <w:pStyle w:val="ListParagraph"/>
        <w:numPr>
          <w:ilvl w:val="1"/>
          <w:numId w:val="51"/>
        </w:numPr>
        <w:spacing w:after="240" w:line="360" w:lineRule="auto"/>
      </w:pPr>
      <w:r w:rsidRPr="00283DA6">
        <w:rPr>
          <w:b/>
          <w:bCs/>
        </w:rPr>
        <w:t xml:space="preserve">Our sanctification is grounded upon the work of </w:t>
      </w:r>
      <w:r w:rsidR="007C53C5" w:rsidRPr="00283DA6">
        <w:rPr>
          <w:b/>
          <w:bCs/>
        </w:rPr>
        <w:t>salvation</w:t>
      </w:r>
      <w:r w:rsidR="00385C69">
        <w:t>.</w:t>
      </w:r>
    </w:p>
    <w:p w14:paraId="5F55EFC5" w14:textId="593003F6" w:rsidR="003E339E" w:rsidRPr="00AF5B70" w:rsidRDefault="00815A99" w:rsidP="000062F1">
      <w:pPr>
        <w:pStyle w:val="ListParagraph"/>
        <w:numPr>
          <w:ilvl w:val="2"/>
          <w:numId w:val="51"/>
        </w:numPr>
        <w:spacing w:after="240" w:line="360" w:lineRule="auto"/>
      </w:pPr>
      <w:r>
        <w:t xml:space="preserve">In viewing sanctification as an outworking of salvation, it reminds us that there can be no understanding or pursuit of sanctification </w:t>
      </w:r>
      <w:r w:rsidR="003E339E">
        <w:t>without the foundation of our salvation in Christ.</w:t>
      </w:r>
    </w:p>
    <w:p w14:paraId="1332B8AA" w14:textId="2AA92AC4" w:rsidR="00F2098B" w:rsidRDefault="000062F1" w:rsidP="00CF6571">
      <w:pPr>
        <w:pStyle w:val="ListParagraph"/>
        <w:numPr>
          <w:ilvl w:val="2"/>
          <w:numId w:val="51"/>
        </w:numPr>
        <w:spacing w:after="240" w:line="360" w:lineRule="auto"/>
      </w:pPr>
      <w:r>
        <w:t xml:space="preserve">Think through the </w:t>
      </w:r>
      <w:r w:rsidR="00CF6571">
        <w:t xml:space="preserve">“formula” </w:t>
      </w:r>
      <w:r w:rsidR="00D42125">
        <w:t xml:space="preserve">of </w:t>
      </w:r>
      <w:r w:rsidR="00CF6571">
        <w:t>New Testament epistles…</w:t>
      </w:r>
    </w:p>
    <w:p w14:paraId="72931600" w14:textId="1710C1A9" w:rsidR="00D42125" w:rsidRDefault="00D42125" w:rsidP="00D42125">
      <w:pPr>
        <w:pStyle w:val="ListParagraph"/>
        <w:numPr>
          <w:ilvl w:val="3"/>
          <w:numId w:val="51"/>
        </w:numPr>
        <w:spacing w:after="240" w:line="360" w:lineRule="auto"/>
      </w:pPr>
      <w:r>
        <w:t xml:space="preserve">Indicative </w:t>
      </w:r>
      <w:r>
        <w:sym w:font="Wingdings" w:char="F0E0"/>
      </w:r>
      <w:r>
        <w:t xml:space="preserve"> Imperative</w:t>
      </w:r>
    </w:p>
    <w:p w14:paraId="159E1E29" w14:textId="68467AB4" w:rsidR="00D42125" w:rsidRDefault="00477CAF" w:rsidP="00D42125">
      <w:pPr>
        <w:pStyle w:val="ListParagraph"/>
        <w:numPr>
          <w:ilvl w:val="3"/>
          <w:numId w:val="51"/>
        </w:numPr>
        <w:spacing w:after="240" w:line="360" w:lineRule="auto"/>
      </w:pPr>
      <w:r>
        <w:t xml:space="preserve">These are the truths of </w:t>
      </w:r>
      <w:r w:rsidR="00484AFC">
        <w:t>salvation;</w:t>
      </w:r>
      <w:r>
        <w:t xml:space="preserve"> </w:t>
      </w:r>
      <w:r>
        <w:rPr>
          <w:b/>
          <w:bCs/>
        </w:rPr>
        <w:t>THEREFORE</w:t>
      </w:r>
      <w:r>
        <w:t>, this is how you ought to live…</w:t>
      </w:r>
    </w:p>
    <w:p w14:paraId="2477EF92" w14:textId="0C008E26" w:rsidR="00484AFC" w:rsidRDefault="001B473B" w:rsidP="001B473B">
      <w:pPr>
        <w:pStyle w:val="ListParagraph"/>
        <w:numPr>
          <w:ilvl w:val="2"/>
          <w:numId w:val="51"/>
        </w:numPr>
        <w:spacing w:after="240" w:line="360" w:lineRule="auto"/>
      </w:pPr>
      <w:r>
        <w:t xml:space="preserve">We cannot hope to grow in Christ if we’re not </w:t>
      </w:r>
      <w:r>
        <w:rPr>
          <w:b/>
          <w:bCs/>
          <w:u w:val="single"/>
        </w:rPr>
        <w:t>IN CHRIST</w:t>
      </w:r>
      <w:r>
        <w:t>!</w:t>
      </w:r>
    </w:p>
    <w:p w14:paraId="0BBFB4E5" w14:textId="5E33BD89" w:rsidR="0093567D" w:rsidRDefault="0093567D" w:rsidP="0093567D">
      <w:pPr>
        <w:pStyle w:val="ListParagraph"/>
        <w:numPr>
          <w:ilvl w:val="3"/>
          <w:numId w:val="51"/>
        </w:numPr>
        <w:spacing w:after="240" w:line="360" w:lineRule="auto"/>
      </w:pPr>
      <w:r>
        <w:t>Any attempts at a change in living without a heart change is simply behavior modification (simply picking off the fruit and expecting something different to grow)</w:t>
      </w:r>
    </w:p>
    <w:p w14:paraId="0751C813" w14:textId="37F1CFBA" w:rsidR="00C33272" w:rsidRPr="00E74460" w:rsidRDefault="00EF1CFB" w:rsidP="00740055">
      <w:pPr>
        <w:pStyle w:val="ListParagraph"/>
        <w:numPr>
          <w:ilvl w:val="2"/>
          <w:numId w:val="51"/>
        </w:numPr>
        <w:spacing w:after="240" w:line="276" w:lineRule="auto"/>
      </w:pPr>
      <w:r>
        <w:rPr>
          <w:b/>
          <w:bCs/>
        </w:rPr>
        <w:lastRenderedPageBreak/>
        <w:t xml:space="preserve">1 Corinthians 6:9-11 </w:t>
      </w:r>
      <w:r>
        <w:t xml:space="preserve">- </w:t>
      </w:r>
      <w:r w:rsidRPr="00EF1CFB">
        <w:rPr>
          <w:i/>
          <w:iCs/>
          <w:color w:val="FF0000"/>
        </w:rPr>
        <w:t xml:space="preserve">Or do you not know that the unrighteous will not inherit the kingdom of God? Do not be deceived; neither fornicators, nor idolaters, nor adulterers, nor effeminate, nor homosexuals, nor thieves, nor the covetous, nor drunkards, nor revilers, nor swindlers, will inherit the kingdom of God. </w:t>
      </w:r>
      <w:r w:rsidRPr="00EF1CFB">
        <w:rPr>
          <w:b/>
          <w:bCs/>
          <w:i/>
          <w:iCs/>
          <w:color w:val="FF0000"/>
          <w:u w:val="single"/>
        </w:rPr>
        <w:t>Such were some of you</w:t>
      </w:r>
      <w:r w:rsidRPr="00EF1CFB">
        <w:rPr>
          <w:i/>
          <w:iCs/>
          <w:color w:val="FF0000"/>
        </w:rPr>
        <w:t>; but you were washed, but you were sanctified, but you were justified in the name of the Lord Jesus Christ and in the Spirit of our God.</w:t>
      </w:r>
    </w:p>
    <w:p w14:paraId="2D01E0DD" w14:textId="77777777" w:rsidR="00E74460" w:rsidRDefault="00E74460" w:rsidP="00E74460">
      <w:pPr>
        <w:pStyle w:val="ListParagraph"/>
        <w:spacing w:after="240" w:line="276" w:lineRule="auto"/>
        <w:ind w:left="1800"/>
      </w:pPr>
    </w:p>
    <w:p w14:paraId="1E98AC61" w14:textId="7F83BB09" w:rsidR="007C53C5" w:rsidRPr="00283DA6" w:rsidRDefault="007C53C5" w:rsidP="007E3FD3">
      <w:pPr>
        <w:pStyle w:val="ListParagraph"/>
        <w:numPr>
          <w:ilvl w:val="1"/>
          <w:numId w:val="51"/>
        </w:numPr>
        <w:spacing w:after="240" w:line="360" w:lineRule="auto"/>
        <w:rPr>
          <w:b/>
          <w:bCs/>
        </w:rPr>
      </w:pPr>
      <w:r w:rsidRPr="00283DA6">
        <w:rPr>
          <w:b/>
          <w:bCs/>
        </w:rPr>
        <w:t>Understanding the connection between salvation and sanctification keeps believers tethered to the gospel</w:t>
      </w:r>
      <w:r w:rsidR="00385C69" w:rsidRPr="00283DA6">
        <w:rPr>
          <w:b/>
          <w:bCs/>
        </w:rPr>
        <w:t>.</w:t>
      </w:r>
    </w:p>
    <w:p w14:paraId="47FC1624" w14:textId="091F2A00" w:rsidR="007E3FD3" w:rsidRDefault="00F80AC7" w:rsidP="007E3FD3">
      <w:pPr>
        <w:pStyle w:val="ListParagraph"/>
        <w:numPr>
          <w:ilvl w:val="2"/>
          <w:numId w:val="51"/>
        </w:numPr>
        <w:spacing w:after="240" w:line="360" w:lineRule="auto"/>
      </w:pPr>
      <w:r>
        <w:t xml:space="preserve">This is really one of the greatest implications that can be derived from </w:t>
      </w:r>
      <w:r w:rsidR="002C0EEC">
        <w:t xml:space="preserve">a right understanding </w:t>
      </w:r>
      <w:r w:rsidR="00537741">
        <w:t xml:space="preserve">of </w:t>
      </w:r>
      <w:r w:rsidR="00723677">
        <w:t xml:space="preserve">salvation and sanctification: </w:t>
      </w:r>
      <w:r w:rsidR="00E95B80">
        <w:t xml:space="preserve">believers need the gospel </w:t>
      </w:r>
      <w:r w:rsidR="00E95B80">
        <w:rPr>
          <w:b/>
          <w:bCs/>
          <w:u w:val="single"/>
        </w:rPr>
        <w:t>daily</w:t>
      </w:r>
      <w:r w:rsidR="00E95B80">
        <w:t>!</w:t>
      </w:r>
    </w:p>
    <w:p w14:paraId="3AA4E9D2" w14:textId="4A303D0C" w:rsidR="00956513" w:rsidRDefault="00956513" w:rsidP="00956513">
      <w:pPr>
        <w:pStyle w:val="ListParagraph"/>
        <w:numPr>
          <w:ilvl w:val="2"/>
          <w:numId w:val="51"/>
        </w:numPr>
        <w:spacing w:after="240" w:line="360" w:lineRule="auto"/>
      </w:pPr>
      <w:r>
        <w:t xml:space="preserve">“Once we trust in Christ, so the thinking goes, the </w:t>
      </w:r>
      <w:r w:rsidR="00A64763">
        <w:t xml:space="preserve">gospel doesn’t apply to us anymore, except to share it with others who are still unbelievers. However, </w:t>
      </w:r>
      <w:r w:rsidR="00023E32">
        <w:t>though we truly are saints in the sense of being separated unto God, all of us are still practicing sinners</w:t>
      </w:r>
      <w:r w:rsidR="003E7A59">
        <w:t>.</w:t>
      </w:r>
      <w:r w:rsidR="0051417E">
        <w:t>”</w:t>
      </w:r>
      <w:r w:rsidR="0051417E">
        <w:rPr>
          <w:rStyle w:val="FootnoteReference"/>
        </w:rPr>
        <w:footnoteReference w:id="3"/>
      </w:r>
    </w:p>
    <w:p w14:paraId="3BDDE3B6" w14:textId="50AEA590" w:rsidR="00074A33" w:rsidRDefault="00074A33" w:rsidP="00956513">
      <w:pPr>
        <w:pStyle w:val="ListParagraph"/>
        <w:numPr>
          <w:ilvl w:val="2"/>
          <w:numId w:val="51"/>
        </w:numPr>
        <w:spacing w:after="240" w:line="360" w:lineRule="auto"/>
      </w:pPr>
      <w:r>
        <w:t>Are you tempted toward sin?</w:t>
      </w:r>
    </w:p>
    <w:p w14:paraId="3040E84C" w14:textId="239B3FA0" w:rsidR="00C75668" w:rsidRDefault="00C75668" w:rsidP="00C75668">
      <w:pPr>
        <w:pStyle w:val="ListParagraph"/>
        <w:numPr>
          <w:ilvl w:val="3"/>
          <w:numId w:val="51"/>
        </w:numPr>
        <w:spacing w:after="240" w:line="360" w:lineRule="auto"/>
      </w:pPr>
      <w:r>
        <w:t>Remember that you were bought with a price and that your body is not your own (1 Cor 6</w:t>
      </w:r>
      <w:r w:rsidR="00F673EE">
        <w:t xml:space="preserve">); Don’t </w:t>
      </w:r>
      <w:r w:rsidR="007D7C9B">
        <w:t>find pleasure in the things that Christ died for.</w:t>
      </w:r>
    </w:p>
    <w:p w14:paraId="7D106FAA" w14:textId="2E358C15" w:rsidR="007D7C9B" w:rsidRDefault="007D7C9B" w:rsidP="007D7C9B">
      <w:pPr>
        <w:pStyle w:val="ListParagraph"/>
        <w:numPr>
          <w:ilvl w:val="2"/>
          <w:numId w:val="51"/>
        </w:numPr>
        <w:spacing w:after="240" w:line="360" w:lineRule="auto"/>
      </w:pPr>
      <w:r>
        <w:t>Are you discouraged?</w:t>
      </w:r>
    </w:p>
    <w:p w14:paraId="0F5B53E1" w14:textId="11B76AEF" w:rsidR="007D7C9B" w:rsidRDefault="007D7C9B" w:rsidP="007D7C9B">
      <w:pPr>
        <w:pStyle w:val="ListParagraph"/>
        <w:numPr>
          <w:ilvl w:val="3"/>
          <w:numId w:val="51"/>
        </w:numPr>
        <w:spacing w:after="240" w:line="360" w:lineRule="auto"/>
      </w:pPr>
      <w:r>
        <w:t xml:space="preserve">Remember that you have been born again to a living hope through the resurrection of Jesus Christ </w:t>
      </w:r>
      <w:r w:rsidR="00A03376">
        <w:t>and that you have a heavenly inheritance and are protected by the power of God Himself (1 Pet 1:3</w:t>
      </w:r>
      <w:r w:rsidR="004C4304">
        <w:t>-5)</w:t>
      </w:r>
    </w:p>
    <w:p w14:paraId="1985D346" w14:textId="6BBD8ECA" w:rsidR="004C4304" w:rsidRDefault="00903823" w:rsidP="004C4304">
      <w:pPr>
        <w:pStyle w:val="ListParagraph"/>
        <w:numPr>
          <w:ilvl w:val="2"/>
          <w:numId w:val="51"/>
        </w:numPr>
        <w:spacing w:after="240" w:line="360" w:lineRule="auto"/>
      </w:pPr>
      <w:r>
        <w:t xml:space="preserve">Are you tempted to doubt the </w:t>
      </w:r>
      <w:r w:rsidR="00740055">
        <w:t>character of God?</w:t>
      </w:r>
    </w:p>
    <w:p w14:paraId="6CC6BCBF" w14:textId="7BE9C3EE" w:rsidR="008475DD" w:rsidRPr="002C4D3C" w:rsidRDefault="00C76B06" w:rsidP="008475DD">
      <w:pPr>
        <w:pStyle w:val="ListParagraph"/>
        <w:numPr>
          <w:ilvl w:val="3"/>
          <w:numId w:val="51"/>
        </w:numPr>
        <w:spacing w:after="240" w:line="360" w:lineRule="auto"/>
      </w:pPr>
      <w:r>
        <w:t xml:space="preserve">Remember that we </w:t>
      </w:r>
      <w:r w:rsidR="004A56E1">
        <w:t>are loved by God and have been called His children</w:t>
      </w:r>
      <w:r w:rsidR="0021241C">
        <w:t>, and we will one day be like Him completely when we see Him face to face (1 John 3:1</w:t>
      </w:r>
      <w:r w:rsidR="008475DD">
        <w:t>-2)</w:t>
      </w:r>
    </w:p>
    <w:p w14:paraId="37F0FEEE" w14:textId="5A53D4E9" w:rsidR="00E625E6" w:rsidRDefault="00411211" w:rsidP="00E625E6">
      <w:pPr>
        <w:pStyle w:val="Heading2"/>
        <w:spacing w:after="240" w:line="360" w:lineRule="auto"/>
      </w:pPr>
      <w:r>
        <w:t xml:space="preserve">the </w:t>
      </w:r>
      <w:r w:rsidR="00F547CD">
        <w:t xml:space="preserve">“dependent responsibility” of </w:t>
      </w:r>
      <w:r w:rsidR="00696CE2">
        <w:t>Progressive</w:t>
      </w:r>
      <w:r w:rsidR="00377440">
        <w:t xml:space="preserve"> </w:t>
      </w:r>
      <w:r w:rsidR="00F547CD">
        <w:t>sanctification</w:t>
      </w:r>
    </w:p>
    <w:p w14:paraId="3370D145" w14:textId="5BC98D86" w:rsidR="00E625E6" w:rsidRDefault="001A0DE4" w:rsidP="00F577DE">
      <w:pPr>
        <w:pStyle w:val="ListParagraph"/>
        <w:numPr>
          <w:ilvl w:val="0"/>
          <w:numId w:val="54"/>
        </w:numPr>
        <w:spacing w:after="240" w:line="360" w:lineRule="auto"/>
      </w:pPr>
      <w:r>
        <w:t>Thinking</w:t>
      </w:r>
      <w:r w:rsidR="00696CE2">
        <w:t xml:space="preserve"> now of how sanctification operates in the life of a </w:t>
      </w:r>
      <w:r w:rsidR="00EE55E9">
        <w:t xml:space="preserve">believer, it is crucial to understand the nature of </w:t>
      </w:r>
      <w:r>
        <w:t>our sanctification.</w:t>
      </w:r>
    </w:p>
    <w:p w14:paraId="2D552BC4" w14:textId="553D2A82" w:rsidR="001A0DE4" w:rsidRDefault="00972F48" w:rsidP="005E1FE6">
      <w:pPr>
        <w:pStyle w:val="ListParagraph"/>
        <w:numPr>
          <w:ilvl w:val="1"/>
          <w:numId w:val="54"/>
        </w:numPr>
        <w:spacing w:after="240" w:line="360" w:lineRule="auto"/>
      </w:pPr>
      <w:r>
        <w:t>W</w:t>
      </w:r>
      <w:r w:rsidR="00C31317">
        <w:t>ho is responsible for a believers sanctification?</w:t>
      </w:r>
      <w:r w:rsidR="005E1FE6">
        <w:t xml:space="preserve"> </w:t>
      </w:r>
      <w:r>
        <w:t>Is it God’s work in us to make us more like Christ, or is it man’s responsibility to pursue Christlikeness?</w:t>
      </w:r>
    </w:p>
    <w:p w14:paraId="14B52BA4" w14:textId="77777777" w:rsidR="001B088C" w:rsidRDefault="001B088C" w:rsidP="001B088C">
      <w:pPr>
        <w:pStyle w:val="ListParagraph"/>
        <w:spacing w:after="240" w:line="360" w:lineRule="auto"/>
        <w:ind w:left="1080"/>
      </w:pPr>
    </w:p>
    <w:p w14:paraId="1AD079DA" w14:textId="77777777" w:rsidR="001B088C" w:rsidRDefault="001B088C" w:rsidP="001B088C">
      <w:pPr>
        <w:pStyle w:val="ListParagraph"/>
        <w:spacing w:after="240" w:line="360" w:lineRule="auto"/>
        <w:ind w:left="1080"/>
      </w:pPr>
    </w:p>
    <w:p w14:paraId="261BAC2A" w14:textId="0EA89A0F" w:rsidR="00330CD7" w:rsidRDefault="00330CD7" w:rsidP="001B088C">
      <w:pPr>
        <w:pStyle w:val="ListParagraph"/>
        <w:numPr>
          <w:ilvl w:val="1"/>
          <w:numId w:val="54"/>
        </w:numPr>
        <w:spacing w:line="360" w:lineRule="auto"/>
      </w:pPr>
      <w:r>
        <w:lastRenderedPageBreak/>
        <w:t xml:space="preserve">Scripture is clear that </w:t>
      </w:r>
      <w:r w:rsidRPr="00330CD7">
        <w:rPr>
          <w:b/>
          <w:bCs/>
          <w:u w:val="single"/>
        </w:rPr>
        <w:t>both</w:t>
      </w:r>
      <w:r>
        <w:t xml:space="preserve"> are true!</w:t>
      </w:r>
    </w:p>
    <w:p w14:paraId="76688A55" w14:textId="77777777" w:rsidR="001B088C" w:rsidRPr="001B088C" w:rsidRDefault="001B088C" w:rsidP="001B088C">
      <w:pPr>
        <w:spacing w:line="360" w:lineRule="auto"/>
        <w:rPr>
          <w:sz w:val="16"/>
          <w:szCs w:val="14"/>
        </w:rPr>
      </w:pPr>
    </w:p>
    <w:p w14:paraId="65310DCF" w14:textId="7ECC72F5" w:rsidR="00033CF0" w:rsidRDefault="00944E1E" w:rsidP="00033CF0">
      <w:pPr>
        <w:pStyle w:val="ListParagraph"/>
        <w:numPr>
          <w:ilvl w:val="0"/>
          <w:numId w:val="55"/>
        </w:numPr>
        <w:spacing w:after="240" w:line="360" w:lineRule="auto"/>
      </w:pPr>
      <w:r>
        <w:t xml:space="preserve">“There is a fundamental </w:t>
      </w:r>
      <w:r w:rsidR="0011730D">
        <w:t xml:space="preserve">principle of the Christian life that I call the principle of </w:t>
      </w:r>
      <w:r w:rsidR="0011730D">
        <w:rPr>
          <w:i/>
          <w:iCs/>
        </w:rPr>
        <w:t>dependent responsibility</w:t>
      </w:r>
      <w:r w:rsidR="0011730D">
        <w:t xml:space="preserve">; that is, we are responsible </w:t>
      </w:r>
      <w:r w:rsidR="00D25CDC">
        <w:t xml:space="preserve">before God to obey His Word, to put to death the sins in our lives, both the so-called acceptable sins and the obviously </w:t>
      </w:r>
      <w:r w:rsidR="00A9080D">
        <w:t>not acceptable ones. At the same time, we do not have the ability within ourselves to carry out that responsibility. We are in fact totally dependent upon the enabling power of the Holy Spirit</w:t>
      </w:r>
      <w:r w:rsidR="00670C9D">
        <w:t>. In this sense, we are both responsible and dependent.”</w:t>
      </w:r>
      <w:r w:rsidR="00670C9D">
        <w:rPr>
          <w:rStyle w:val="FootnoteReference"/>
        </w:rPr>
        <w:footnoteReference w:id="4"/>
      </w:r>
    </w:p>
    <w:p w14:paraId="46D161B8" w14:textId="33AD11C6" w:rsidR="0059737B" w:rsidRDefault="0059737B" w:rsidP="0059737B">
      <w:pPr>
        <w:pStyle w:val="ListParagraph"/>
        <w:numPr>
          <w:ilvl w:val="1"/>
          <w:numId w:val="55"/>
        </w:numPr>
        <w:spacing w:after="240" w:line="360" w:lineRule="auto"/>
      </w:pPr>
      <w:r>
        <w:t xml:space="preserve">While our salvation is solely a work of God in us through Christ, </w:t>
      </w:r>
      <w:r w:rsidR="00D37311">
        <w:t>our progressive sanctification is a synergistic work, meaning that both parties contribute to the effort.</w:t>
      </w:r>
    </w:p>
    <w:p w14:paraId="1FC6EB2A" w14:textId="77777777" w:rsidR="00D37311" w:rsidRPr="008C4FF7" w:rsidRDefault="00D37311" w:rsidP="00E06F7E">
      <w:pPr>
        <w:pStyle w:val="ListParagraph"/>
        <w:numPr>
          <w:ilvl w:val="0"/>
          <w:numId w:val="55"/>
        </w:numPr>
        <w:spacing w:after="240" w:line="360" w:lineRule="auto"/>
      </w:pPr>
      <w:r>
        <w:rPr>
          <w:b/>
          <w:bCs/>
        </w:rPr>
        <w:t>Philippians 2:12-13</w:t>
      </w:r>
      <w:r>
        <w:t xml:space="preserve"> - </w:t>
      </w:r>
      <w:r w:rsidRPr="008C4FF7">
        <w:rPr>
          <w:i/>
          <w:iCs/>
          <w:color w:val="FF0000"/>
        </w:rPr>
        <w:t xml:space="preserve">So then, my beloved, just as you have always obeyed, not as in my presence only, but now much more in my absence, </w:t>
      </w:r>
      <w:r w:rsidRPr="008C4FF7">
        <w:rPr>
          <w:b/>
          <w:bCs/>
          <w:i/>
          <w:iCs/>
          <w:color w:val="FF0000"/>
          <w:u w:val="single"/>
        </w:rPr>
        <w:t>work out your salvation with fear and trembling</w:t>
      </w:r>
      <w:r w:rsidRPr="008C4FF7">
        <w:rPr>
          <w:i/>
          <w:iCs/>
          <w:color w:val="FF0000"/>
        </w:rPr>
        <w:t xml:space="preserve">; </w:t>
      </w:r>
      <w:r w:rsidRPr="00D37311">
        <w:rPr>
          <w:b/>
          <w:bCs/>
          <w:i/>
          <w:iCs/>
          <w:color w:val="FF0000"/>
          <w:u w:val="single"/>
        </w:rPr>
        <w:t>for it is God who is at work in you</w:t>
      </w:r>
      <w:r w:rsidRPr="008C4FF7">
        <w:rPr>
          <w:i/>
          <w:iCs/>
          <w:color w:val="FF0000"/>
        </w:rPr>
        <w:t>, both to will and to work for His good pleasure.</w:t>
      </w:r>
    </w:p>
    <w:p w14:paraId="5070E53F" w14:textId="6C06C5BA" w:rsidR="00D37311" w:rsidRDefault="00C65F25" w:rsidP="00D37311">
      <w:pPr>
        <w:pStyle w:val="ListParagraph"/>
        <w:numPr>
          <w:ilvl w:val="1"/>
          <w:numId w:val="55"/>
        </w:numPr>
        <w:spacing w:after="240" w:line="360" w:lineRule="auto"/>
      </w:pPr>
      <w:r>
        <w:t>V. 12 – “work out your salvation”</w:t>
      </w:r>
    </w:p>
    <w:p w14:paraId="52DCD056" w14:textId="538B3CC5" w:rsidR="00C65F25" w:rsidRDefault="00C65F25" w:rsidP="00C65F25">
      <w:pPr>
        <w:pStyle w:val="ListParagraph"/>
        <w:numPr>
          <w:ilvl w:val="2"/>
          <w:numId w:val="55"/>
        </w:numPr>
        <w:spacing w:after="240" w:line="360" w:lineRule="auto"/>
      </w:pPr>
      <w:r>
        <w:t xml:space="preserve">This is an imperative, a </w:t>
      </w:r>
      <w:r w:rsidR="00717314">
        <w:t>command</w:t>
      </w:r>
      <w:r>
        <w:t xml:space="preserve"> that we are to follow.</w:t>
      </w:r>
    </w:p>
    <w:p w14:paraId="060A8BEB" w14:textId="630EB61D" w:rsidR="00717314" w:rsidRDefault="00717314" w:rsidP="00C65F25">
      <w:pPr>
        <w:pStyle w:val="ListParagraph"/>
        <w:numPr>
          <w:ilvl w:val="2"/>
          <w:numId w:val="55"/>
        </w:numPr>
        <w:spacing w:after="240" w:line="360" w:lineRule="auto"/>
      </w:pPr>
      <w:r>
        <w:t xml:space="preserve">We cannot simply </w:t>
      </w:r>
      <w:r w:rsidR="004948ED">
        <w:t>“drift” in holiness</w:t>
      </w:r>
      <w:r w:rsidR="00373997">
        <w:t>. It is something we work at daily!</w:t>
      </w:r>
    </w:p>
    <w:p w14:paraId="6F1811D9" w14:textId="0223DB7D" w:rsidR="00373997" w:rsidRDefault="00373997" w:rsidP="00373997">
      <w:pPr>
        <w:pStyle w:val="ListParagraph"/>
        <w:numPr>
          <w:ilvl w:val="1"/>
          <w:numId w:val="55"/>
        </w:numPr>
        <w:spacing w:after="240" w:line="360" w:lineRule="auto"/>
      </w:pPr>
      <w:r>
        <w:t>V. 13 – “it is God who is at work in you”</w:t>
      </w:r>
    </w:p>
    <w:p w14:paraId="2A50EFD3" w14:textId="7A76DB82" w:rsidR="00373997" w:rsidRDefault="008F515A" w:rsidP="00373997">
      <w:pPr>
        <w:pStyle w:val="ListParagraph"/>
        <w:numPr>
          <w:ilvl w:val="2"/>
          <w:numId w:val="55"/>
        </w:numPr>
        <w:spacing w:after="240" w:line="360" w:lineRule="auto"/>
      </w:pPr>
      <w:r>
        <w:t>How are we able to work out our salvation? It is through God’s work in us!</w:t>
      </w:r>
    </w:p>
    <w:p w14:paraId="11475114" w14:textId="01FCD715" w:rsidR="008F515A" w:rsidRDefault="008F515A" w:rsidP="00373997">
      <w:pPr>
        <w:pStyle w:val="ListParagraph"/>
        <w:numPr>
          <w:ilvl w:val="2"/>
          <w:numId w:val="55"/>
        </w:numPr>
        <w:spacing w:after="240" w:line="360" w:lineRule="auto"/>
      </w:pPr>
      <w:r>
        <w:t xml:space="preserve">We cannot </w:t>
      </w:r>
      <w:r w:rsidR="00587AC7">
        <w:t>“brute force” our way into holiness.</w:t>
      </w:r>
    </w:p>
    <w:p w14:paraId="6AC1BE94" w14:textId="5ACD21E0" w:rsidR="00587AC7" w:rsidRDefault="00587AC7" w:rsidP="00587AC7">
      <w:pPr>
        <w:pStyle w:val="ListParagraph"/>
        <w:numPr>
          <w:ilvl w:val="0"/>
          <w:numId w:val="55"/>
        </w:numPr>
        <w:spacing w:after="240" w:line="360" w:lineRule="auto"/>
      </w:pPr>
      <w:r>
        <w:t>There is a balance that we must strive for:</w:t>
      </w:r>
    </w:p>
    <w:p w14:paraId="3E9565BC" w14:textId="2D49E523" w:rsidR="00587AC7" w:rsidRDefault="00587AC7" w:rsidP="00587AC7">
      <w:pPr>
        <w:pStyle w:val="ListParagraph"/>
        <w:numPr>
          <w:ilvl w:val="1"/>
          <w:numId w:val="55"/>
        </w:numPr>
        <w:spacing w:after="240" w:line="360" w:lineRule="auto"/>
      </w:pPr>
      <w:r>
        <w:t>To ignore v. 12 wou</w:t>
      </w:r>
      <w:r w:rsidR="00B13A09">
        <w:t>ld lead to antinomianism</w:t>
      </w:r>
      <w:r w:rsidR="00960189">
        <w:t xml:space="preserve"> (lit. “against law”)</w:t>
      </w:r>
      <w:r w:rsidR="005C5426">
        <w:t xml:space="preserve">, which rejects the need for believers to follow the commands </w:t>
      </w:r>
      <w:r w:rsidR="00960189">
        <w:t>found in Scripture</w:t>
      </w:r>
      <w:r w:rsidR="00226A6A">
        <w:t>.</w:t>
      </w:r>
    </w:p>
    <w:p w14:paraId="31C53A3A" w14:textId="41F8C7E1" w:rsidR="00960189" w:rsidRDefault="00960189" w:rsidP="00587AC7">
      <w:pPr>
        <w:pStyle w:val="ListParagraph"/>
        <w:numPr>
          <w:ilvl w:val="1"/>
          <w:numId w:val="55"/>
        </w:numPr>
        <w:spacing w:after="240" w:line="360" w:lineRule="auto"/>
      </w:pPr>
      <w:r>
        <w:t>To ignore v. 13 would lead to legalism</w:t>
      </w:r>
      <w:r w:rsidR="001B39EB">
        <w:t xml:space="preserve">, which </w:t>
      </w:r>
      <w:r w:rsidR="009473E5">
        <w:t>focuses all of our attention on our own efforts as the means of sanctification.</w:t>
      </w:r>
    </w:p>
    <w:p w14:paraId="552EE74C" w14:textId="417420CF" w:rsidR="009473E5" w:rsidRPr="00330CD7" w:rsidRDefault="009473E5" w:rsidP="00E06F7E">
      <w:pPr>
        <w:pStyle w:val="ListParagraph"/>
        <w:numPr>
          <w:ilvl w:val="2"/>
          <w:numId w:val="55"/>
        </w:numPr>
        <w:spacing w:after="240" w:line="360" w:lineRule="auto"/>
      </w:pPr>
      <w:r w:rsidRPr="00B3791C">
        <w:rPr>
          <w:b/>
          <w:bCs/>
        </w:rPr>
        <w:t>John 15:</w:t>
      </w:r>
      <w:r w:rsidR="00B3791C" w:rsidRPr="00B3791C">
        <w:rPr>
          <w:b/>
          <w:bCs/>
        </w:rPr>
        <w:t>5</w:t>
      </w:r>
      <w:r w:rsidR="00B3791C">
        <w:t xml:space="preserve"> - </w:t>
      </w:r>
      <w:r w:rsidR="00B3791C" w:rsidRPr="00B3791C">
        <w:rPr>
          <w:i/>
          <w:iCs/>
          <w:color w:val="FF0000"/>
        </w:rPr>
        <w:t>I am the vine, you are the branches; he who abides in Me and I in him, he bears much fruit, for apart from Me you can do nothing.</w:t>
      </w:r>
    </w:p>
    <w:p w14:paraId="0964AE4C" w14:textId="2D099319" w:rsidR="00330CD7" w:rsidRPr="002C4D3C" w:rsidRDefault="00330CD7" w:rsidP="00330CD7">
      <w:pPr>
        <w:pStyle w:val="ListParagraph"/>
        <w:numPr>
          <w:ilvl w:val="0"/>
          <w:numId w:val="55"/>
        </w:numPr>
        <w:spacing w:after="240" w:line="360" w:lineRule="auto"/>
      </w:pPr>
      <w:r>
        <w:t xml:space="preserve">There is a tension that we must live </w:t>
      </w:r>
      <w:r w:rsidR="00260C8B">
        <w:t>in, knowing that we are both active (v. 12) and passive (v. 13) in our sanctification.</w:t>
      </w:r>
    </w:p>
    <w:p w14:paraId="115CAFF5" w14:textId="5411093D" w:rsidR="00E625E6" w:rsidRDefault="009849EB" w:rsidP="00E625E6">
      <w:pPr>
        <w:pStyle w:val="Heading2"/>
        <w:spacing w:after="240" w:line="360" w:lineRule="auto"/>
      </w:pPr>
      <w:r>
        <w:t xml:space="preserve">what does </w:t>
      </w:r>
      <w:r w:rsidR="00F577DE">
        <w:t>Progressive</w:t>
      </w:r>
      <w:r w:rsidR="00377440">
        <w:t xml:space="preserve"> </w:t>
      </w:r>
      <w:r>
        <w:t>sanctification look like?</w:t>
      </w:r>
    </w:p>
    <w:p w14:paraId="2A2F0BED" w14:textId="5A826504" w:rsidR="00E06F7E" w:rsidRDefault="00880297" w:rsidP="00E06F7E">
      <w:pPr>
        <w:spacing w:after="240" w:line="360" w:lineRule="auto"/>
      </w:pPr>
      <w:r>
        <w:t xml:space="preserve">With </w:t>
      </w:r>
      <w:r w:rsidR="00A85CD6">
        <w:t xml:space="preserve">this biblical and theological foundation to build upon, it would be helpful to think </w:t>
      </w:r>
      <w:r w:rsidR="002E7422">
        <w:t>through what our present, progressive sanctification practically looks like.</w:t>
      </w:r>
    </w:p>
    <w:p w14:paraId="373334FA" w14:textId="66619E4C" w:rsidR="00186F02" w:rsidRPr="00020A4B" w:rsidRDefault="00186F02" w:rsidP="00BB0020">
      <w:pPr>
        <w:pStyle w:val="ListParagraph"/>
        <w:numPr>
          <w:ilvl w:val="0"/>
          <w:numId w:val="56"/>
        </w:numPr>
        <w:spacing w:after="240" w:line="360" w:lineRule="auto"/>
        <w:rPr>
          <w:b/>
          <w:bCs/>
        </w:rPr>
      </w:pPr>
      <w:r w:rsidRPr="00020A4B">
        <w:rPr>
          <w:b/>
          <w:bCs/>
        </w:rPr>
        <w:lastRenderedPageBreak/>
        <w:t>Preparation</w:t>
      </w:r>
    </w:p>
    <w:p w14:paraId="36DBA9DC" w14:textId="0DA50DBF" w:rsidR="00ED4D6F" w:rsidRDefault="00ED4D6F" w:rsidP="00BB0020">
      <w:pPr>
        <w:pStyle w:val="ListParagraph"/>
        <w:numPr>
          <w:ilvl w:val="1"/>
          <w:numId w:val="56"/>
        </w:numPr>
        <w:spacing w:after="240" w:line="360" w:lineRule="auto"/>
      </w:pPr>
      <w:r>
        <w:t xml:space="preserve">It </w:t>
      </w:r>
      <w:r w:rsidR="008B7D98">
        <w:t>begins by</w:t>
      </w:r>
      <w:r w:rsidR="00FD2B03">
        <w:t xml:space="preserve"> </w:t>
      </w:r>
      <w:r>
        <w:t>renewing your mind in Scripture</w:t>
      </w:r>
    </w:p>
    <w:p w14:paraId="78C4E275" w14:textId="536A3B6E" w:rsidR="00B41A1E" w:rsidRDefault="00B41A1E" w:rsidP="00B41A1E">
      <w:pPr>
        <w:pStyle w:val="ListParagraph"/>
        <w:numPr>
          <w:ilvl w:val="2"/>
          <w:numId w:val="56"/>
        </w:numPr>
        <w:spacing w:after="240" w:line="360" w:lineRule="auto"/>
      </w:pPr>
      <w:r>
        <w:t xml:space="preserve">Sanctification </w:t>
      </w:r>
      <w:r w:rsidRPr="006F2467">
        <w:rPr>
          <w:b/>
          <w:bCs/>
          <w:u w:val="single"/>
        </w:rPr>
        <w:t>cannot</w:t>
      </w:r>
      <w:r>
        <w:t xml:space="preserve"> take place apart from the word of God</w:t>
      </w:r>
    </w:p>
    <w:p w14:paraId="3EF02F16" w14:textId="68F571B9" w:rsidR="00B41A1E" w:rsidRDefault="00B41A1E" w:rsidP="00B41A1E">
      <w:pPr>
        <w:pStyle w:val="ListParagraph"/>
        <w:numPr>
          <w:ilvl w:val="2"/>
          <w:numId w:val="56"/>
        </w:numPr>
        <w:spacing w:after="240" w:line="360" w:lineRule="auto"/>
      </w:pPr>
      <w:r>
        <w:t xml:space="preserve">It is how the Lord </w:t>
      </w:r>
      <w:r w:rsidR="00E82E59">
        <w:t xml:space="preserve">communicates with His people to </w:t>
      </w:r>
      <w:r w:rsidR="006F2467">
        <w:t xml:space="preserve">teach and </w:t>
      </w:r>
      <w:r w:rsidR="00E82E59">
        <w:t xml:space="preserve">equip them (2 Tim 3:16-17) and </w:t>
      </w:r>
      <w:r w:rsidR="006F2467">
        <w:t>to g</w:t>
      </w:r>
      <w:r w:rsidR="00E82E59">
        <w:t>ive them everything pertaining to life and godliness (2 Pet 1:3)</w:t>
      </w:r>
    </w:p>
    <w:p w14:paraId="64CE9D3E" w14:textId="68583757" w:rsidR="00AC4244" w:rsidRDefault="00AC4244" w:rsidP="00B41A1E">
      <w:pPr>
        <w:pStyle w:val="ListParagraph"/>
        <w:numPr>
          <w:ilvl w:val="2"/>
          <w:numId w:val="56"/>
        </w:numPr>
        <w:spacing w:after="240" w:line="360" w:lineRule="auto"/>
      </w:pPr>
      <w:r>
        <w:t>It is how believers understand God’s will for us (Rom 12:2)</w:t>
      </w:r>
    </w:p>
    <w:p w14:paraId="22B9004D" w14:textId="54204E85" w:rsidR="00653FA0" w:rsidRDefault="00653FA0" w:rsidP="00B41A1E">
      <w:pPr>
        <w:pStyle w:val="ListParagraph"/>
        <w:numPr>
          <w:ilvl w:val="2"/>
          <w:numId w:val="56"/>
        </w:numPr>
        <w:spacing w:after="240" w:line="360" w:lineRule="auto"/>
      </w:pPr>
      <w:r>
        <w:t>It is at the center of the “put off/put on” commands (Eph 4:22-24)</w:t>
      </w:r>
    </w:p>
    <w:p w14:paraId="6486648E" w14:textId="17F9CDD6" w:rsidR="00E634E3" w:rsidRDefault="00E634E3" w:rsidP="00B41A1E">
      <w:pPr>
        <w:pStyle w:val="ListParagraph"/>
        <w:numPr>
          <w:ilvl w:val="2"/>
          <w:numId w:val="56"/>
        </w:numPr>
        <w:spacing w:after="240" w:line="360" w:lineRule="auto"/>
      </w:pPr>
      <w:r>
        <w:t>Christ Himself prayed to the Father that He would “</w:t>
      </w:r>
      <w:r w:rsidRPr="003A4CA3">
        <w:rPr>
          <w:i/>
          <w:iCs/>
          <w:color w:val="FF0000"/>
        </w:rPr>
        <w:t>sanctify them in the truth</w:t>
      </w:r>
      <w:r w:rsidR="003A4CA3">
        <w:t>.” (John 17:17)</w:t>
      </w:r>
    </w:p>
    <w:p w14:paraId="126F5C64" w14:textId="208F9227" w:rsidR="00733CA1" w:rsidRDefault="00733CA1" w:rsidP="00BB0020">
      <w:pPr>
        <w:pStyle w:val="ListParagraph"/>
        <w:numPr>
          <w:ilvl w:val="1"/>
          <w:numId w:val="56"/>
        </w:numPr>
        <w:spacing w:after="240" w:line="360" w:lineRule="auto"/>
      </w:pPr>
      <w:r>
        <w:t xml:space="preserve">It </w:t>
      </w:r>
      <w:r w:rsidR="00806064">
        <w:t>requires</w:t>
      </w:r>
      <w:r>
        <w:t xml:space="preserve"> </w:t>
      </w:r>
      <w:r w:rsidR="00222D45">
        <w:t>putting on</w:t>
      </w:r>
      <w:r>
        <w:t xml:space="preserve"> the armor of God</w:t>
      </w:r>
    </w:p>
    <w:p w14:paraId="08931924" w14:textId="3F459E9F" w:rsidR="002C3C9D" w:rsidRPr="00895167" w:rsidRDefault="00895167" w:rsidP="002C3C9D">
      <w:pPr>
        <w:pStyle w:val="ListParagraph"/>
        <w:numPr>
          <w:ilvl w:val="2"/>
          <w:numId w:val="56"/>
        </w:numPr>
        <w:spacing w:after="240" w:line="360" w:lineRule="auto"/>
      </w:pPr>
      <w:r>
        <w:rPr>
          <w:b/>
          <w:bCs/>
        </w:rPr>
        <w:t>Eph</w:t>
      </w:r>
      <w:r w:rsidR="002E19AC">
        <w:rPr>
          <w:b/>
          <w:bCs/>
        </w:rPr>
        <w:t>esians</w:t>
      </w:r>
      <w:r>
        <w:rPr>
          <w:b/>
          <w:bCs/>
        </w:rPr>
        <w:t xml:space="preserve"> 6:10-11</w:t>
      </w:r>
      <w:r>
        <w:t xml:space="preserve"> - </w:t>
      </w:r>
      <w:r w:rsidRPr="00895167">
        <w:rPr>
          <w:i/>
          <w:iCs/>
          <w:color w:val="FF0000"/>
        </w:rPr>
        <w:t>Finally, be strong in the Lord and in the strength of His might. Put on the full armor of God, so that you will be able to stand firm against the schemes of the devil.</w:t>
      </w:r>
    </w:p>
    <w:p w14:paraId="28C4A916" w14:textId="34522293" w:rsidR="00895167" w:rsidRDefault="00D7795A" w:rsidP="002C3C9D">
      <w:pPr>
        <w:pStyle w:val="ListParagraph"/>
        <w:numPr>
          <w:ilvl w:val="2"/>
          <w:numId w:val="56"/>
        </w:numPr>
        <w:spacing w:after="240" w:line="360" w:lineRule="auto"/>
      </w:pPr>
      <w:r>
        <w:t xml:space="preserve">Sanctification is a war! One in which </w:t>
      </w:r>
      <w:r w:rsidR="00A00E16">
        <w:t>we are incapable of winning in our own strength.</w:t>
      </w:r>
    </w:p>
    <w:p w14:paraId="3A53B5A1" w14:textId="1C8770A1" w:rsidR="0006107E" w:rsidRDefault="0006107E" w:rsidP="002C3C9D">
      <w:pPr>
        <w:pStyle w:val="ListParagraph"/>
        <w:numPr>
          <w:ilvl w:val="2"/>
          <w:numId w:val="56"/>
        </w:numPr>
        <w:spacing w:after="240" w:line="360" w:lineRule="auto"/>
      </w:pPr>
      <w:r>
        <w:t>It emphasizes the dependent nature of sanctification. We are to be strong, stand firm</w:t>
      </w:r>
      <w:r w:rsidR="006925D4">
        <w:t xml:space="preserve">, be steadfast in our faith </w:t>
      </w:r>
      <w:r w:rsidR="006925D4">
        <w:rPr>
          <w:b/>
          <w:bCs/>
          <w:u w:val="single"/>
        </w:rPr>
        <w:t>in the strength of His might</w:t>
      </w:r>
      <w:r w:rsidR="006925D4">
        <w:t xml:space="preserve">. </w:t>
      </w:r>
    </w:p>
    <w:p w14:paraId="630B34F0" w14:textId="3DF51DF2" w:rsidR="009F67D0" w:rsidRDefault="009F67D0" w:rsidP="00BB0020">
      <w:pPr>
        <w:pStyle w:val="ListParagraph"/>
        <w:numPr>
          <w:ilvl w:val="1"/>
          <w:numId w:val="56"/>
        </w:numPr>
        <w:spacing w:after="240" w:line="360" w:lineRule="auto"/>
      </w:pPr>
      <w:r>
        <w:t>It requires seeking the Lord’s sustaining grace through prayer</w:t>
      </w:r>
    </w:p>
    <w:p w14:paraId="775C09BA" w14:textId="6DEB33A9" w:rsidR="00D61E70" w:rsidRPr="002E19AC" w:rsidRDefault="002E19AC" w:rsidP="00D61E70">
      <w:pPr>
        <w:pStyle w:val="ListParagraph"/>
        <w:numPr>
          <w:ilvl w:val="2"/>
          <w:numId w:val="56"/>
        </w:numPr>
        <w:spacing w:after="240" w:line="360" w:lineRule="auto"/>
      </w:pPr>
      <w:r>
        <w:rPr>
          <w:b/>
          <w:bCs/>
        </w:rPr>
        <w:t>Hebrews 4:16</w:t>
      </w:r>
      <w:r>
        <w:t xml:space="preserve"> - </w:t>
      </w:r>
      <w:r w:rsidRPr="002E19AC">
        <w:rPr>
          <w:i/>
          <w:iCs/>
          <w:color w:val="FF0000"/>
        </w:rPr>
        <w:t xml:space="preserve">Therefore let us draw near with confidence to the throne of grace, </w:t>
      </w:r>
      <w:r w:rsidRPr="002E19AC">
        <w:rPr>
          <w:b/>
          <w:bCs/>
          <w:i/>
          <w:iCs/>
          <w:color w:val="FF0000"/>
          <w:u w:val="single"/>
        </w:rPr>
        <w:t>so that we may receive mercy and find grace to help in time of need.</w:t>
      </w:r>
    </w:p>
    <w:p w14:paraId="24A61482" w14:textId="56E988F5" w:rsidR="002E19AC" w:rsidRDefault="0005403A" w:rsidP="00D61E70">
      <w:pPr>
        <w:pStyle w:val="ListParagraph"/>
        <w:numPr>
          <w:ilvl w:val="2"/>
          <w:numId w:val="56"/>
        </w:numPr>
        <w:spacing w:after="240" w:line="360" w:lineRule="auto"/>
      </w:pPr>
      <w:r>
        <w:t xml:space="preserve">Whether it is temptation to sin, discouragement, doubt, whatever it is that you are at war with in your flesh, </w:t>
      </w:r>
      <w:r w:rsidR="00B04094">
        <w:t>we can come before our heavenly Father for help!</w:t>
      </w:r>
    </w:p>
    <w:p w14:paraId="7740DD67" w14:textId="53D1EC7D" w:rsidR="00B04094" w:rsidRDefault="00B04094" w:rsidP="00B04094">
      <w:pPr>
        <w:pStyle w:val="ListParagraph"/>
        <w:numPr>
          <w:ilvl w:val="3"/>
          <w:numId w:val="56"/>
        </w:numPr>
        <w:spacing w:after="240" w:line="360" w:lineRule="auto"/>
      </w:pPr>
      <w:r>
        <w:t>In fact, He wants us to come to Him</w:t>
      </w:r>
      <w:r w:rsidR="00E925EF">
        <w:t xml:space="preserve"> and to </w:t>
      </w:r>
      <w:r w:rsidR="0001016E">
        <w:t>recognize our</w:t>
      </w:r>
      <w:r w:rsidR="00E925EF">
        <w:t xml:space="preserve"> </w:t>
      </w:r>
      <w:r w:rsidR="00F80890">
        <w:t>dependence in our spiritual growth so that we find our sufficiency in Him, and not ourselves (2 Cor 12:</w:t>
      </w:r>
      <w:r w:rsidR="00E925EF">
        <w:t>9)</w:t>
      </w:r>
      <w:r w:rsidR="0001016E">
        <w:t>.</w:t>
      </w:r>
    </w:p>
    <w:p w14:paraId="6D162D9C" w14:textId="5A2C02BF" w:rsidR="00D71201" w:rsidRPr="00020A4B" w:rsidRDefault="002455B2" w:rsidP="00BB0020">
      <w:pPr>
        <w:pStyle w:val="ListParagraph"/>
        <w:numPr>
          <w:ilvl w:val="0"/>
          <w:numId w:val="56"/>
        </w:numPr>
        <w:spacing w:after="240" w:line="360" w:lineRule="auto"/>
        <w:rPr>
          <w:b/>
          <w:bCs/>
        </w:rPr>
      </w:pPr>
      <w:r w:rsidRPr="00020A4B">
        <w:rPr>
          <w:b/>
          <w:bCs/>
        </w:rPr>
        <w:t>Operation</w:t>
      </w:r>
    </w:p>
    <w:p w14:paraId="023C3C4A" w14:textId="4A335F5C" w:rsidR="00135F4D" w:rsidRDefault="00135F4D" w:rsidP="00BB0020">
      <w:pPr>
        <w:pStyle w:val="ListParagraph"/>
        <w:numPr>
          <w:ilvl w:val="1"/>
          <w:numId w:val="56"/>
        </w:numPr>
        <w:spacing w:after="240" w:line="360" w:lineRule="auto"/>
      </w:pPr>
      <w:r>
        <w:t>It i</w:t>
      </w:r>
      <w:r w:rsidR="0084370A">
        <w:t>n</w:t>
      </w:r>
      <w:r w:rsidR="009A463C">
        <w:t>cludes</w:t>
      </w:r>
      <w:r w:rsidR="00A747E2">
        <w:t xml:space="preserve"> </w:t>
      </w:r>
      <w:r w:rsidR="00F74D61">
        <w:t>denying</w:t>
      </w:r>
      <w:r w:rsidR="00A747E2">
        <w:t xml:space="preserve"> worldly temptation and</w:t>
      </w:r>
      <w:r>
        <w:t xml:space="preserve"> </w:t>
      </w:r>
      <w:r w:rsidR="007F0996">
        <w:t>pursuing godliness</w:t>
      </w:r>
    </w:p>
    <w:p w14:paraId="0FC372DA" w14:textId="237295A1" w:rsidR="00B4529F" w:rsidRDefault="007B315A" w:rsidP="00CA7011">
      <w:pPr>
        <w:pStyle w:val="ListParagraph"/>
        <w:numPr>
          <w:ilvl w:val="2"/>
          <w:numId w:val="56"/>
        </w:numPr>
        <w:spacing w:after="240" w:line="360" w:lineRule="auto"/>
      </w:pPr>
      <w:r>
        <w:rPr>
          <w:b/>
          <w:bCs/>
        </w:rPr>
        <w:t>Titus 2:11-12</w:t>
      </w:r>
      <w:r>
        <w:t xml:space="preserve"> - </w:t>
      </w:r>
      <w:r w:rsidRPr="007B315A">
        <w:rPr>
          <w:i/>
          <w:iCs/>
          <w:color w:val="FF0000"/>
        </w:rPr>
        <w:t>For the grace of God has appeared, bringing salvation to all men, instructing us to deny ungodliness and worldly desires and to live sensibly, righteously and godly in the present age</w:t>
      </w:r>
      <w:r w:rsidR="00B4529F">
        <w:rPr>
          <w:i/>
          <w:iCs/>
          <w:color w:val="FF0000"/>
        </w:rPr>
        <w:t>…</w:t>
      </w:r>
    </w:p>
    <w:p w14:paraId="6EA1D242" w14:textId="2F10D899" w:rsidR="00B4529F" w:rsidRDefault="003C78AE" w:rsidP="00B4529F">
      <w:pPr>
        <w:pStyle w:val="ListParagraph"/>
        <w:numPr>
          <w:ilvl w:val="2"/>
          <w:numId w:val="56"/>
        </w:numPr>
        <w:spacing w:after="240" w:line="360" w:lineRule="auto"/>
      </w:pPr>
      <w:r>
        <w:t>This</w:t>
      </w:r>
      <w:r w:rsidR="0030378F">
        <w:t xml:space="preserve"> is two-fold: </w:t>
      </w:r>
      <w:r w:rsidR="007C691F">
        <w:t xml:space="preserve">a </w:t>
      </w:r>
      <w:r w:rsidR="0030378F">
        <w:t xml:space="preserve">denial </w:t>
      </w:r>
      <w:r w:rsidR="007C1721">
        <w:t>of ungodliness</w:t>
      </w:r>
      <w:r>
        <w:t>/</w:t>
      </w:r>
      <w:r w:rsidR="007C1721">
        <w:t xml:space="preserve"> desires of the world </w:t>
      </w:r>
      <w:r w:rsidR="007C1721">
        <w:rPr>
          <w:b/>
          <w:bCs/>
          <w:u w:val="single"/>
        </w:rPr>
        <w:t>AND</w:t>
      </w:r>
      <w:r w:rsidR="007C1721">
        <w:t xml:space="preserve"> a pursuit of godly </w:t>
      </w:r>
      <w:r w:rsidR="00CF74C1">
        <w:t>living</w:t>
      </w:r>
      <w:r w:rsidR="009E1B61">
        <w:t>.</w:t>
      </w:r>
    </w:p>
    <w:p w14:paraId="1C2D291B" w14:textId="1CBF24CE" w:rsidR="00317510" w:rsidRDefault="00C65284" w:rsidP="00B4529F">
      <w:pPr>
        <w:pStyle w:val="ListParagraph"/>
        <w:numPr>
          <w:ilvl w:val="2"/>
          <w:numId w:val="56"/>
        </w:numPr>
        <w:spacing w:after="240" w:line="360" w:lineRule="auto"/>
      </w:pPr>
      <w:r>
        <w:t xml:space="preserve">It requires the believer to </w:t>
      </w:r>
      <w:r w:rsidR="00876160">
        <w:t>put off/kill/flee from sinful thoughts, actions, desires, temptations and to put on/</w:t>
      </w:r>
      <w:r w:rsidR="008B2767">
        <w:t xml:space="preserve">pursue </w:t>
      </w:r>
      <w:r w:rsidR="00AD502C">
        <w:t>Christlikeness.</w:t>
      </w:r>
    </w:p>
    <w:p w14:paraId="7E906D9A" w14:textId="5DD1EB56" w:rsidR="00AD502C" w:rsidRDefault="000E4CD3" w:rsidP="000E4CD3">
      <w:pPr>
        <w:pStyle w:val="ListParagraph"/>
        <w:numPr>
          <w:ilvl w:val="3"/>
          <w:numId w:val="56"/>
        </w:numPr>
        <w:spacing w:after="240" w:line="360" w:lineRule="auto"/>
      </w:pPr>
      <w:r>
        <w:t>This is where meditating on and storing God’s word in your heart plays a crucial role (Ps 119:</w:t>
      </w:r>
      <w:r w:rsidR="00FE136C">
        <w:t>9-11)</w:t>
      </w:r>
    </w:p>
    <w:p w14:paraId="4C67B9AF" w14:textId="646EC93E" w:rsidR="00474DD6" w:rsidRDefault="00474DD6" w:rsidP="009B478B">
      <w:pPr>
        <w:pStyle w:val="ListParagraph"/>
        <w:numPr>
          <w:ilvl w:val="2"/>
          <w:numId w:val="56"/>
        </w:numPr>
        <w:spacing w:after="240" w:line="360" w:lineRule="auto"/>
      </w:pPr>
      <w:r>
        <w:t>It requires believers to walk by the Spirit,</w:t>
      </w:r>
      <w:r w:rsidR="009B478B">
        <w:t xml:space="preserve"> so that they “</w:t>
      </w:r>
      <w:r w:rsidR="009B478B" w:rsidRPr="009B478B">
        <w:rPr>
          <w:i/>
          <w:iCs/>
          <w:color w:val="FF0000"/>
        </w:rPr>
        <w:t>will not carry out the desire of the fles</w:t>
      </w:r>
      <w:r w:rsidR="009B478B" w:rsidRPr="009B478B">
        <w:rPr>
          <w:i/>
          <w:iCs/>
          <w:color w:val="FF0000"/>
        </w:rPr>
        <w:t>h</w:t>
      </w:r>
      <w:r w:rsidR="009B478B">
        <w:t>” (Gal 5:16)</w:t>
      </w:r>
    </w:p>
    <w:p w14:paraId="3C1C5E6C" w14:textId="5819BE2E" w:rsidR="00ED18AB" w:rsidRDefault="00ED18AB" w:rsidP="00BB0020">
      <w:pPr>
        <w:pStyle w:val="ListParagraph"/>
        <w:numPr>
          <w:ilvl w:val="1"/>
          <w:numId w:val="56"/>
        </w:numPr>
        <w:spacing w:after="240" w:line="360" w:lineRule="auto"/>
      </w:pPr>
      <w:r>
        <w:lastRenderedPageBreak/>
        <w:t xml:space="preserve">It includes </w:t>
      </w:r>
      <w:r w:rsidR="007038A0">
        <w:t>acknowledging, confessing, and mortifying sin in our lives</w:t>
      </w:r>
    </w:p>
    <w:p w14:paraId="6D82C000" w14:textId="4663C540" w:rsidR="00845C8B" w:rsidRDefault="00845C8B" w:rsidP="00910546">
      <w:pPr>
        <w:pStyle w:val="ListParagraph"/>
        <w:numPr>
          <w:ilvl w:val="2"/>
          <w:numId w:val="56"/>
        </w:numPr>
        <w:spacing w:after="240" w:line="360" w:lineRule="auto"/>
      </w:pPr>
      <w:r>
        <w:t xml:space="preserve">With this pursuit is an acknowledgement that we are </w:t>
      </w:r>
      <w:r w:rsidR="007E266B">
        <w:t>still sinners!</w:t>
      </w:r>
      <w:r w:rsidR="00F87ABD">
        <w:t xml:space="preserve"> (1 John 1:8-10)</w:t>
      </w:r>
    </w:p>
    <w:p w14:paraId="5B9F79AE" w14:textId="06B44296" w:rsidR="007E266B" w:rsidRDefault="007E266B" w:rsidP="00910546">
      <w:pPr>
        <w:pStyle w:val="ListParagraph"/>
        <w:numPr>
          <w:ilvl w:val="2"/>
          <w:numId w:val="56"/>
        </w:numPr>
        <w:spacing w:after="240" w:line="360" w:lineRule="auto"/>
      </w:pPr>
      <w:r>
        <w:t xml:space="preserve">In fact, as we continue to </w:t>
      </w:r>
      <w:r w:rsidR="00393CA2">
        <w:t xml:space="preserve">meditate on </w:t>
      </w:r>
      <w:r>
        <w:t xml:space="preserve">the word </w:t>
      </w:r>
      <w:r w:rsidR="00393CA2">
        <w:t xml:space="preserve">of God </w:t>
      </w:r>
      <w:r>
        <w:t>and the Holy Spirit helps us to und</w:t>
      </w:r>
      <w:r w:rsidR="00393CA2">
        <w:t xml:space="preserve">erstand truth, it may seem like </w:t>
      </w:r>
      <w:r w:rsidR="007D5DFD">
        <w:t xml:space="preserve">we </w:t>
      </w:r>
      <w:r w:rsidR="00C63B04">
        <w:t>more frequently</w:t>
      </w:r>
      <w:r w:rsidR="007D5DFD">
        <w:t xml:space="preserve"> recognize sin in our lives.</w:t>
      </w:r>
    </w:p>
    <w:p w14:paraId="5AA29A59" w14:textId="0ABBBB3A" w:rsidR="007D5DFD" w:rsidRDefault="007D5DFD" w:rsidP="007D5DFD">
      <w:pPr>
        <w:pStyle w:val="ListParagraph"/>
        <w:numPr>
          <w:ilvl w:val="3"/>
          <w:numId w:val="56"/>
        </w:numPr>
        <w:spacing w:after="240" w:line="360" w:lineRule="auto"/>
      </w:pPr>
      <w:r>
        <w:t xml:space="preserve">While this can </w:t>
      </w:r>
      <w:r w:rsidR="004515D3">
        <w:t>tempt us toward</w:t>
      </w:r>
      <w:r>
        <w:t xml:space="preserve"> discouragement at times</w:t>
      </w:r>
      <w:r w:rsidR="00DC303C">
        <w:t xml:space="preserve">, perhaps to a point of causing us to question our salvation, we must </w:t>
      </w:r>
      <w:r w:rsidR="00C63B04">
        <w:t>view</w:t>
      </w:r>
      <w:r w:rsidR="00DC303C">
        <w:t xml:space="preserve"> this as a work of God’s grace in our lives!</w:t>
      </w:r>
    </w:p>
    <w:p w14:paraId="4E697D60" w14:textId="77777777" w:rsidR="00375C14" w:rsidRDefault="00910546" w:rsidP="00910546">
      <w:pPr>
        <w:pStyle w:val="ListParagraph"/>
        <w:numPr>
          <w:ilvl w:val="2"/>
          <w:numId w:val="56"/>
        </w:numPr>
        <w:spacing w:after="240" w:line="360" w:lineRule="auto"/>
      </w:pPr>
      <w:r>
        <w:t>Th</w:t>
      </w:r>
      <w:r w:rsidR="00DC303C">
        <w:t>is</w:t>
      </w:r>
      <w:r>
        <w:t xml:space="preserve"> should not cause us to doubt, but it should </w:t>
      </w:r>
      <w:r w:rsidR="003C647B">
        <w:t>serve as an</w:t>
      </w:r>
      <w:r>
        <w:t xml:space="preserve"> encouragement</w:t>
      </w:r>
      <w:r w:rsidR="00375C14">
        <w:t>!</w:t>
      </w:r>
    </w:p>
    <w:p w14:paraId="42105927" w14:textId="79FABCBD" w:rsidR="00424427" w:rsidRDefault="00375C14" w:rsidP="00375C14">
      <w:pPr>
        <w:pStyle w:val="ListParagraph"/>
        <w:numPr>
          <w:ilvl w:val="3"/>
          <w:numId w:val="56"/>
        </w:numPr>
        <w:spacing w:after="240" w:line="360" w:lineRule="auto"/>
      </w:pPr>
      <w:r>
        <w:t xml:space="preserve">Knowing that the natural man is dead in sin and follows the world, the flesh, and the devil without </w:t>
      </w:r>
      <w:r w:rsidR="00E25BFA">
        <w:t>care for the things of God (Eph 2:1-3)</w:t>
      </w:r>
      <w:r w:rsidR="00824375">
        <w:t xml:space="preserve"> and cannot discern truth (1 Cor 2:</w:t>
      </w:r>
      <w:r w:rsidR="00424427">
        <w:t>14)</w:t>
      </w:r>
      <w:r w:rsidR="00E25BFA">
        <w:t xml:space="preserve">, but we have been given </w:t>
      </w:r>
      <w:r w:rsidR="00424427">
        <w:t xml:space="preserve">the mind of Christ </w:t>
      </w:r>
      <w:r w:rsidR="003314A1">
        <w:t>and</w:t>
      </w:r>
      <w:r w:rsidR="00424427">
        <w:t xml:space="preserve"> can see our sin for what it is! </w:t>
      </w:r>
    </w:p>
    <w:p w14:paraId="7F6ED87E" w14:textId="42BE0B2A" w:rsidR="00910546" w:rsidRDefault="003314A1" w:rsidP="00375C14">
      <w:pPr>
        <w:pStyle w:val="ListParagraph"/>
        <w:numPr>
          <w:ilvl w:val="3"/>
          <w:numId w:val="56"/>
        </w:numPr>
        <w:spacing w:after="240" w:line="360" w:lineRule="auto"/>
      </w:pPr>
      <w:r>
        <w:t>K</w:t>
      </w:r>
      <w:r w:rsidR="00910546">
        <w:t>nowing that the Spirit has changed our heart's desire for these things and we are no longer those willingly enslaved to sin, but now fight against it.</w:t>
      </w:r>
    </w:p>
    <w:p w14:paraId="281EF73B" w14:textId="0B68DBD0" w:rsidR="003903BD" w:rsidRDefault="00D56FA0" w:rsidP="00575208">
      <w:pPr>
        <w:pStyle w:val="ListParagraph"/>
        <w:numPr>
          <w:ilvl w:val="3"/>
          <w:numId w:val="56"/>
        </w:numPr>
        <w:spacing w:after="240" w:line="360" w:lineRule="auto"/>
      </w:pPr>
      <w:r>
        <w:t>Knowing that though w</w:t>
      </w:r>
      <w:r w:rsidR="00910546">
        <w:t xml:space="preserve">e have </w:t>
      </w:r>
      <w:r w:rsidR="00910546">
        <w:t>been removed from</w:t>
      </w:r>
      <w:r w:rsidR="00910546">
        <w:t xml:space="preserve"> the kingdom of darkness</w:t>
      </w:r>
      <w:r w:rsidR="00910546">
        <w:t xml:space="preserve"> by God’s grace</w:t>
      </w:r>
      <w:r w:rsidR="00910546">
        <w:t>, but it's power in temptation still lingers. We are just now on the opposite side of the war.</w:t>
      </w:r>
    </w:p>
    <w:p w14:paraId="75BACC67" w14:textId="77777777" w:rsidR="0006775A" w:rsidRPr="002C4D3C" w:rsidRDefault="0006775A" w:rsidP="0006775A">
      <w:pPr>
        <w:pStyle w:val="ListParagraph"/>
        <w:numPr>
          <w:ilvl w:val="2"/>
          <w:numId w:val="56"/>
        </w:numPr>
        <w:spacing w:after="240" w:line="360" w:lineRule="auto"/>
      </w:pPr>
      <w:r w:rsidRPr="00B35AFC">
        <w:t>“Some genuine children of God do not believe they are children of God. They embrace a kind of ‘hard</w:t>
      </w:r>
      <w:r>
        <w:t>-</w:t>
      </w:r>
      <w:r w:rsidRPr="00B35AFC">
        <w:t>believism,’ looking for evidences that they have no right to expect. Often they look more at themselves and their works than at Christ and the promises of God. There may be solid, biblical evidence that they are children of God, but they are not satisfied with that. They are their own greatest obstacles in attaining assurance.”</w:t>
      </w:r>
      <w:r>
        <w:rPr>
          <w:rStyle w:val="FootnoteReference"/>
        </w:rPr>
        <w:footnoteReference w:id="5"/>
      </w:r>
    </w:p>
    <w:p w14:paraId="37A190D5" w14:textId="56E25BAA" w:rsidR="00B013EE" w:rsidRDefault="00B013EE" w:rsidP="008461F1">
      <w:pPr>
        <w:pStyle w:val="ListParagraph"/>
        <w:numPr>
          <w:ilvl w:val="2"/>
          <w:numId w:val="56"/>
        </w:numPr>
        <w:spacing w:after="240" w:line="360" w:lineRule="auto"/>
      </w:pPr>
      <w:r>
        <w:t xml:space="preserve">We don’t hide from or deny our sin. Instead, we recognize it for what it is, confess it to the Lord knowing that our heavenly Father is faithful to forgive, and we </w:t>
      </w:r>
      <w:r w:rsidR="00575208">
        <w:t>repent, turning from it in pursuit of godly virtues.</w:t>
      </w:r>
    </w:p>
    <w:p w14:paraId="3AF4FD3B" w14:textId="77777777" w:rsidR="003C78AE" w:rsidRDefault="003C78AE" w:rsidP="003C78AE">
      <w:pPr>
        <w:pStyle w:val="ListParagraph"/>
        <w:spacing w:after="240" w:line="360" w:lineRule="auto"/>
        <w:ind w:left="1800"/>
      </w:pPr>
    </w:p>
    <w:p w14:paraId="74EEA7A3" w14:textId="38878193" w:rsidR="00D71201" w:rsidRDefault="00D71201" w:rsidP="00BB0020">
      <w:pPr>
        <w:pStyle w:val="ListParagraph"/>
        <w:numPr>
          <w:ilvl w:val="1"/>
          <w:numId w:val="56"/>
        </w:numPr>
        <w:spacing w:after="240" w:line="360" w:lineRule="auto"/>
      </w:pPr>
      <w:r>
        <w:t>It in</w:t>
      </w:r>
      <w:r w:rsidR="009A463C">
        <w:t>cludes</w:t>
      </w:r>
      <w:r>
        <w:t xml:space="preserve"> practicing good works</w:t>
      </w:r>
      <w:r w:rsidR="00975640">
        <w:t xml:space="preserve"> that God has prepared for us</w:t>
      </w:r>
    </w:p>
    <w:p w14:paraId="66A25D62" w14:textId="0BB299A6" w:rsidR="009B478B" w:rsidRPr="001E6939" w:rsidRDefault="009B478B" w:rsidP="009B478B">
      <w:pPr>
        <w:pStyle w:val="ListParagraph"/>
        <w:numPr>
          <w:ilvl w:val="2"/>
          <w:numId w:val="56"/>
        </w:numPr>
        <w:spacing w:after="240" w:line="360" w:lineRule="auto"/>
      </w:pPr>
      <w:r>
        <w:rPr>
          <w:b/>
          <w:bCs/>
        </w:rPr>
        <w:t xml:space="preserve">Ephesians 2:10 </w:t>
      </w:r>
      <w:r>
        <w:t xml:space="preserve">- </w:t>
      </w:r>
      <w:r w:rsidR="001E6939" w:rsidRPr="001E6939">
        <w:rPr>
          <w:i/>
          <w:iCs/>
          <w:color w:val="FF0000"/>
        </w:rPr>
        <w:t>For we are His workmanship, created in Christ Jesus for good works, which God prepared beforehand so that we would walk in them.</w:t>
      </w:r>
    </w:p>
    <w:p w14:paraId="3BBB7EE0" w14:textId="2AAF3B67" w:rsidR="001E6939" w:rsidRDefault="001E6939" w:rsidP="001E6939">
      <w:pPr>
        <w:pStyle w:val="ListParagraph"/>
        <w:numPr>
          <w:ilvl w:val="3"/>
          <w:numId w:val="56"/>
        </w:numPr>
        <w:spacing w:after="240" w:line="360" w:lineRule="auto"/>
      </w:pPr>
      <w:r>
        <w:t xml:space="preserve">Not only does God save us through His grace and sustain us now through His grace, </w:t>
      </w:r>
      <w:r w:rsidR="00040F03">
        <w:t>He also, by His grace, has prepared good works for us to do!</w:t>
      </w:r>
    </w:p>
    <w:p w14:paraId="7612BF8D" w14:textId="1DB60362" w:rsidR="00EF4A2D" w:rsidRDefault="00EF4A2D" w:rsidP="001E6939">
      <w:pPr>
        <w:pStyle w:val="ListParagraph"/>
        <w:numPr>
          <w:ilvl w:val="3"/>
          <w:numId w:val="56"/>
        </w:numPr>
        <w:spacing w:after="240" w:line="360" w:lineRule="auto"/>
      </w:pPr>
      <w:r>
        <w:t>Yet we are the ones called to walk in them.</w:t>
      </w:r>
    </w:p>
    <w:p w14:paraId="78638573" w14:textId="1D99EAC6" w:rsidR="00EF4A2D" w:rsidRDefault="00EF4A2D" w:rsidP="00EF4A2D">
      <w:pPr>
        <w:pStyle w:val="ListParagraph"/>
        <w:numPr>
          <w:ilvl w:val="2"/>
          <w:numId w:val="56"/>
        </w:numPr>
        <w:spacing w:after="240" w:line="360" w:lineRule="auto"/>
      </w:pPr>
      <w:r>
        <w:lastRenderedPageBreak/>
        <w:t>This involves every</w:t>
      </w:r>
      <w:r w:rsidR="003B6CBA">
        <w:t xml:space="preserve">thing that we’ve </w:t>
      </w:r>
      <w:r w:rsidR="00507D70">
        <w:t xml:space="preserve">discussed so far, but more generally </w:t>
      </w:r>
      <w:r w:rsidR="001466BC">
        <w:t>could be defined as the spiritual disciplines (</w:t>
      </w:r>
      <w:r w:rsidR="00455AC1">
        <w:t xml:space="preserve">time in the word/prayer, worship, evangelism, serving in the context of the church, stewardship, </w:t>
      </w:r>
      <w:r w:rsidR="00642D54">
        <w:t>obedience to God-ordained roles)</w:t>
      </w:r>
    </w:p>
    <w:p w14:paraId="70A65CB2" w14:textId="7816D50E" w:rsidR="002D382F" w:rsidRPr="00214BFF" w:rsidRDefault="00214BFF" w:rsidP="00EF4A2D">
      <w:pPr>
        <w:pStyle w:val="ListParagraph"/>
        <w:numPr>
          <w:ilvl w:val="2"/>
          <w:numId w:val="56"/>
        </w:numPr>
        <w:spacing w:after="240" w:line="360" w:lineRule="auto"/>
        <w:rPr>
          <w:i/>
          <w:iCs/>
          <w:color w:val="FF0000"/>
        </w:rPr>
      </w:pPr>
      <w:r>
        <w:rPr>
          <w:b/>
          <w:bCs/>
        </w:rPr>
        <w:t>1 Timothy 4:7</w:t>
      </w:r>
      <w:r>
        <w:t xml:space="preserve"> - </w:t>
      </w:r>
      <w:r w:rsidRPr="00214BFF">
        <w:rPr>
          <w:i/>
          <w:iCs/>
          <w:color w:val="FF0000"/>
        </w:rPr>
        <w:t>But have nothing to do with worldly fables fit only for old women. On the other hand, discipline yourself for the purpose of godliness;</w:t>
      </w:r>
    </w:p>
    <w:p w14:paraId="38D2ECA4" w14:textId="77777777" w:rsidR="00192208" w:rsidRDefault="00642D54" w:rsidP="00642D54">
      <w:pPr>
        <w:pStyle w:val="ListParagraph"/>
        <w:numPr>
          <w:ilvl w:val="3"/>
          <w:numId w:val="56"/>
        </w:numPr>
        <w:spacing w:after="240" w:line="360" w:lineRule="auto"/>
      </w:pPr>
      <w:r>
        <w:t>All of these are means by which the Lord is conforming us into the image of Christ!</w:t>
      </w:r>
    </w:p>
    <w:p w14:paraId="3BA56864" w14:textId="1F3D82D8" w:rsidR="00642D54" w:rsidRDefault="006D7BB2" w:rsidP="00936AA5">
      <w:pPr>
        <w:pStyle w:val="ListParagraph"/>
        <w:numPr>
          <w:ilvl w:val="3"/>
          <w:numId w:val="56"/>
        </w:numPr>
        <w:spacing w:after="240" w:line="360" w:lineRule="auto"/>
      </w:pPr>
      <w:r>
        <w:t>These are continual pursuits that we must work at and grow in.</w:t>
      </w:r>
    </w:p>
    <w:p w14:paraId="1534E927" w14:textId="10852AB4" w:rsidR="00222D45" w:rsidRPr="00020A4B" w:rsidRDefault="00222D45" w:rsidP="00BB0020">
      <w:pPr>
        <w:pStyle w:val="ListParagraph"/>
        <w:numPr>
          <w:ilvl w:val="0"/>
          <w:numId w:val="56"/>
        </w:numPr>
        <w:spacing w:after="240" w:line="360" w:lineRule="auto"/>
        <w:rPr>
          <w:b/>
          <w:bCs/>
        </w:rPr>
      </w:pPr>
      <w:r w:rsidRPr="00020A4B">
        <w:rPr>
          <w:b/>
          <w:bCs/>
        </w:rPr>
        <w:t>Anticipation</w:t>
      </w:r>
    </w:p>
    <w:p w14:paraId="119DD370" w14:textId="279210A2" w:rsidR="00EE52FC" w:rsidRDefault="00A30BBF" w:rsidP="00BB0020">
      <w:pPr>
        <w:pStyle w:val="ListParagraph"/>
        <w:numPr>
          <w:ilvl w:val="1"/>
          <w:numId w:val="56"/>
        </w:numPr>
        <w:spacing w:after="240" w:line="360" w:lineRule="auto"/>
      </w:pPr>
      <w:r>
        <w:t xml:space="preserve">It </w:t>
      </w:r>
      <w:r w:rsidR="009A463C">
        <w:t>teaches us to</w:t>
      </w:r>
      <w:r>
        <w:t xml:space="preserve"> </w:t>
      </w:r>
      <w:r w:rsidR="00D84C0A">
        <w:t>liv</w:t>
      </w:r>
      <w:r w:rsidR="009A463C">
        <w:t>e</w:t>
      </w:r>
      <w:r w:rsidR="00D84C0A">
        <w:t xml:space="preserve"> heavenly-minded </w:t>
      </w:r>
    </w:p>
    <w:p w14:paraId="5F5AE690" w14:textId="57A96CFC" w:rsidR="00177946" w:rsidRPr="00086CB6" w:rsidRDefault="00177946" w:rsidP="00177946">
      <w:pPr>
        <w:pStyle w:val="ListParagraph"/>
        <w:numPr>
          <w:ilvl w:val="2"/>
          <w:numId w:val="56"/>
        </w:numPr>
        <w:spacing w:after="240" w:line="360" w:lineRule="auto"/>
      </w:pPr>
      <w:r>
        <w:rPr>
          <w:b/>
          <w:bCs/>
        </w:rPr>
        <w:t>Colossians 3:1-2</w:t>
      </w:r>
      <w:r>
        <w:t xml:space="preserve"> - </w:t>
      </w:r>
      <w:r w:rsidRPr="00177946">
        <w:rPr>
          <w:i/>
          <w:iCs/>
          <w:color w:val="FF0000"/>
        </w:rPr>
        <w:t>Therefore if you have been raised up with Christ, keep seeking the things above, where Christ is, seated at the right hand of God. Set your mind on the things above, not on the things that are on earth.</w:t>
      </w:r>
    </w:p>
    <w:p w14:paraId="69F4DBF1" w14:textId="7785CFD4" w:rsidR="00086CB6" w:rsidRDefault="00086CB6" w:rsidP="00177946">
      <w:pPr>
        <w:pStyle w:val="ListParagraph"/>
        <w:numPr>
          <w:ilvl w:val="2"/>
          <w:numId w:val="56"/>
        </w:numPr>
        <w:spacing w:after="240" w:line="360" w:lineRule="auto"/>
      </w:pPr>
      <w:r>
        <w:t xml:space="preserve">Remember the term sanctification: it means </w:t>
      </w:r>
      <w:r w:rsidR="00851FDA">
        <w:t>“separation” or “being set apart”</w:t>
      </w:r>
    </w:p>
    <w:p w14:paraId="281A82EF" w14:textId="200EF16A" w:rsidR="00891898" w:rsidRDefault="00851FDA" w:rsidP="009C4B8E">
      <w:pPr>
        <w:pStyle w:val="ListParagraph"/>
        <w:numPr>
          <w:ilvl w:val="3"/>
          <w:numId w:val="56"/>
        </w:numPr>
        <w:spacing w:after="240" w:line="360" w:lineRule="auto"/>
      </w:pPr>
      <w:r>
        <w:t>We are to be set apart from the world</w:t>
      </w:r>
      <w:r w:rsidR="00D84633">
        <w:t>, to no longer love th</w:t>
      </w:r>
      <w:r w:rsidR="008839A5">
        <w:t xml:space="preserve">e </w:t>
      </w:r>
      <w:r w:rsidR="00D84633">
        <w:t>world (1 John 2:15)</w:t>
      </w:r>
    </w:p>
    <w:p w14:paraId="08F33763" w14:textId="1462A340" w:rsidR="00F92922" w:rsidRDefault="00F92922" w:rsidP="009C4B8E">
      <w:pPr>
        <w:pStyle w:val="ListParagraph"/>
        <w:numPr>
          <w:ilvl w:val="3"/>
          <w:numId w:val="56"/>
        </w:numPr>
        <w:spacing w:after="240" w:line="360" w:lineRule="auto"/>
      </w:pPr>
      <w:r>
        <w:t>We recognize that “</w:t>
      </w:r>
      <w:r w:rsidRPr="00F92922">
        <w:rPr>
          <w:i/>
          <w:iCs/>
          <w:color w:val="FF0000"/>
        </w:rPr>
        <w:t>our citizenship is in heaven</w:t>
      </w:r>
      <w:r>
        <w:t>” (Phil 3:</w:t>
      </w:r>
      <w:r w:rsidR="00D90B84">
        <w:t>20)</w:t>
      </w:r>
    </w:p>
    <w:p w14:paraId="29A0F134" w14:textId="03843087" w:rsidR="0006775A" w:rsidRDefault="00EB6AE4" w:rsidP="00EB6AE4">
      <w:pPr>
        <w:pStyle w:val="ListParagraph"/>
        <w:numPr>
          <w:ilvl w:val="2"/>
          <w:numId w:val="56"/>
        </w:numPr>
        <w:spacing w:after="240" w:line="360" w:lineRule="auto"/>
      </w:pPr>
      <w:r>
        <w:t xml:space="preserve">This </w:t>
      </w:r>
      <w:r w:rsidR="009C4B8E">
        <w:t xml:space="preserve">is the </w:t>
      </w:r>
      <w:r>
        <w:t xml:space="preserve">part of our sanctification </w:t>
      </w:r>
      <w:r w:rsidR="00926BED">
        <w:t xml:space="preserve">that </w:t>
      </w:r>
      <w:r w:rsidR="009C4B8E">
        <w:t xml:space="preserve">addresses </w:t>
      </w:r>
      <w:r w:rsidR="009C4B8E">
        <w:t xml:space="preserve">what we treasure, where we find our hope and our security. </w:t>
      </w:r>
    </w:p>
    <w:p w14:paraId="1927BAB3" w14:textId="08A7D4F2" w:rsidR="00EB6AE4" w:rsidRDefault="009C4B8E" w:rsidP="0006775A">
      <w:pPr>
        <w:pStyle w:val="ListParagraph"/>
        <w:numPr>
          <w:ilvl w:val="3"/>
          <w:numId w:val="56"/>
        </w:numPr>
        <w:spacing w:after="240" w:line="360" w:lineRule="auto"/>
      </w:pPr>
      <w:r>
        <w:t>Do we find it in earthly things or in heavenly things?</w:t>
      </w:r>
    </w:p>
    <w:p w14:paraId="64603E63" w14:textId="23C93927" w:rsidR="00B50E06" w:rsidRDefault="00B50E06" w:rsidP="00EB6AE4">
      <w:pPr>
        <w:pStyle w:val="ListParagraph"/>
        <w:numPr>
          <w:ilvl w:val="2"/>
          <w:numId w:val="56"/>
        </w:numPr>
        <w:spacing w:after="240" w:line="360" w:lineRule="auto"/>
      </w:pPr>
      <w:r>
        <w:t>It’s the part of our sanctification that addresses discouragement and doubt in times of trial.</w:t>
      </w:r>
    </w:p>
    <w:p w14:paraId="05DCCD96" w14:textId="73B525C0" w:rsidR="00B50E06" w:rsidRDefault="00B50E06" w:rsidP="00B50E06">
      <w:pPr>
        <w:pStyle w:val="ListParagraph"/>
        <w:numPr>
          <w:ilvl w:val="3"/>
          <w:numId w:val="56"/>
        </w:numPr>
        <w:spacing w:after="240" w:line="360" w:lineRule="auto"/>
      </w:pPr>
      <w:r>
        <w:t xml:space="preserve">Where does your mind go when </w:t>
      </w:r>
      <w:r w:rsidR="003E4C7D">
        <w:t xml:space="preserve">you’re at your lowest? Is it drawn to </w:t>
      </w:r>
      <w:r w:rsidR="004B2FF5">
        <w:t xml:space="preserve">Christ and His word, is it focusing on the promises of God, or is it </w:t>
      </w:r>
      <w:r w:rsidR="00BA3E6E">
        <w:t>focused on your circumstances?</w:t>
      </w:r>
    </w:p>
    <w:p w14:paraId="50ADC9D7" w14:textId="31AA8408" w:rsidR="00662C56" w:rsidRDefault="00662C56" w:rsidP="00BB0020">
      <w:pPr>
        <w:pStyle w:val="ListParagraph"/>
        <w:numPr>
          <w:ilvl w:val="1"/>
          <w:numId w:val="56"/>
        </w:numPr>
        <w:spacing w:after="240" w:line="360" w:lineRule="auto"/>
      </w:pPr>
      <w:r>
        <w:t xml:space="preserve">It </w:t>
      </w:r>
      <w:r w:rsidR="009A463C">
        <w:t xml:space="preserve">teaches us to anticipate the </w:t>
      </w:r>
      <w:r w:rsidR="009F67D0">
        <w:t>return of Christ</w:t>
      </w:r>
    </w:p>
    <w:p w14:paraId="1BC838A7" w14:textId="05AE3E29" w:rsidR="00936AA5" w:rsidRDefault="00184909" w:rsidP="00936AA5">
      <w:pPr>
        <w:pStyle w:val="ListParagraph"/>
        <w:numPr>
          <w:ilvl w:val="2"/>
          <w:numId w:val="56"/>
        </w:numPr>
        <w:spacing w:after="240" w:line="360" w:lineRule="auto"/>
      </w:pPr>
      <w:r w:rsidRPr="008B5A88">
        <w:rPr>
          <w:b/>
          <w:bCs/>
        </w:rPr>
        <w:t>Titus 2:11-13</w:t>
      </w:r>
      <w:r>
        <w:t xml:space="preserve"> - </w:t>
      </w:r>
      <w:r w:rsidRPr="008B5A88">
        <w:rPr>
          <w:i/>
          <w:iCs/>
          <w:color w:val="FF0000"/>
        </w:rPr>
        <w:t xml:space="preserve">For the grace of God has appeared, bringing salvation to all men, instructing us to deny ungodliness and worldly desires and to live sensibly, righteously and godly in the present age, </w:t>
      </w:r>
      <w:r w:rsidRPr="008B5A88">
        <w:rPr>
          <w:b/>
          <w:bCs/>
          <w:i/>
          <w:iCs/>
          <w:color w:val="FF0000"/>
          <w:u w:val="single"/>
        </w:rPr>
        <w:t>looking for the blessed hope and the appearing of the glory of our great God and Savior, Christ Jesus</w:t>
      </w:r>
      <w:r w:rsidRPr="008B5A88">
        <w:rPr>
          <w:b/>
          <w:bCs/>
          <w:i/>
          <w:iCs/>
          <w:color w:val="FF0000"/>
          <w:u w:val="single"/>
        </w:rPr>
        <w:t>…</w:t>
      </w:r>
    </w:p>
    <w:p w14:paraId="13E7FE02" w14:textId="3CB75991" w:rsidR="00481794" w:rsidRPr="00197A1F" w:rsidRDefault="00184909" w:rsidP="00F92922">
      <w:pPr>
        <w:pStyle w:val="ListParagraph"/>
        <w:numPr>
          <w:ilvl w:val="2"/>
          <w:numId w:val="56"/>
        </w:numPr>
        <w:spacing w:after="240" w:line="360" w:lineRule="auto"/>
      </w:pPr>
      <w:r w:rsidRPr="008B5A88">
        <w:rPr>
          <w:b/>
          <w:bCs/>
        </w:rPr>
        <w:t>1 Peter 1:</w:t>
      </w:r>
      <w:r w:rsidR="008B5A88" w:rsidRPr="008B5A88">
        <w:rPr>
          <w:b/>
          <w:bCs/>
        </w:rPr>
        <w:t>13</w:t>
      </w:r>
      <w:r w:rsidR="008B5A88">
        <w:t xml:space="preserve"> - </w:t>
      </w:r>
      <w:r w:rsidR="008B5A88" w:rsidRPr="008B5A88">
        <w:rPr>
          <w:i/>
          <w:iCs/>
          <w:color w:val="FF0000"/>
        </w:rPr>
        <w:t xml:space="preserve">Therefore, prepare your minds for action, keep sober in spirit, </w:t>
      </w:r>
      <w:r w:rsidR="008B5A88" w:rsidRPr="008B5A88">
        <w:rPr>
          <w:b/>
          <w:bCs/>
          <w:i/>
          <w:iCs/>
          <w:color w:val="FF0000"/>
          <w:u w:val="single"/>
        </w:rPr>
        <w:t>fix your hope completely on the grace to be brought to you at the revelation of Jesus Christ</w:t>
      </w:r>
      <w:r w:rsidR="008B5A88" w:rsidRPr="008B5A88">
        <w:rPr>
          <w:i/>
          <w:iCs/>
          <w:color w:val="FF0000"/>
        </w:rPr>
        <w:t>.</w:t>
      </w:r>
    </w:p>
    <w:p w14:paraId="55436A23" w14:textId="54DAE929" w:rsidR="00197A1F" w:rsidRDefault="00872C71" w:rsidP="00197A1F">
      <w:pPr>
        <w:pStyle w:val="ListParagraph"/>
        <w:numPr>
          <w:ilvl w:val="3"/>
          <w:numId w:val="56"/>
        </w:numPr>
        <w:spacing w:after="240" w:line="360" w:lineRule="auto"/>
      </w:pPr>
      <w:r>
        <w:t>It is in our sanctification that God is orienting our hearts and minds to the return of Christ!</w:t>
      </w:r>
    </w:p>
    <w:p w14:paraId="5AB711CA" w14:textId="29770D9A" w:rsidR="00FD74C1" w:rsidRDefault="00C50570" w:rsidP="00FD74C1">
      <w:pPr>
        <w:pStyle w:val="ListParagraph"/>
        <w:numPr>
          <w:ilvl w:val="2"/>
          <w:numId w:val="56"/>
        </w:numPr>
        <w:spacing w:after="240" w:line="360" w:lineRule="auto"/>
      </w:pPr>
      <w:r>
        <w:t>Our sanctification involves</w:t>
      </w:r>
      <w:r w:rsidR="00FD74C1">
        <w:t xml:space="preserve"> look</w:t>
      </w:r>
      <w:r>
        <w:t>ing</w:t>
      </w:r>
      <w:r w:rsidR="00FD74C1">
        <w:t xml:space="preserve"> back to Christ </w:t>
      </w:r>
      <w:r>
        <w:t>as we daily preach the gospel to ourselves, abiding with Christ now in this life, and looking ahead to the coming of Christ!</w:t>
      </w:r>
    </w:p>
    <w:sectPr w:rsidR="00FD74C1" w:rsidSect="009B5BA0">
      <w:headerReference w:type="default" r:id="rId9"/>
      <w:footerReference w:type="default" r:id="rId10"/>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D0363" w14:textId="77777777" w:rsidR="009D0C81" w:rsidRDefault="009D0C81" w:rsidP="00CB5BCE">
      <w:r>
        <w:separator/>
      </w:r>
    </w:p>
  </w:endnote>
  <w:endnote w:type="continuationSeparator" w:id="0">
    <w:p w14:paraId="1EADD787" w14:textId="77777777" w:rsidR="009D0C81" w:rsidRDefault="009D0C81" w:rsidP="00CB5BCE">
      <w:r>
        <w:continuationSeparator/>
      </w:r>
    </w:p>
  </w:endnote>
  <w:endnote w:type="continuationNotice" w:id="1">
    <w:p w14:paraId="31B7F893" w14:textId="77777777" w:rsidR="009D0C81" w:rsidRDefault="009D0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onaco">
    <w:altName w:val="Courier New"/>
    <w:panose1 w:val="00000000000000000000"/>
    <w:charset w:val="4D"/>
    <w:family w:val="auto"/>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535365"/>
      <w:docPartObj>
        <w:docPartGallery w:val="Page Numbers (Bottom of Page)"/>
        <w:docPartUnique/>
      </w:docPartObj>
    </w:sdtPr>
    <w:sdtEndPr/>
    <w:sdtContent>
      <w:sdt>
        <w:sdtPr>
          <w:id w:val="1728636285"/>
          <w:docPartObj>
            <w:docPartGallery w:val="Page Numbers (Top of Page)"/>
            <w:docPartUnique/>
          </w:docPartObj>
        </w:sdtPr>
        <w:sdtEndPr/>
        <w:sdtContent>
          <w:p w14:paraId="71712A24" w14:textId="268BDC9C" w:rsidR="009B5BA0" w:rsidRDefault="009B5BA0">
            <w:pPr>
              <w:pStyle w:val="Footer"/>
              <w:jc w:val="center"/>
            </w:pPr>
            <w:r w:rsidRPr="009B5BA0">
              <w:rPr>
                <w:sz w:val="16"/>
                <w:szCs w:val="16"/>
              </w:rPr>
              <w:t xml:space="preserve">Page </w:t>
            </w:r>
            <w:r w:rsidRPr="009B5BA0">
              <w:rPr>
                <w:b/>
                <w:bCs/>
                <w:sz w:val="16"/>
                <w:szCs w:val="16"/>
              </w:rPr>
              <w:fldChar w:fldCharType="begin"/>
            </w:r>
            <w:r w:rsidRPr="009B5BA0">
              <w:rPr>
                <w:b/>
                <w:bCs/>
                <w:sz w:val="16"/>
                <w:szCs w:val="16"/>
              </w:rPr>
              <w:instrText xml:space="preserve"> PAGE </w:instrText>
            </w:r>
            <w:r w:rsidRPr="009B5BA0">
              <w:rPr>
                <w:b/>
                <w:bCs/>
                <w:sz w:val="16"/>
                <w:szCs w:val="16"/>
              </w:rPr>
              <w:fldChar w:fldCharType="separate"/>
            </w:r>
            <w:r w:rsidRPr="009B5BA0">
              <w:rPr>
                <w:b/>
                <w:bCs/>
                <w:noProof/>
                <w:sz w:val="16"/>
                <w:szCs w:val="16"/>
              </w:rPr>
              <w:t>2</w:t>
            </w:r>
            <w:r w:rsidRPr="009B5BA0">
              <w:rPr>
                <w:b/>
                <w:bCs/>
                <w:sz w:val="16"/>
                <w:szCs w:val="16"/>
              </w:rPr>
              <w:fldChar w:fldCharType="end"/>
            </w:r>
            <w:r w:rsidRPr="009B5BA0">
              <w:rPr>
                <w:sz w:val="16"/>
                <w:szCs w:val="16"/>
              </w:rPr>
              <w:t xml:space="preserve"> of </w:t>
            </w:r>
            <w:r w:rsidRPr="009B5BA0">
              <w:rPr>
                <w:b/>
                <w:bCs/>
                <w:sz w:val="16"/>
                <w:szCs w:val="16"/>
              </w:rPr>
              <w:fldChar w:fldCharType="begin"/>
            </w:r>
            <w:r w:rsidRPr="009B5BA0">
              <w:rPr>
                <w:b/>
                <w:bCs/>
                <w:sz w:val="16"/>
                <w:szCs w:val="16"/>
              </w:rPr>
              <w:instrText xml:space="preserve"> NUMPAGES  </w:instrText>
            </w:r>
            <w:r w:rsidRPr="009B5BA0">
              <w:rPr>
                <w:b/>
                <w:bCs/>
                <w:sz w:val="16"/>
                <w:szCs w:val="16"/>
              </w:rPr>
              <w:fldChar w:fldCharType="separate"/>
            </w:r>
            <w:r w:rsidRPr="009B5BA0">
              <w:rPr>
                <w:b/>
                <w:bCs/>
                <w:noProof/>
                <w:sz w:val="16"/>
                <w:szCs w:val="16"/>
              </w:rPr>
              <w:t>2</w:t>
            </w:r>
            <w:r w:rsidRPr="009B5BA0">
              <w:rPr>
                <w:b/>
                <w:bCs/>
                <w:sz w:val="16"/>
                <w:szCs w:val="16"/>
              </w:rPr>
              <w:fldChar w:fldCharType="end"/>
            </w:r>
          </w:p>
        </w:sdtContent>
      </w:sdt>
    </w:sdtContent>
  </w:sdt>
  <w:p w14:paraId="6D9BF526" w14:textId="77777777" w:rsidR="009B5BA0" w:rsidRDefault="009B5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9F1AA" w14:textId="77777777" w:rsidR="009D0C81" w:rsidRDefault="009D0C81" w:rsidP="00CB5BCE">
      <w:r>
        <w:separator/>
      </w:r>
    </w:p>
  </w:footnote>
  <w:footnote w:type="continuationSeparator" w:id="0">
    <w:p w14:paraId="61B83729" w14:textId="77777777" w:rsidR="009D0C81" w:rsidRDefault="009D0C81" w:rsidP="00CB5BCE">
      <w:r>
        <w:continuationSeparator/>
      </w:r>
    </w:p>
  </w:footnote>
  <w:footnote w:type="continuationNotice" w:id="1">
    <w:p w14:paraId="09F54573" w14:textId="77777777" w:rsidR="009D0C81" w:rsidRDefault="009D0C81"/>
  </w:footnote>
  <w:footnote w:id="2">
    <w:p w14:paraId="5700F353" w14:textId="11A0D6CE" w:rsidR="003E3C8E" w:rsidRPr="003E3C8E" w:rsidRDefault="003E3C8E">
      <w:pPr>
        <w:pStyle w:val="FootnoteText"/>
      </w:pPr>
      <w:r>
        <w:rPr>
          <w:rStyle w:val="FootnoteReference"/>
        </w:rPr>
        <w:footnoteRef/>
      </w:r>
      <w:r>
        <w:t xml:space="preserve"> Millard Erickson, </w:t>
      </w:r>
      <w:r>
        <w:rPr>
          <w:i/>
          <w:iCs/>
        </w:rPr>
        <w:t>Christian Theology</w:t>
      </w:r>
      <w:r>
        <w:t xml:space="preserve">, </w:t>
      </w:r>
      <w:r w:rsidR="00392C1C">
        <w:t>980.</w:t>
      </w:r>
    </w:p>
  </w:footnote>
  <w:footnote w:id="3">
    <w:p w14:paraId="37A2DD83" w14:textId="0C4C22F4" w:rsidR="0051417E" w:rsidRDefault="0051417E">
      <w:pPr>
        <w:pStyle w:val="FootnoteText"/>
      </w:pPr>
      <w:r>
        <w:rPr>
          <w:rStyle w:val="FootnoteReference"/>
        </w:rPr>
        <w:footnoteRef/>
      </w:r>
      <w:r>
        <w:t xml:space="preserve"> Jerry Bridges, </w:t>
      </w:r>
      <w:r w:rsidRPr="00BA2B27">
        <w:rPr>
          <w:i/>
          <w:iCs/>
        </w:rPr>
        <w:t>Respectable Sins</w:t>
      </w:r>
      <w:r>
        <w:t>, 26.</w:t>
      </w:r>
    </w:p>
  </w:footnote>
  <w:footnote w:id="4">
    <w:p w14:paraId="04632AF3" w14:textId="6502D4BF" w:rsidR="00670C9D" w:rsidRPr="00670C9D" w:rsidRDefault="00670C9D">
      <w:pPr>
        <w:pStyle w:val="FootnoteText"/>
      </w:pPr>
      <w:r>
        <w:rPr>
          <w:rStyle w:val="FootnoteReference"/>
        </w:rPr>
        <w:footnoteRef/>
      </w:r>
      <w:r>
        <w:t xml:space="preserve"> Jerry Bridges, </w:t>
      </w:r>
      <w:r>
        <w:rPr>
          <w:i/>
          <w:iCs/>
        </w:rPr>
        <w:t>Respectable Sins</w:t>
      </w:r>
      <w:r>
        <w:t>, 35.</w:t>
      </w:r>
    </w:p>
  </w:footnote>
  <w:footnote w:id="5">
    <w:p w14:paraId="1A407FB6" w14:textId="77777777" w:rsidR="0006775A" w:rsidRDefault="0006775A" w:rsidP="0006775A">
      <w:pPr>
        <w:pStyle w:val="FootnoteText"/>
      </w:pPr>
      <w:r>
        <w:rPr>
          <w:rStyle w:val="FootnoteReference"/>
        </w:rPr>
        <w:footnoteRef/>
      </w:r>
      <w:r>
        <w:t xml:space="preserve"> </w:t>
      </w:r>
      <w:r w:rsidRPr="004E222B">
        <w:t>Joel Beeke, Knowing and Growing in Assurance of Faith,</w:t>
      </w:r>
      <w:r>
        <w:t xml:space="preserve">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DCE7" w14:textId="30EDA95A" w:rsidR="00CB5BCE" w:rsidRDefault="00CB5BCE">
    <w:pPr>
      <w:pStyle w:val="Header"/>
      <w:jc w:val="right"/>
    </w:pPr>
  </w:p>
  <w:p w14:paraId="6C40DEC1" w14:textId="77777777" w:rsidR="00CB5BCE" w:rsidRDefault="00CB5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D76"/>
    <w:multiLevelType w:val="hybridMultilevel"/>
    <w:tmpl w:val="21EA8F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36352"/>
    <w:multiLevelType w:val="hybridMultilevel"/>
    <w:tmpl w:val="8DAEC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77DFE"/>
    <w:multiLevelType w:val="hybridMultilevel"/>
    <w:tmpl w:val="7D42D38E"/>
    <w:lvl w:ilvl="0" w:tplc="B4060266">
      <w:start w:val="1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B4060266">
      <w:start w:val="16"/>
      <w:numFmt w:val="bullet"/>
      <w:lvlText w:val="-"/>
      <w:lvlJc w:val="left"/>
      <w:pPr>
        <w:ind w:left="1800" w:hanging="36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010AE"/>
    <w:multiLevelType w:val="hybridMultilevel"/>
    <w:tmpl w:val="21028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7E12D4"/>
    <w:multiLevelType w:val="hybridMultilevel"/>
    <w:tmpl w:val="E92A8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A01E3"/>
    <w:multiLevelType w:val="hybridMultilevel"/>
    <w:tmpl w:val="17B4D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582A8C"/>
    <w:multiLevelType w:val="hybridMultilevel"/>
    <w:tmpl w:val="E222F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974A60"/>
    <w:multiLevelType w:val="hybridMultilevel"/>
    <w:tmpl w:val="38DCA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E045B7"/>
    <w:multiLevelType w:val="hybridMultilevel"/>
    <w:tmpl w:val="92BCBE7E"/>
    <w:lvl w:ilvl="0" w:tplc="BDDC4BFE">
      <w:start w:val="1"/>
      <w:numFmt w:val="bullet"/>
      <w:lvlText w:val=""/>
      <w:lvlJc w:val="left"/>
      <w:pPr>
        <w:ind w:left="360" w:hanging="360"/>
      </w:pPr>
      <w:rPr>
        <w:rFonts w:ascii="Symbol" w:hAnsi="Symbol" w:hint="default"/>
        <w:color w:val="auto"/>
      </w:rPr>
    </w:lvl>
    <w:lvl w:ilvl="1" w:tplc="907EB68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43EEB"/>
    <w:multiLevelType w:val="hybridMultilevel"/>
    <w:tmpl w:val="6D969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B6199"/>
    <w:multiLevelType w:val="hybridMultilevel"/>
    <w:tmpl w:val="F580D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CE4FD5"/>
    <w:multiLevelType w:val="hybridMultilevel"/>
    <w:tmpl w:val="FB5807D2"/>
    <w:lvl w:ilvl="0" w:tplc="FFFFFFFF">
      <w:start w:val="16"/>
      <w:numFmt w:val="bullet"/>
      <w:lvlText w:val="-"/>
      <w:lvlJc w:val="left"/>
      <w:pPr>
        <w:ind w:left="360" w:hanging="360"/>
      </w:pPr>
      <w:rPr>
        <w:rFonts w:ascii="Times New Roman" w:eastAsiaTheme="minorHAnsi" w:hAnsi="Times New Roman" w:cs="Times New Roman" w:hint="default"/>
      </w:rPr>
    </w:lvl>
    <w:lvl w:ilvl="1" w:tplc="0409000F">
      <w:start w:val="1"/>
      <w:numFmt w:val="decimal"/>
      <w:lvlText w:val="%2."/>
      <w:lvlJc w:val="left"/>
      <w:pPr>
        <w:ind w:left="1080" w:hanging="360"/>
      </w:p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2077289B"/>
    <w:multiLevelType w:val="hybridMultilevel"/>
    <w:tmpl w:val="6F385814"/>
    <w:lvl w:ilvl="0" w:tplc="12AA7F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827B6"/>
    <w:multiLevelType w:val="hybridMultilevel"/>
    <w:tmpl w:val="3898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312BB6"/>
    <w:multiLevelType w:val="hybridMultilevel"/>
    <w:tmpl w:val="024670FE"/>
    <w:lvl w:ilvl="0" w:tplc="FFFFFFFF">
      <w:start w:val="16"/>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947464D"/>
    <w:multiLevelType w:val="hybridMultilevel"/>
    <w:tmpl w:val="6EA65C4A"/>
    <w:lvl w:ilvl="0" w:tplc="1E6C6A5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A4268B"/>
    <w:multiLevelType w:val="hybridMultilevel"/>
    <w:tmpl w:val="6F603950"/>
    <w:lvl w:ilvl="0" w:tplc="12AA7F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5F2280"/>
    <w:multiLevelType w:val="hybridMultilevel"/>
    <w:tmpl w:val="024670FE"/>
    <w:lvl w:ilvl="0" w:tplc="FFFFFFFF">
      <w:start w:val="16"/>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1E54A74"/>
    <w:multiLevelType w:val="hybridMultilevel"/>
    <w:tmpl w:val="0C126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C55BE9"/>
    <w:multiLevelType w:val="hybridMultilevel"/>
    <w:tmpl w:val="A9082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2512FF"/>
    <w:multiLevelType w:val="hybridMultilevel"/>
    <w:tmpl w:val="CE066846"/>
    <w:lvl w:ilvl="0" w:tplc="79D2EDB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6222C4"/>
    <w:multiLevelType w:val="hybridMultilevel"/>
    <w:tmpl w:val="02CA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15766B"/>
    <w:multiLevelType w:val="hybridMultilevel"/>
    <w:tmpl w:val="7102D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6710AC"/>
    <w:multiLevelType w:val="hybridMultilevel"/>
    <w:tmpl w:val="8BA26F3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15:restartNumberingAfterBreak="0">
    <w:nsid w:val="3D523D8F"/>
    <w:multiLevelType w:val="hybridMultilevel"/>
    <w:tmpl w:val="B4781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A45084"/>
    <w:multiLevelType w:val="hybridMultilevel"/>
    <w:tmpl w:val="5950C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4D28F4"/>
    <w:multiLevelType w:val="hybridMultilevel"/>
    <w:tmpl w:val="BDA03200"/>
    <w:lvl w:ilvl="0" w:tplc="12AA7F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B4A3A"/>
    <w:multiLevelType w:val="hybridMultilevel"/>
    <w:tmpl w:val="FE7453DC"/>
    <w:lvl w:ilvl="0" w:tplc="96A4BCD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CD37DB"/>
    <w:multiLevelType w:val="hybridMultilevel"/>
    <w:tmpl w:val="3D6826E0"/>
    <w:lvl w:ilvl="0" w:tplc="12AA7F3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151AE"/>
    <w:multiLevelType w:val="hybridMultilevel"/>
    <w:tmpl w:val="88023154"/>
    <w:lvl w:ilvl="0" w:tplc="FFFFFFFF">
      <w:start w:val="16"/>
      <w:numFmt w:val="bullet"/>
      <w:lvlText w:val="-"/>
      <w:lvlJc w:val="left"/>
      <w:pPr>
        <w:ind w:left="360" w:hanging="360"/>
      </w:pPr>
      <w:rPr>
        <w:rFonts w:ascii="Times New Roman" w:eastAsiaTheme="minorHAnsi" w:hAnsi="Times New Roman" w:cs="Times New Roman" w:hint="default"/>
      </w:rPr>
    </w:lvl>
    <w:lvl w:ilvl="1" w:tplc="D314378A">
      <w:start w:val="1"/>
      <w:numFmt w:val="decimal"/>
      <w:lvlText w:val="%2."/>
      <w:lvlJc w:val="left"/>
      <w:pPr>
        <w:ind w:left="1080" w:hanging="360"/>
      </w:pPr>
      <w:rPr>
        <w:b/>
        <w:bCs/>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50F01BF"/>
    <w:multiLevelType w:val="hybridMultilevel"/>
    <w:tmpl w:val="74E84DE0"/>
    <w:lvl w:ilvl="0" w:tplc="C3A401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61476F"/>
    <w:multiLevelType w:val="hybridMultilevel"/>
    <w:tmpl w:val="290E4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6401F4"/>
    <w:multiLevelType w:val="hybridMultilevel"/>
    <w:tmpl w:val="04BCDD62"/>
    <w:lvl w:ilvl="0" w:tplc="B894999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8245B94"/>
    <w:multiLevelType w:val="hybridMultilevel"/>
    <w:tmpl w:val="18223BC0"/>
    <w:lvl w:ilvl="0" w:tplc="8980713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85D647A"/>
    <w:multiLevelType w:val="hybridMultilevel"/>
    <w:tmpl w:val="CF54720A"/>
    <w:lvl w:ilvl="0" w:tplc="12AA7F3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AB6FB1"/>
    <w:multiLevelType w:val="hybridMultilevel"/>
    <w:tmpl w:val="2C4831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714153"/>
    <w:multiLevelType w:val="hybridMultilevel"/>
    <w:tmpl w:val="82846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09D672E"/>
    <w:multiLevelType w:val="hybridMultilevel"/>
    <w:tmpl w:val="4E3CC398"/>
    <w:lvl w:ilvl="0" w:tplc="C3A401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D77CEC"/>
    <w:multiLevelType w:val="hybridMultilevel"/>
    <w:tmpl w:val="557E2F3C"/>
    <w:lvl w:ilvl="0" w:tplc="282CA45C">
      <w:start w:val="1"/>
      <w:numFmt w:val="bullet"/>
      <w:lvlText w:val=""/>
      <w:lvlJc w:val="left"/>
      <w:pPr>
        <w:ind w:left="360" w:hanging="360"/>
      </w:pPr>
      <w:rPr>
        <w:rFonts w:ascii="Symbol" w:hAnsi="Symbol" w:hint="default"/>
        <w:color w:val="auto"/>
      </w:rPr>
    </w:lvl>
    <w:lvl w:ilvl="1" w:tplc="61C2DE6C">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1A604B3"/>
    <w:multiLevelType w:val="hybridMultilevel"/>
    <w:tmpl w:val="00A41540"/>
    <w:lvl w:ilvl="0" w:tplc="AE5C6EB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4822C9"/>
    <w:multiLevelType w:val="hybridMultilevel"/>
    <w:tmpl w:val="FC9A6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888227B"/>
    <w:multiLevelType w:val="hybridMultilevel"/>
    <w:tmpl w:val="1D6AD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97C454B"/>
    <w:multiLevelType w:val="hybridMultilevel"/>
    <w:tmpl w:val="72500270"/>
    <w:lvl w:ilvl="0" w:tplc="FFFFFFFF">
      <w:start w:val="1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0409000B">
      <w:start w:val="1"/>
      <w:numFmt w:val="bullet"/>
      <w:lvlText w:val=""/>
      <w:lvlJc w:val="left"/>
      <w:pPr>
        <w:ind w:left="2520" w:hanging="360"/>
      </w:pPr>
      <w:rPr>
        <w:rFonts w:ascii="Wingdings" w:hAnsi="Wingdings"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5A745CA6"/>
    <w:multiLevelType w:val="hybridMultilevel"/>
    <w:tmpl w:val="BCF6A680"/>
    <w:lvl w:ilvl="0" w:tplc="7C3CAA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F521E9"/>
    <w:multiLevelType w:val="hybridMultilevel"/>
    <w:tmpl w:val="1C346866"/>
    <w:lvl w:ilvl="0" w:tplc="7C3CAA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F320DB"/>
    <w:multiLevelType w:val="hybridMultilevel"/>
    <w:tmpl w:val="59B26D06"/>
    <w:lvl w:ilvl="0" w:tplc="4AB695C2">
      <w:start w:val="1"/>
      <w:numFmt w:val="bullet"/>
      <w:lvlText w:val=""/>
      <w:lvlJc w:val="left"/>
      <w:pPr>
        <w:ind w:left="360" w:hanging="360"/>
      </w:pPr>
      <w:rPr>
        <w:rFonts w:ascii="Symbol" w:hAnsi="Symbol" w:hint="default"/>
        <w:color w:val="auto"/>
      </w:rPr>
    </w:lvl>
    <w:lvl w:ilvl="1" w:tplc="EB3C128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D942F33"/>
    <w:multiLevelType w:val="hybridMultilevel"/>
    <w:tmpl w:val="30EE8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AD41EF6"/>
    <w:multiLevelType w:val="hybridMultilevel"/>
    <w:tmpl w:val="DDCC7E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3957289"/>
    <w:multiLevelType w:val="hybridMultilevel"/>
    <w:tmpl w:val="6DA49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39C7F0D"/>
    <w:multiLevelType w:val="hybridMultilevel"/>
    <w:tmpl w:val="BA6C4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52D0475"/>
    <w:multiLevelType w:val="hybridMultilevel"/>
    <w:tmpl w:val="57189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8713CD"/>
    <w:multiLevelType w:val="hybridMultilevel"/>
    <w:tmpl w:val="A3F2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6461DB2"/>
    <w:multiLevelType w:val="hybridMultilevel"/>
    <w:tmpl w:val="024670FE"/>
    <w:lvl w:ilvl="0" w:tplc="FFFFFFFF">
      <w:start w:val="16"/>
      <w:numFmt w:val="bullet"/>
      <w:lvlText w:val="-"/>
      <w:lvlJc w:val="left"/>
      <w:pPr>
        <w:ind w:left="1800" w:hanging="360"/>
      </w:pPr>
      <w:rPr>
        <w:rFonts w:ascii="Times New Roman" w:eastAsiaTheme="minorHAnsi"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3" w15:restartNumberingAfterBreak="0">
    <w:nsid w:val="76643533"/>
    <w:multiLevelType w:val="hybridMultilevel"/>
    <w:tmpl w:val="5A084F44"/>
    <w:lvl w:ilvl="0" w:tplc="C3A401E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8D72DD3"/>
    <w:multiLevelType w:val="hybridMultilevel"/>
    <w:tmpl w:val="356E2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EE4370B"/>
    <w:multiLevelType w:val="hybridMultilevel"/>
    <w:tmpl w:val="D690D4F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9A70597C">
      <w:start w:val="1"/>
      <w:numFmt w:val="bullet"/>
      <w:lvlText w:val=""/>
      <w:lvlJc w:val="left"/>
      <w:pPr>
        <w:ind w:left="1800" w:hanging="360"/>
      </w:pPr>
      <w:rPr>
        <w:rFonts w:ascii="Symbol" w:hAnsi="Symbol" w:hint="default"/>
        <w:color w:val="auto"/>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89277052">
    <w:abstractNumId w:val="15"/>
  </w:num>
  <w:num w:numId="2" w16cid:durableId="1046490830">
    <w:abstractNumId w:val="36"/>
  </w:num>
  <w:num w:numId="3" w16cid:durableId="171460216">
    <w:abstractNumId w:val="20"/>
  </w:num>
  <w:num w:numId="4" w16cid:durableId="1359742447">
    <w:abstractNumId w:val="41"/>
  </w:num>
  <w:num w:numId="5" w16cid:durableId="1503474407">
    <w:abstractNumId w:val="49"/>
  </w:num>
  <w:num w:numId="6" w16cid:durableId="1765227613">
    <w:abstractNumId w:val="0"/>
  </w:num>
  <w:num w:numId="7" w16cid:durableId="1026836279">
    <w:abstractNumId w:val="25"/>
  </w:num>
  <w:num w:numId="8" w16cid:durableId="1190408604">
    <w:abstractNumId w:val="53"/>
  </w:num>
  <w:num w:numId="9" w16cid:durableId="695539051">
    <w:abstractNumId w:val="37"/>
  </w:num>
  <w:num w:numId="10" w16cid:durableId="941186956">
    <w:abstractNumId w:val="30"/>
  </w:num>
  <w:num w:numId="11" w16cid:durableId="522091716">
    <w:abstractNumId w:val="39"/>
  </w:num>
  <w:num w:numId="12" w16cid:durableId="151652309">
    <w:abstractNumId w:val="23"/>
  </w:num>
  <w:num w:numId="13" w16cid:durableId="1840775249">
    <w:abstractNumId w:val="27"/>
  </w:num>
  <w:num w:numId="14" w16cid:durableId="617643557">
    <w:abstractNumId w:val="5"/>
  </w:num>
  <w:num w:numId="15" w16cid:durableId="1463688791">
    <w:abstractNumId w:val="6"/>
  </w:num>
  <w:num w:numId="16" w16cid:durableId="923800771">
    <w:abstractNumId w:val="18"/>
  </w:num>
  <w:num w:numId="17" w16cid:durableId="2014523431">
    <w:abstractNumId w:val="4"/>
  </w:num>
  <w:num w:numId="18" w16cid:durableId="1501852413">
    <w:abstractNumId w:val="21"/>
  </w:num>
  <w:num w:numId="19" w16cid:durableId="1936933606">
    <w:abstractNumId w:val="16"/>
  </w:num>
  <w:num w:numId="20" w16cid:durableId="1239561921">
    <w:abstractNumId w:val="28"/>
  </w:num>
  <w:num w:numId="21" w16cid:durableId="1396515212">
    <w:abstractNumId w:val="12"/>
  </w:num>
  <w:num w:numId="22" w16cid:durableId="257519645">
    <w:abstractNumId w:val="34"/>
  </w:num>
  <w:num w:numId="23" w16cid:durableId="2072652513">
    <w:abstractNumId w:val="26"/>
  </w:num>
  <w:num w:numId="24" w16cid:durableId="827208358">
    <w:abstractNumId w:val="31"/>
  </w:num>
  <w:num w:numId="25" w16cid:durableId="1523780629">
    <w:abstractNumId w:val="24"/>
  </w:num>
  <w:num w:numId="26" w16cid:durableId="2829615">
    <w:abstractNumId w:val="10"/>
  </w:num>
  <w:num w:numId="27" w16cid:durableId="261112514">
    <w:abstractNumId w:val="33"/>
  </w:num>
  <w:num w:numId="28" w16cid:durableId="1129014975">
    <w:abstractNumId w:val="50"/>
  </w:num>
  <w:num w:numId="29" w16cid:durableId="1859157623">
    <w:abstractNumId w:val="46"/>
  </w:num>
  <w:num w:numId="30" w16cid:durableId="338196526">
    <w:abstractNumId w:val="43"/>
  </w:num>
  <w:num w:numId="31" w16cid:durableId="818379198">
    <w:abstractNumId w:val="32"/>
  </w:num>
  <w:num w:numId="32" w16cid:durableId="594630650">
    <w:abstractNumId w:val="44"/>
  </w:num>
  <w:num w:numId="33" w16cid:durableId="1164976768">
    <w:abstractNumId w:val="22"/>
  </w:num>
  <w:num w:numId="34" w16cid:durableId="233663997">
    <w:abstractNumId w:val="45"/>
  </w:num>
  <w:num w:numId="35" w16cid:durableId="1637249929">
    <w:abstractNumId w:val="8"/>
  </w:num>
  <w:num w:numId="36" w16cid:durableId="1751193279">
    <w:abstractNumId w:val="38"/>
  </w:num>
  <w:num w:numId="37" w16cid:durableId="1561789072">
    <w:abstractNumId w:val="2"/>
  </w:num>
  <w:num w:numId="38" w16cid:durableId="888734177">
    <w:abstractNumId w:val="35"/>
  </w:num>
  <w:num w:numId="39" w16cid:durableId="482938850">
    <w:abstractNumId w:val="54"/>
  </w:num>
  <w:num w:numId="40" w16cid:durableId="1139109491">
    <w:abstractNumId w:val="1"/>
  </w:num>
  <w:num w:numId="41" w16cid:durableId="1139570184">
    <w:abstractNumId w:val="51"/>
  </w:num>
  <w:num w:numId="42" w16cid:durableId="1267039133">
    <w:abstractNumId w:val="9"/>
  </w:num>
  <w:num w:numId="43" w16cid:durableId="1679236494">
    <w:abstractNumId w:val="7"/>
  </w:num>
  <w:num w:numId="44" w16cid:durableId="1044255432">
    <w:abstractNumId w:val="13"/>
  </w:num>
  <w:num w:numId="45" w16cid:durableId="2098357940">
    <w:abstractNumId w:val="40"/>
  </w:num>
  <w:num w:numId="46" w16cid:durableId="1748455472">
    <w:abstractNumId w:val="3"/>
  </w:num>
  <w:num w:numId="47" w16cid:durableId="186675923">
    <w:abstractNumId w:val="47"/>
  </w:num>
  <w:num w:numId="48" w16cid:durableId="709846238">
    <w:abstractNumId w:val="48"/>
  </w:num>
  <w:num w:numId="49" w16cid:durableId="312755789">
    <w:abstractNumId w:val="19"/>
  </w:num>
  <w:num w:numId="50" w16cid:durableId="1335918587">
    <w:abstractNumId w:val="11"/>
    <w:lvlOverride w:ilvl="0"/>
    <w:lvlOverride w:ilvl="1">
      <w:startOverride w:val="1"/>
    </w:lvlOverride>
    <w:lvlOverride w:ilvl="2"/>
    <w:lvlOverride w:ilvl="3"/>
    <w:lvlOverride w:ilvl="4"/>
    <w:lvlOverride w:ilvl="5"/>
    <w:lvlOverride w:ilvl="6"/>
    <w:lvlOverride w:ilvl="7"/>
    <w:lvlOverride w:ilvl="8"/>
  </w:num>
  <w:num w:numId="51" w16cid:durableId="1331255805">
    <w:abstractNumId w:val="29"/>
  </w:num>
  <w:num w:numId="52" w16cid:durableId="550074823">
    <w:abstractNumId w:val="11"/>
  </w:num>
  <w:num w:numId="53" w16cid:durableId="451217313">
    <w:abstractNumId w:val="14"/>
  </w:num>
  <w:num w:numId="54" w16cid:durableId="587080314">
    <w:abstractNumId w:val="42"/>
  </w:num>
  <w:num w:numId="55" w16cid:durableId="1141922029">
    <w:abstractNumId w:val="17"/>
  </w:num>
  <w:num w:numId="56" w16cid:durableId="1606157373">
    <w:abstractNumId w:val="55"/>
  </w:num>
  <w:num w:numId="57" w16cid:durableId="1927879166">
    <w:abstractNumId w:val="5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46"/>
    <w:rsid w:val="000004B7"/>
    <w:rsid w:val="00001898"/>
    <w:rsid w:val="0000261B"/>
    <w:rsid w:val="0000317F"/>
    <w:rsid w:val="0000332C"/>
    <w:rsid w:val="00003643"/>
    <w:rsid w:val="000036F5"/>
    <w:rsid w:val="00003C11"/>
    <w:rsid w:val="00003D18"/>
    <w:rsid w:val="00003E2A"/>
    <w:rsid w:val="000040CC"/>
    <w:rsid w:val="00004127"/>
    <w:rsid w:val="00004206"/>
    <w:rsid w:val="00004CF5"/>
    <w:rsid w:val="0000528B"/>
    <w:rsid w:val="00005436"/>
    <w:rsid w:val="00005591"/>
    <w:rsid w:val="0000588C"/>
    <w:rsid w:val="00005EB2"/>
    <w:rsid w:val="000062F1"/>
    <w:rsid w:val="000063E7"/>
    <w:rsid w:val="00006605"/>
    <w:rsid w:val="00006819"/>
    <w:rsid w:val="00006BA4"/>
    <w:rsid w:val="0000702A"/>
    <w:rsid w:val="0000711B"/>
    <w:rsid w:val="000072CB"/>
    <w:rsid w:val="0001016E"/>
    <w:rsid w:val="0001066A"/>
    <w:rsid w:val="00011C8D"/>
    <w:rsid w:val="0001205C"/>
    <w:rsid w:val="00012B44"/>
    <w:rsid w:val="00012D81"/>
    <w:rsid w:val="00013450"/>
    <w:rsid w:val="000134B9"/>
    <w:rsid w:val="00013B21"/>
    <w:rsid w:val="00013D66"/>
    <w:rsid w:val="00013D7C"/>
    <w:rsid w:val="00014513"/>
    <w:rsid w:val="000146DC"/>
    <w:rsid w:val="000158F7"/>
    <w:rsid w:val="00017120"/>
    <w:rsid w:val="000205A9"/>
    <w:rsid w:val="00020A4B"/>
    <w:rsid w:val="000211DC"/>
    <w:rsid w:val="00021D79"/>
    <w:rsid w:val="00022A31"/>
    <w:rsid w:val="00022B04"/>
    <w:rsid w:val="00022B6F"/>
    <w:rsid w:val="00022D97"/>
    <w:rsid w:val="000230D9"/>
    <w:rsid w:val="00023E32"/>
    <w:rsid w:val="00023F5D"/>
    <w:rsid w:val="00024929"/>
    <w:rsid w:val="00024D23"/>
    <w:rsid w:val="00024F6E"/>
    <w:rsid w:val="00025130"/>
    <w:rsid w:val="00025AC2"/>
    <w:rsid w:val="00025D9A"/>
    <w:rsid w:val="00026CD5"/>
    <w:rsid w:val="00026EB8"/>
    <w:rsid w:val="00026F3F"/>
    <w:rsid w:val="0002704D"/>
    <w:rsid w:val="000273FC"/>
    <w:rsid w:val="00027589"/>
    <w:rsid w:val="0002778B"/>
    <w:rsid w:val="00027EFD"/>
    <w:rsid w:val="000301DE"/>
    <w:rsid w:val="000308D7"/>
    <w:rsid w:val="00031084"/>
    <w:rsid w:val="00031360"/>
    <w:rsid w:val="000313E4"/>
    <w:rsid w:val="00031A99"/>
    <w:rsid w:val="0003297F"/>
    <w:rsid w:val="00032BA4"/>
    <w:rsid w:val="00033767"/>
    <w:rsid w:val="00033AE8"/>
    <w:rsid w:val="00033CF0"/>
    <w:rsid w:val="00033D20"/>
    <w:rsid w:val="00033E59"/>
    <w:rsid w:val="000341E1"/>
    <w:rsid w:val="00034731"/>
    <w:rsid w:val="0003475A"/>
    <w:rsid w:val="000347A7"/>
    <w:rsid w:val="00034C83"/>
    <w:rsid w:val="00034E34"/>
    <w:rsid w:val="0003549E"/>
    <w:rsid w:val="000357E3"/>
    <w:rsid w:val="00035C5C"/>
    <w:rsid w:val="00035DB3"/>
    <w:rsid w:val="00036B62"/>
    <w:rsid w:val="00037978"/>
    <w:rsid w:val="0004005A"/>
    <w:rsid w:val="00040620"/>
    <w:rsid w:val="00040F03"/>
    <w:rsid w:val="00041423"/>
    <w:rsid w:val="000418C0"/>
    <w:rsid w:val="000418F4"/>
    <w:rsid w:val="00041E23"/>
    <w:rsid w:val="00041E9A"/>
    <w:rsid w:val="00042CCD"/>
    <w:rsid w:val="00043341"/>
    <w:rsid w:val="000435CA"/>
    <w:rsid w:val="000443DD"/>
    <w:rsid w:val="0004445C"/>
    <w:rsid w:val="0004462C"/>
    <w:rsid w:val="0004463E"/>
    <w:rsid w:val="0004465D"/>
    <w:rsid w:val="00045108"/>
    <w:rsid w:val="00045939"/>
    <w:rsid w:val="000461B0"/>
    <w:rsid w:val="00046597"/>
    <w:rsid w:val="00046EAF"/>
    <w:rsid w:val="00046F4A"/>
    <w:rsid w:val="0004706B"/>
    <w:rsid w:val="0004746B"/>
    <w:rsid w:val="000474D1"/>
    <w:rsid w:val="000476CD"/>
    <w:rsid w:val="00047C52"/>
    <w:rsid w:val="00050820"/>
    <w:rsid w:val="00050F71"/>
    <w:rsid w:val="00051360"/>
    <w:rsid w:val="00051980"/>
    <w:rsid w:val="00051DD3"/>
    <w:rsid w:val="00051EA6"/>
    <w:rsid w:val="0005219F"/>
    <w:rsid w:val="000521A6"/>
    <w:rsid w:val="0005265F"/>
    <w:rsid w:val="00052F2E"/>
    <w:rsid w:val="00053094"/>
    <w:rsid w:val="00053363"/>
    <w:rsid w:val="00053CDC"/>
    <w:rsid w:val="00053F57"/>
    <w:rsid w:val="0005403A"/>
    <w:rsid w:val="00054045"/>
    <w:rsid w:val="00054537"/>
    <w:rsid w:val="00055028"/>
    <w:rsid w:val="000550E3"/>
    <w:rsid w:val="000552A2"/>
    <w:rsid w:val="00055EF0"/>
    <w:rsid w:val="0005684C"/>
    <w:rsid w:val="000568A3"/>
    <w:rsid w:val="00056E2E"/>
    <w:rsid w:val="000572AA"/>
    <w:rsid w:val="000573D4"/>
    <w:rsid w:val="000579DC"/>
    <w:rsid w:val="00060917"/>
    <w:rsid w:val="0006107E"/>
    <w:rsid w:val="00061D9C"/>
    <w:rsid w:val="000623B7"/>
    <w:rsid w:val="00062987"/>
    <w:rsid w:val="00062D07"/>
    <w:rsid w:val="00062ED5"/>
    <w:rsid w:val="000632F9"/>
    <w:rsid w:val="000653FC"/>
    <w:rsid w:val="0006560E"/>
    <w:rsid w:val="0006591D"/>
    <w:rsid w:val="0006594E"/>
    <w:rsid w:val="0006595E"/>
    <w:rsid w:val="00065D22"/>
    <w:rsid w:val="00066121"/>
    <w:rsid w:val="0006615A"/>
    <w:rsid w:val="000666E6"/>
    <w:rsid w:val="00066A8C"/>
    <w:rsid w:val="000670EA"/>
    <w:rsid w:val="00067646"/>
    <w:rsid w:val="0006775A"/>
    <w:rsid w:val="00070336"/>
    <w:rsid w:val="00070707"/>
    <w:rsid w:val="0007078E"/>
    <w:rsid w:val="000708E8"/>
    <w:rsid w:val="00070A3A"/>
    <w:rsid w:val="00070AFD"/>
    <w:rsid w:val="00071283"/>
    <w:rsid w:val="0007136D"/>
    <w:rsid w:val="00071914"/>
    <w:rsid w:val="00071C1D"/>
    <w:rsid w:val="00071D98"/>
    <w:rsid w:val="00071E30"/>
    <w:rsid w:val="00072B32"/>
    <w:rsid w:val="000738AF"/>
    <w:rsid w:val="000742CA"/>
    <w:rsid w:val="00074540"/>
    <w:rsid w:val="000745E1"/>
    <w:rsid w:val="00074A33"/>
    <w:rsid w:val="0007590A"/>
    <w:rsid w:val="00076093"/>
    <w:rsid w:val="00076260"/>
    <w:rsid w:val="00076326"/>
    <w:rsid w:val="000767AB"/>
    <w:rsid w:val="00076E63"/>
    <w:rsid w:val="00077002"/>
    <w:rsid w:val="000773C2"/>
    <w:rsid w:val="0008059F"/>
    <w:rsid w:val="00080687"/>
    <w:rsid w:val="000806C3"/>
    <w:rsid w:val="000808C6"/>
    <w:rsid w:val="00080D48"/>
    <w:rsid w:val="00080E7D"/>
    <w:rsid w:val="00081096"/>
    <w:rsid w:val="000813A8"/>
    <w:rsid w:val="000820C0"/>
    <w:rsid w:val="00082482"/>
    <w:rsid w:val="00082CD4"/>
    <w:rsid w:val="000838CE"/>
    <w:rsid w:val="00083AD5"/>
    <w:rsid w:val="00084640"/>
    <w:rsid w:val="00084CC1"/>
    <w:rsid w:val="00085353"/>
    <w:rsid w:val="00085737"/>
    <w:rsid w:val="00085859"/>
    <w:rsid w:val="000858E9"/>
    <w:rsid w:val="00085E80"/>
    <w:rsid w:val="00086327"/>
    <w:rsid w:val="00086596"/>
    <w:rsid w:val="00086C77"/>
    <w:rsid w:val="00086CB6"/>
    <w:rsid w:val="00086D4B"/>
    <w:rsid w:val="0008751B"/>
    <w:rsid w:val="00087952"/>
    <w:rsid w:val="000903CF"/>
    <w:rsid w:val="000910F3"/>
    <w:rsid w:val="00091B39"/>
    <w:rsid w:val="00092110"/>
    <w:rsid w:val="00092B2A"/>
    <w:rsid w:val="0009438D"/>
    <w:rsid w:val="00094899"/>
    <w:rsid w:val="00094C4A"/>
    <w:rsid w:val="00094D8E"/>
    <w:rsid w:val="00094FC7"/>
    <w:rsid w:val="000958E1"/>
    <w:rsid w:val="0009595C"/>
    <w:rsid w:val="000959C2"/>
    <w:rsid w:val="000961F4"/>
    <w:rsid w:val="0009651A"/>
    <w:rsid w:val="000967F6"/>
    <w:rsid w:val="00096947"/>
    <w:rsid w:val="0009709B"/>
    <w:rsid w:val="00097276"/>
    <w:rsid w:val="00097AF9"/>
    <w:rsid w:val="00097F09"/>
    <w:rsid w:val="000A00BE"/>
    <w:rsid w:val="000A0843"/>
    <w:rsid w:val="000A0968"/>
    <w:rsid w:val="000A0ECB"/>
    <w:rsid w:val="000A1173"/>
    <w:rsid w:val="000A13D1"/>
    <w:rsid w:val="000A189B"/>
    <w:rsid w:val="000A1E1E"/>
    <w:rsid w:val="000A1E71"/>
    <w:rsid w:val="000A1F53"/>
    <w:rsid w:val="000A234C"/>
    <w:rsid w:val="000A246D"/>
    <w:rsid w:val="000A2DC5"/>
    <w:rsid w:val="000A2E50"/>
    <w:rsid w:val="000A2ED5"/>
    <w:rsid w:val="000A30AE"/>
    <w:rsid w:val="000A30ED"/>
    <w:rsid w:val="000A3185"/>
    <w:rsid w:val="000A31BB"/>
    <w:rsid w:val="000A4B41"/>
    <w:rsid w:val="000A5755"/>
    <w:rsid w:val="000A5B5E"/>
    <w:rsid w:val="000A5C48"/>
    <w:rsid w:val="000A60ED"/>
    <w:rsid w:val="000A683A"/>
    <w:rsid w:val="000A6C41"/>
    <w:rsid w:val="000A70D5"/>
    <w:rsid w:val="000A76E9"/>
    <w:rsid w:val="000A7E22"/>
    <w:rsid w:val="000B017B"/>
    <w:rsid w:val="000B05BC"/>
    <w:rsid w:val="000B05ED"/>
    <w:rsid w:val="000B0A41"/>
    <w:rsid w:val="000B1056"/>
    <w:rsid w:val="000B1259"/>
    <w:rsid w:val="000B146C"/>
    <w:rsid w:val="000B2EC5"/>
    <w:rsid w:val="000B32E2"/>
    <w:rsid w:val="000B3752"/>
    <w:rsid w:val="000B44C7"/>
    <w:rsid w:val="000B474F"/>
    <w:rsid w:val="000B513B"/>
    <w:rsid w:val="000B5955"/>
    <w:rsid w:val="000B5C1B"/>
    <w:rsid w:val="000B5C5D"/>
    <w:rsid w:val="000B6011"/>
    <w:rsid w:val="000B6415"/>
    <w:rsid w:val="000B775B"/>
    <w:rsid w:val="000C0004"/>
    <w:rsid w:val="000C00CF"/>
    <w:rsid w:val="000C07F2"/>
    <w:rsid w:val="000C0911"/>
    <w:rsid w:val="000C18A5"/>
    <w:rsid w:val="000C1907"/>
    <w:rsid w:val="000C1B9B"/>
    <w:rsid w:val="000C1F7F"/>
    <w:rsid w:val="000C23D4"/>
    <w:rsid w:val="000C23E2"/>
    <w:rsid w:val="000C2B31"/>
    <w:rsid w:val="000C2D55"/>
    <w:rsid w:val="000C3041"/>
    <w:rsid w:val="000C3767"/>
    <w:rsid w:val="000C3A8F"/>
    <w:rsid w:val="000C3B9E"/>
    <w:rsid w:val="000C4A69"/>
    <w:rsid w:val="000C4BFF"/>
    <w:rsid w:val="000C518A"/>
    <w:rsid w:val="000C5334"/>
    <w:rsid w:val="000C5A93"/>
    <w:rsid w:val="000C61EF"/>
    <w:rsid w:val="000C7109"/>
    <w:rsid w:val="000D059D"/>
    <w:rsid w:val="000D0AA3"/>
    <w:rsid w:val="000D0C30"/>
    <w:rsid w:val="000D0DAF"/>
    <w:rsid w:val="000D1065"/>
    <w:rsid w:val="000D166D"/>
    <w:rsid w:val="000D2039"/>
    <w:rsid w:val="000D253B"/>
    <w:rsid w:val="000D27DD"/>
    <w:rsid w:val="000D2887"/>
    <w:rsid w:val="000D2A44"/>
    <w:rsid w:val="000D2F09"/>
    <w:rsid w:val="000D317E"/>
    <w:rsid w:val="000D3497"/>
    <w:rsid w:val="000D3510"/>
    <w:rsid w:val="000D3575"/>
    <w:rsid w:val="000D3C8B"/>
    <w:rsid w:val="000D3FDB"/>
    <w:rsid w:val="000D423B"/>
    <w:rsid w:val="000D4546"/>
    <w:rsid w:val="000D4DAE"/>
    <w:rsid w:val="000D5832"/>
    <w:rsid w:val="000D59A5"/>
    <w:rsid w:val="000D5B1D"/>
    <w:rsid w:val="000D5C98"/>
    <w:rsid w:val="000D79C9"/>
    <w:rsid w:val="000D7D58"/>
    <w:rsid w:val="000D7D9A"/>
    <w:rsid w:val="000E04A6"/>
    <w:rsid w:val="000E0D68"/>
    <w:rsid w:val="000E1C43"/>
    <w:rsid w:val="000E2215"/>
    <w:rsid w:val="000E2ECC"/>
    <w:rsid w:val="000E32AE"/>
    <w:rsid w:val="000E33D1"/>
    <w:rsid w:val="000E38EE"/>
    <w:rsid w:val="000E450F"/>
    <w:rsid w:val="000E4586"/>
    <w:rsid w:val="000E46A5"/>
    <w:rsid w:val="000E46F8"/>
    <w:rsid w:val="000E48EF"/>
    <w:rsid w:val="000E4CD3"/>
    <w:rsid w:val="000E4F73"/>
    <w:rsid w:val="000E5313"/>
    <w:rsid w:val="000E563E"/>
    <w:rsid w:val="000E5BC1"/>
    <w:rsid w:val="000E6FA0"/>
    <w:rsid w:val="000E7151"/>
    <w:rsid w:val="000E7A3F"/>
    <w:rsid w:val="000E7F35"/>
    <w:rsid w:val="000F01AB"/>
    <w:rsid w:val="000F1781"/>
    <w:rsid w:val="000F1B2D"/>
    <w:rsid w:val="000F2878"/>
    <w:rsid w:val="000F32B1"/>
    <w:rsid w:val="000F34C9"/>
    <w:rsid w:val="000F352D"/>
    <w:rsid w:val="000F3BC6"/>
    <w:rsid w:val="000F4073"/>
    <w:rsid w:val="000F44A6"/>
    <w:rsid w:val="000F4CB4"/>
    <w:rsid w:val="000F6590"/>
    <w:rsid w:val="000F701B"/>
    <w:rsid w:val="000F7434"/>
    <w:rsid w:val="00100693"/>
    <w:rsid w:val="00101A6C"/>
    <w:rsid w:val="00101B9B"/>
    <w:rsid w:val="00101D01"/>
    <w:rsid w:val="00102660"/>
    <w:rsid w:val="00102956"/>
    <w:rsid w:val="001032F0"/>
    <w:rsid w:val="00104697"/>
    <w:rsid w:val="00104FAE"/>
    <w:rsid w:val="00105805"/>
    <w:rsid w:val="00105972"/>
    <w:rsid w:val="001062BD"/>
    <w:rsid w:val="001066CF"/>
    <w:rsid w:val="00107062"/>
    <w:rsid w:val="00107196"/>
    <w:rsid w:val="00110192"/>
    <w:rsid w:val="0011179C"/>
    <w:rsid w:val="00111839"/>
    <w:rsid w:val="00111B24"/>
    <w:rsid w:val="00111ECB"/>
    <w:rsid w:val="00112002"/>
    <w:rsid w:val="0011322E"/>
    <w:rsid w:val="00113AF6"/>
    <w:rsid w:val="00113F09"/>
    <w:rsid w:val="0011415A"/>
    <w:rsid w:val="001141FB"/>
    <w:rsid w:val="00115491"/>
    <w:rsid w:val="00115651"/>
    <w:rsid w:val="00115CD9"/>
    <w:rsid w:val="00116302"/>
    <w:rsid w:val="0011695B"/>
    <w:rsid w:val="00116E8B"/>
    <w:rsid w:val="0011730D"/>
    <w:rsid w:val="001174F4"/>
    <w:rsid w:val="00117BBD"/>
    <w:rsid w:val="00117DFD"/>
    <w:rsid w:val="00117F69"/>
    <w:rsid w:val="00120060"/>
    <w:rsid w:val="0012028A"/>
    <w:rsid w:val="00120936"/>
    <w:rsid w:val="00120C78"/>
    <w:rsid w:val="00120D87"/>
    <w:rsid w:val="00120E8C"/>
    <w:rsid w:val="001213EA"/>
    <w:rsid w:val="00121572"/>
    <w:rsid w:val="00121941"/>
    <w:rsid w:val="001223F5"/>
    <w:rsid w:val="001227C4"/>
    <w:rsid w:val="00123758"/>
    <w:rsid w:val="001238F9"/>
    <w:rsid w:val="00123BE4"/>
    <w:rsid w:val="0012409D"/>
    <w:rsid w:val="00124725"/>
    <w:rsid w:val="001247D2"/>
    <w:rsid w:val="00124B3E"/>
    <w:rsid w:val="0012522C"/>
    <w:rsid w:val="001257C2"/>
    <w:rsid w:val="00125AE5"/>
    <w:rsid w:val="00125C20"/>
    <w:rsid w:val="001260BD"/>
    <w:rsid w:val="00126410"/>
    <w:rsid w:val="00126B1A"/>
    <w:rsid w:val="00126C2F"/>
    <w:rsid w:val="00126E9C"/>
    <w:rsid w:val="00127342"/>
    <w:rsid w:val="00127F38"/>
    <w:rsid w:val="00130367"/>
    <w:rsid w:val="001303B4"/>
    <w:rsid w:val="00130A5F"/>
    <w:rsid w:val="00130C84"/>
    <w:rsid w:val="00130CB9"/>
    <w:rsid w:val="001313F1"/>
    <w:rsid w:val="00131A40"/>
    <w:rsid w:val="00132718"/>
    <w:rsid w:val="00132DCE"/>
    <w:rsid w:val="0013305F"/>
    <w:rsid w:val="0013335D"/>
    <w:rsid w:val="001334F3"/>
    <w:rsid w:val="0013360E"/>
    <w:rsid w:val="00133AA5"/>
    <w:rsid w:val="0013418E"/>
    <w:rsid w:val="00134D75"/>
    <w:rsid w:val="0013509A"/>
    <w:rsid w:val="0013523A"/>
    <w:rsid w:val="001352F1"/>
    <w:rsid w:val="001353EC"/>
    <w:rsid w:val="00135710"/>
    <w:rsid w:val="001359BA"/>
    <w:rsid w:val="00135F4D"/>
    <w:rsid w:val="001362C6"/>
    <w:rsid w:val="00136BC3"/>
    <w:rsid w:val="0014003F"/>
    <w:rsid w:val="0014091B"/>
    <w:rsid w:val="00141709"/>
    <w:rsid w:val="00141B98"/>
    <w:rsid w:val="00141E56"/>
    <w:rsid w:val="00142072"/>
    <w:rsid w:val="0014247C"/>
    <w:rsid w:val="00142A0F"/>
    <w:rsid w:val="00142F69"/>
    <w:rsid w:val="00143CDC"/>
    <w:rsid w:val="00144514"/>
    <w:rsid w:val="0014457F"/>
    <w:rsid w:val="001452F3"/>
    <w:rsid w:val="00145860"/>
    <w:rsid w:val="001466BC"/>
    <w:rsid w:val="00146F43"/>
    <w:rsid w:val="001473DC"/>
    <w:rsid w:val="00147AA1"/>
    <w:rsid w:val="00147E58"/>
    <w:rsid w:val="001508E1"/>
    <w:rsid w:val="001518B8"/>
    <w:rsid w:val="001524E9"/>
    <w:rsid w:val="0015316B"/>
    <w:rsid w:val="0015322A"/>
    <w:rsid w:val="00153A80"/>
    <w:rsid w:val="00153B18"/>
    <w:rsid w:val="001540DC"/>
    <w:rsid w:val="00154AC5"/>
    <w:rsid w:val="00154BD1"/>
    <w:rsid w:val="00154DA6"/>
    <w:rsid w:val="00154F72"/>
    <w:rsid w:val="0015534B"/>
    <w:rsid w:val="00155C42"/>
    <w:rsid w:val="001561C7"/>
    <w:rsid w:val="001564FE"/>
    <w:rsid w:val="00156B31"/>
    <w:rsid w:val="00156D44"/>
    <w:rsid w:val="001575A1"/>
    <w:rsid w:val="00157615"/>
    <w:rsid w:val="0015780B"/>
    <w:rsid w:val="00157FDC"/>
    <w:rsid w:val="0016002B"/>
    <w:rsid w:val="001613E6"/>
    <w:rsid w:val="00161BDE"/>
    <w:rsid w:val="00161E60"/>
    <w:rsid w:val="001622A0"/>
    <w:rsid w:val="00162BBE"/>
    <w:rsid w:val="001631B6"/>
    <w:rsid w:val="001634CB"/>
    <w:rsid w:val="00163CB7"/>
    <w:rsid w:val="00163D90"/>
    <w:rsid w:val="00164D84"/>
    <w:rsid w:val="00164E6C"/>
    <w:rsid w:val="00165114"/>
    <w:rsid w:val="00165398"/>
    <w:rsid w:val="001653F4"/>
    <w:rsid w:val="0016545C"/>
    <w:rsid w:val="0016575A"/>
    <w:rsid w:val="00165949"/>
    <w:rsid w:val="00165B8E"/>
    <w:rsid w:val="00165BF4"/>
    <w:rsid w:val="00165C1F"/>
    <w:rsid w:val="00165F04"/>
    <w:rsid w:val="00166BB1"/>
    <w:rsid w:val="00166F52"/>
    <w:rsid w:val="00167643"/>
    <w:rsid w:val="00167868"/>
    <w:rsid w:val="00170701"/>
    <w:rsid w:val="00170C8F"/>
    <w:rsid w:val="0017119A"/>
    <w:rsid w:val="0017143B"/>
    <w:rsid w:val="0017156A"/>
    <w:rsid w:val="00171D3F"/>
    <w:rsid w:val="00171E2F"/>
    <w:rsid w:val="0017241E"/>
    <w:rsid w:val="00172B35"/>
    <w:rsid w:val="00173EB9"/>
    <w:rsid w:val="00174118"/>
    <w:rsid w:val="00174175"/>
    <w:rsid w:val="00174605"/>
    <w:rsid w:val="00174F4A"/>
    <w:rsid w:val="00175028"/>
    <w:rsid w:val="00175C42"/>
    <w:rsid w:val="00175F63"/>
    <w:rsid w:val="00176FFA"/>
    <w:rsid w:val="00177136"/>
    <w:rsid w:val="0017716C"/>
    <w:rsid w:val="001776DE"/>
    <w:rsid w:val="00177896"/>
    <w:rsid w:val="00177946"/>
    <w:rsid w:val="001779BF"/>
    <w:rsid w:val="001806F8"/>
    <w:rsid w:val="00180B16"/>
    <w:rsid w:val="00180B28"/>
    <w:rsid w:val="00180D0E"/>
    <w:rsid w:val="00180F06"/>
    <w:rsid w:val="00180F0D"/>
    <w:rsid w:val="00181043"/>
    <w:rsid w:val="00181125"/>
    <w:rsid w:val="00181439"/>
    <w:rsid w:val="00181E6A"/>
    <w:rsid w:val="0018244F"/>
    <w:rsid w:val="00182FB1"/>
    <w:rsid w:val="001832AE"/>
    <w:rsid w:val="00183A2B"/>
    <w:rsid w:val="001840A3"/>
    <w:rsid w:val="00184353"/>
    <w:rsid w:val="00184909"/>
    <w:rsid w:val="00184BF5"/>
    <w:rsid w:val="00184C35"/>
    <w:rsid w:val="00184F5A"/>
    <w:rsid w:val="0018571D"/>
    <w:rsid w:val="00185A97"/>
    <w:rsid w:val="00185FA8"/>
    <w:rsid w:val="0018611E"/>
    <w:rsid w:val="001869B3"/>
    <w:rsid w:val="001869C0"/>
    <w:rsid w:val="00186F02"/>
    <w:rsid w:val="001876F5"/>
    <w:rsid w:val="001877FC"/>
    <w:rsid w:val="00187FFD"/>
    <w:rsid w:val="001906F5"/>
    <w:rsid w:val="00190AF0"/>
    <w:rsid w:val="001912F4"/>
    <w:rsid w:val="00191770"/>
    <w:rsid w:val="00192208"/>
    <w:rsid w:val="00192312"/>
    <w:rsid w:val="00192495"/>
    <w:rsid w:val="0019295C"/>
    <w:rsid w:val="0019337A"/>
    <w:rsid w:val="00193393"/>
    <w:rsid w:val="0019345A"/>
    <w:rsid w:val="001938E3"/>
    <w:rsid w:val="00193C2A"/>
    <w:rsid w:val="00193DDE"/>
    <w:rsid w:val="00193E8F"/>
    <w:rsid w:val="00194557"/>
    <w:rsid w:val="001948A8"/>
    <w:rsid w:val="001948B3"/>
    <w:rsid w:val="00194DAA"/>
    <w:rsid w:val="00194E83"/>
    <w:rsid w:val="0019562F"/>
    <w:rsid w:val="00195A40"/>
    <w:rsid w:val="0019602A"/>
    <w:rsid w:val="00196440"/>
    <w:rsid w:val="00196600"/>
    <w:rsid w:val="00196F3C"/>
    <w:rsid w:val="00197444"/>
    <w:rsid w:val="0019775B"/>
    <w:rsid w:val="00197A1F"/>
    <w:rsid w:val="00197BA4"/>
    <w:rsid w:val="00197CFA"/>
    <w:rsid w:val="001A0DE4"/>
    <w:rsid w:val="001A0F32"/>
    <w:rsid w:val="001A1061"/>
    <w:rsid w:val="001A130F"/>
    <w:rsid w:val="001A192E"/>
    <w:rsid w:val="001A27CD"/>
    <w:rsid w:val="001A2D4B"/>
    <w:rsid w:val="001A308F"/>
    <w:rsid w:val="001A32D9"/>
    <w:rsid w:val="001A3A8A"/>
    <w:rsid w:val="001A3DFD"/>
    <w:rsid w:val="001A4E75"/>
    <w:rsid w:val="001A61AC"/>
    <w:rsid w:val="001A6C00"/>
    <w:rsid w:val="001A752D"/>
    <w:rsid w:val="001A760C"/>
    <w:rsid w:val="001A775B"/>
    <w:rsid w:val="001A7D0F"/>
    <w:rsid w:val="001B003C"/>
    <w:rsid w:val="001B04EE"/>
    <w:rsid w:val="001B088C"/>
    <w:rsid w:val="001B0CBF"/>
    <w:rsid w:val="001B0DF3"/>
    <w:rsid w:val="001B0F55"/>
    <w:rsid w:val="001B13B8"/>
    <w:rsid w:val="001B18D8"/>
    <w:rsid w:val="001B1A53"/>
    <w:rsid w:val="001B1FFD"/>
    <w:rsid w:val="001B23CA"/>
    <w:rsid w:val="001B245A"/>
    <w:rsid w:val="001B27D2"/>
    <w:rsid w:val="001B33A7"/>
    <w:rsid w:val="001B39EB"/>
    <w:rsid w:val="001B3D1C"/>
    <w:rsid w:val="001B4013"/>
    <w:rsid w:val="001B473B"/>
    <w:rsid w:val="001B4817"/>
    <w:rsid w:val="001B4FC3"/>
    <w:rsid w:val="001B54F8"/>
    <w:rsid w:val="001B608A"/>
    <w:rsid w:val="001B67B2"/>
    <w:rsid w:val="001B7790"/>
    <w:rsid w:val="001B7B64"/>
    <w:rsid w:val="001C002F"/>
    <w:rsid w:val="001C07E6"/>
    <w:rsid w:val="001C12F0"/>
    <w:rsid w:val="001C1669"/>
    <w:rsid w:val="001C1C0F"/>
    <w:rsid w:val="001C2BF4"/>
    <w:rsid w:val="001C2CEC"/>
    <w:rsid w:val="001C2DEA"/>
    <w:rsid w:val="001C2E51"/>
    <w:rsid w:val="001C330D"/>
    <w:rsid w:val="001C37DB"/>
    <w:rsid w:val="001C3CC6"/>
    <w:rsid w:val="001C4A6A"/>
    <w:rsid w:val="001C4AAE"/>
    <w:rsid w:val="001C50C5"/>
    <w:rsid w:val="001C546B"/>
    <w:rsid w:val="001C5673"/>
    <w:rsid w:val="001C5963"/>
    <w:rsid w:val="001C5CE1"/>
    <w:rsid w:val="001C7005"/>
    <w:rsid w:val="001C71AD"/>
    <w:rsid w:val="001C71BA"/>
    <w:rsid w:val="001C7550"/>
    <w:rsid w:val="001C7A5C"/>
    <w:rsid w:val="001C7D07"/>
    <w:rsid w:val="001C7E68"/>
    <w:rsid w:val="001C7EA6"/>
    <w:rsid w:val="001C7F9E"/>
    <w:rsid w:val="001D05E0"/>
    <w:rsid w:val="001D10F7"/>
    <w:rsid w:val="001D11C6"/>
    <w:rsid w:val="001D1278"/>
    <w:rsid w:val="001D1878"/>
    <w:rsid w:val="001D1BD3"/>
    <w:rsid w:val="001D1FCA"/>
    <w:rsid w:val="001D2242"/>
    <w:rsid w:val="001D245F"/>
    <w:rsid w:val="001D2624"/>
    <w:rsid w:val="001D287A"/>
    <w:rsid w:val="001D2AE9"/>
    <w:rsid w:val="001D2C95"/>
    <w:rsid w:val="001D2CD4"/>
    <w:rsid w:val="001D3D71"/>
    <w:rsid w:val="001D3FDA"/>
    <w:rsid w:val="001D41CD"/>
    <w:rsid w:val="001D4234"/>
    <w:rsid w:val="001D461C"/>
    <w:rsid w:val="001D4F7F"/>
    <w:rsid w:val="001D4FB2"/>
    <w:rsid w:val="001D5058"/>
    <w:rsid w:val="001D5095"/>
    <w:rsid w:val="001D6106"/>
    <w:rsid w:val="001D65BE"/>
    <w:rsid w:val="001D6708"/>
    <w:rsid w:val="001D6970"/>
    <w:rsid w:val="001D6C41"/>
    <w:rsid w:val="001D6D76"/>
    <w:rsid w:val="001D6FE5"/>
    <w:rsid w:val="001E05C1"/>
    <w:rsid w:val="001E07B7"/>
    <w:rsid w:val="001E0C01"/>
    <w:rsid w:val="001E1397"/>
    <w:rsid w:val="001E2150"/>
    <w:rsid w:val="001E2413"/>
    <w:rsid w:val="001E3224"/>
    <w:rsid w:val="001E35DC"/>
    <w:rsid w:val="001E382A"/>
    <w:rsid w:val="001E40AE"/>
    <w:rsid w:val="001E4321"/>
    <w:rsid w:val="001E43C2"/>
    <w:rsid w:val="001E51DA"/>
    <w:rsid w:val="001E5B0B"/>
    <w:rsid w:val="001E5FA1"/>
    <w:rsid w:val="001E62FF"/>
    <w:rsid w:val="001E6896"/>
    <w:rsid w:val="001E6939"/>
    <w:rsid w:val="001E69D7"/>
    <w:rsid w:val="001E6C15"/>
    <w:rsid w:val="001E6EE3"/>
    <w:rsid w:val="001E6FC2"/>
    <w:rsid w:val="001E71C8"/>
    <w:rsid w:val="001E7C45"/>
    <w:rsid w:val="001F0773"/>
    <w:rsid w:val="001F0B36"/>
    <w:rsid w:val="001F0CB3"/>
    <w:rsid w:val="001F0CB6"/>
    <w:rsid w:val="001F17AA"/>
    <w:rsid w:val="001F1A63"/>
    <w:rsid w:val="001F1CCD"/>
    <w:rsid w:val="001F1CD8"/>
    <w:rsid w:val="001F20B4"/>
    <w:rsid w:val="001F22FA"/>
    <w:rsid w:val="001F3327"/>
    <w:rsid w:val="001F3348"/>
    <w:rsid w:val="001F376B"/>
    <w:rsid w:val="001F4431"/>
    <w:rsid w:val="001F45E1"/>
    <w:rsid w:val="001F4BF7"/>
    <w:rsid w:val="001F4C2F"/>
    <w:rsid w:val="001F5089"/>
    <w:rsid w:val="001F51DE"/>
    <w:rsid w:val="001F54AF"/>
    <w:rsid w:val="001F5538"/>
    <w:rsid w:val="001F6057"/>
    <w:rsid w:val="001F605C"/>
    <w:rsid w:val="001F6C88"/>
    <w:rsid w:val="001F771D"/>
    <w:rsid w:val="001F7FFB"/>
    <w:rsid w:val="0020033A"/>
    <w:rsid w:val="00200762"/>
    <w:rsid w:val="00201097"/>
    <w:rsid w:val="002011ED"/>
    <w:rsid w:val="00201696"/>
    <w:rsid w:val="00201987"/>
    <w:rsid w:val="00203996"/>
    <w:rsid w:val="00203AB3"/>
    <w:rsid w:val="00204381"/>
    <w:rsid w:val="00204AD3"/>
    <w:rsid w:val="00204F06"/>
    <w:rsid w:val="00204F72"/>
    <w:rsid w:val="00205725"/>
    <w:rsid w:val="00205D63"/>
    <w:rsid w:val="0020656F"/>
    <w:rsid w:val="00207995"/>
    <w:rsid w:val="00210C17"/>
    <w:rsid w:val="00210F15"/>
    <w:rsid w:val="002114A6"/>
    <w:rsid w:val="00211EFB"/>
    <w:rsid w:val="00212251"/>
    <w:rsid w:val="0021241C"/>
    <w:rsid w:val="002124E8"/>
    <w:rsid w:val="00212B71"/>
    <w:rsid w:val="00212DC5"/>
    <w:rsid w:val="0021317C"/>
    <w:rsid w:val="00213958"/>
    <w:rsid w:val="002140DA"/>
    <w:rsid w:val="00214BFF"/>
    <w:rsid w:val="00214DCC"/>
    <w:rsid w:val="00215182"/>
    <w:rsid w:val="00215AEA"/>
    <w:rsid w:val="002160DC"/>
    <w:rsid w:val="00216C82"/>
    <w:rsid w:val="00217A3C"/>
    <w:rsid w:val="00220AB5"/>
    <w:rsid w:val="00220FAA"/>
    <w:rsid w:val="00220FAB"/>
    <w:rsid w:val="0022172A"/>
    <w:rsid w:val="002222B0"/>
    <w:rsid w:val="00222894"/>
    <w:rsid w:val="00222976"/>
    <w:rsid w:val="00222CDB"/>
    <w:rsid w:val="00222D45"/>
    <w:rsid w:val="0022358F"/>
    <w:rsid w:val="0022408C"/>
    <w:rsid w:val="00225DC9"/>
    <w:rsid w:val="00225FEC"/>
    <w:rsid w:val="00226036"/>
    <w:rsid w:val="00226A6A"/>
    <w:rsid w:val="00226B70"/>
    <w:rsid w:val="00226CCF"/>
    <w:rsid w:val="00226D99"/>
    <w:rsid w:val="0022710B"/>
    <w:rsid w:val="00227902"/>
    <w:rsid w:val="00227FFD"/>
    <w:rsid w:val="00230195"/>
    <w:rsid w:val="0023042F"/>
    <w:rsid w:val="00230C20"/>
    <w:rsid w:val="00230E55"/>
    <w:rsid w:val="002310D8"/>
    <w:rsid w:val="00231135"/>
    <w:rsid w:val="002311CF"/>
    <w:rsid w:val="002316F5"/>
    <w:rsid w:val="00232A9F"/>
    <w:rsid w:val="00232AEF"/>
    <w:rsid w:val="00232C27"/>
    <w:rsid w:val="002336F8"/>
    <w:rsid w:val="002337A4"/>
    <w:rsid w:val="00233D24"/>
    <w:rsid w:val="00234880"/>
    <w:rsid w:val="00234DE9"/>
    <w:rsid w:val="002351DF"/>
    <w:rsid w:val="00236005"/>
    <w:rsid w:val="00236027"/>
    <w:rsid w:val="002371ED"/>
    <w:rsid w:val="002371F1"/>
    <w:rsid w:val="00237670"/>
    <w:rsid w:val="00237734"/>
    <w:rsid w:val="00237C5C"/>
    <w:rsid w:val="002401E5"/>
    <w:rsid w:val="00241152"/>
    <w:rsid w:val="0024117B"/>
    <w:rsid w:val="0024135D"/>
    <w:rsid w:val="00241C99"/>
    <w:rsid w:val="00242405"/>
    <w:rsid w:val="00242D55"/>
    <w:rsid w:val="0024306E"/>
    <w:rsid w:val="002432E9"/>
    <w:rsid w:val="002434CB"/>
    <w:rsid w:val="00244E3A"/>
    <w:rsid w:val="0024528C"/>
    <w:rsid w:val="002455B2"/>
    <w:rsid w:val="00245AF0"/>
    <w:rsid w:val="00245DCA"/>
    <w:rsid w:val="00245FBB"/>
    <w:rsid w:val="00246970"/>
    <w:rsid w:val="00246C42"/>
    <w:rsid w:val="00246D97"/>
    <w:rsid w:val="002478CF"/>
    <w:rsid w:val="00247A41"/>
    <w:rsid w:val="00247B7D"/>
    <w:rsid w:val="00247C5C"/>
    <w:rsid w:val="00250212"/>
    <w:rsid w:val="00250285"/>
    <w:rsid w:val="002508E7"/>
    <w:rsid w:val="00251331"/>
    <w:rsid w:val="002521BE"/>
    <w:rsid w:val="00252A4D"/>
    <w:rsid w:val="00252EEE"/>
    <w:rsid w:val="002535C0"/>
    <w:rsid w:val="002539C7"/>
    <w:rsid w:val="00253CFE"/>
    <w:rsid w:val="00253DCB"/>
    <w:rsid w:val="00253FB3"/>
    <w:rsid w:val="00254460"/>
    <w:rsid w:val="00254E3D"/>
    <w:rsid w:val="00254E74"/>
    <w:rsid w:val="0025542C"/>
    <w:rsid w:val="002554FA"/>
    <w:rsid w:val="00256725"/>
    <w:rsid w:val="00256D5A"/>
    <w:rsid w:val="0025786A"/>
    <w:rsid w:val="00257FE0"/>
    <w:rsid w:val="00260498"/>
    <w:rsid w:val="002606A3"/>
    <w:rsid w:val="00260C8B"/>
    <w:rsid w:val="002614AE"/>
    <w:rsid w:val="00261DB2"/>
    <w:rsid w:val="0026236F"/>
    <w:rsid w:val="00262655"/>
    <w:rsid w:val="00262BAC"/>
    <w:rsid w:val="00262C7F"/>
    <w:rsid w:val="00263194"/>
    <w:rsid w:val="002634CF"/>
    <w:rsid w:val="0026357F"/>
    <w:rsid w:val="00263C30"/>
    <w:rsid w:val="00263EA6"/>
    <w:rsid w:val="00263F3F"/>
    <w:rsid w:val="00264455"/>
    <w:rsid w:val="002646B8"/>
    <w:rsid w:val="00264DE0"/>
    <w:rsid w:val="002659BE"/>
    <w:rsid w:val="00265F90"/>
    <w:rsid w:val="00266188"/>
    <w:rsid w:val="00266F01"/>
    <w:rsid w:val="00267690"/>
    <w:rsid w:val="00267F17"/>
    <w:rsid w:val="002705B5"/>
    <w:rsid w:val="002709E2"/>
    <w:rsid w:val="00271BB0"/>
    <w:rsid w:val="002720A3"/>
    <w:rsid w:val="002723B1"/>
    <w:rsid w:val="002726C7"/>
    <w:rsid w:val="00272C62"/>
    <w:rsid w:val="002734F6"/>
    <w:rsid w:val="002741B3"/>
    <w:rsid w:val="00274764"/>
    <w:rsid w:val="00275246"/>
    <w:rsid w:val="00275BF8"/>
    <w:rsid w:val="002761F5"/>
    <w:rsid w:val="002762ED"/>
    <w:rsid w:val="00276358"/>
    <w:rsid w:val="00276D1D"/>
    <w:rsid w:val="00276D34"/>
    <w:rsid w:val="002778BE"/>
    <w:rsid w:val="002801B3"/>
    <w:rsid w:val="0028041B"/>
    <w:rsid w:val="00280E1B"/>
    <w:rsid w:val="00280FBF"/>
    <w:rsid w:val="002816E3"/>
    <w:rsid w:val="0028189D"/>
    <w:rsid w:val="00282385"/>
    <w:rsid w:val="00282782"/>
    <w:rsid w:val="002830A2"/>
    <w:rsid w:val="002834D2"/>
    <w:rsid w:val="002837C2"/>
    <w:rsid w:val="00283DA6"/>
    <w:rsid w:val="0028435E"/>
    <w:rsid w:val="00284C16"/>
    <w:rsid w:val="00286CA0"/>
    <w:rsid w:val="0028717C"/>
    <w:rsid w:val="00287232"/>
    <w:rsid w:val="00287F3B"/>
    <w:rsid w:val="00291EAD"/>
    <w:rsid w:val="00292A6E"/>
    <w:rsid w:val="00293300"/>
    <w:rsid w:val="002934C4"/>
    <w:rsid w:val="00293D75"/>
    <w:rsid w:val="00295379"/>
    <w:rsid w:val="00295593"/>
    <w:rsid w:val="002958EF"/>
    <w:rsid w:val="002963DE"/>
    <w:rsid w:val="00296A91"/>
    <w:rsid w:val="00297742"/>
    <w:rsid w:val="0029787C"/>
    <w:rsid w:val="00297B09"/>
    <w:rsid w:val="002A118B"/>
    <w:rsid w:val="002A1861"/>
    <w:rsid w:val="002A19F9"/>
    <w:rsid w:val="002A2547"/>
    <w:rsid w:val="002A2A95"/>
    <w:rsid w:val="002A3428"/>
    <w:rsid w:val="002A371A"/>
    <w:rsid w:val="002A37C1"/>
    <w:rsid w:val="002A3EE6"/>
    <w:rsid w:val="002A40E8"/>
    <w:rsid w:val="002A5564"/>
    <w:rsid w:val="002A5B06"/>
    <w:rsid w:val="002A5B4F"/>
    <w:rsid w:val="002A7521"/>
    <w:rsid w:val="002A766A"/>
    <w:rsid w:val="002A77BA"/>
    <w:rsid w:val="002A7982"/>
    <w:rsid w:val="002A7A99"/>
    <w:rsid w:val="002B0555"/>
    <w:rsid w:val="002B0C83"/>
    <w:rsid w:val="002B10A2"/>
    <w:rsid w:val="002B10BD"/>
    <w:rsid w:val="002B11D1"/>
    <w:rsid w:val="002B1411"/>
    <w:rsid w:val="002B1677"/>
    <w:rsid w:val="002B1834"/>
    <w:rsid w:val="002B1A97"/>
    <w:rsid w:val="002B1E15"/>
    <w:rsid w:val="002B294A"/>
    <w:rsid w:val="002B2E11"/>
    <w:rsid w:val="002B3096"/>
    <w:rsid w:val="002B32BE"/>
    <w:rsid w:val="002B32E0"/>
    <w:rsid w:val="002B3314"/>
    <w:rsid w:val="002B3DB9"/>
    <w:rsid w:val="002B450B"/>
    <w:rsid w:val="002B4542"/>
    <w:rsid w:val="002B46DD"/>
    <w:rsid w:val="002B528D"/>
    <w:rsid w:val="002B5C9D"/>
    <w:rsid w:val="002B6371"/>
    <w:rsid w:val="002B6ACE"/>
    <w:rsid w:val="002B6D4F"/>
    <w:rsid w:val="002B6FCB"/>
    <w:rsid w:val="002B74FC"/>
    <w:rsid w:val="002B7688"/>
    <w:rsid w:val="002B7EC9"/>
    <w:rsid w:val="002C02B5"/>
    <w:rsid w:val="002C05BE"/>
    <w:rsid w:val="002C0D72"/>
    <w:rsid w:val="002C0EEC"/>
    <w:rsid w:val="002C1074"/>
    <w:rsid w:val="002C1218"/>
    <w:rsid w:val="002C1EA8"/>
    <w:rsid w:val="002C27C5"/>
    <w:rsid w:val="002C29B5"/>
    <w:rsid w:val="002C2AEE"/>
    <w:rsid w:val="002C34D1"/>
    <w:rsid w:val="002C3C9D"/>
    <w:rsid w:val="002C4068"/>
    <w:rsid w:val="002C4434"/>
    <w:rsid w:val="002C48D1"/>
    <w:rsid w:val="002C4A60"/>
    <w:rsid w:val="002C4B10"/>
    <w:rsid w:val="002C4D3C"/>
    <w:rsid w:val="002C4DB2"/>
    <w:rsid w:val="002C4E43"/>
    <w:rsid w:val="002C4FA9"/>
    <w:rsid w:val="002C5B93"/>
    <w:rsid w:val="002C5C92"/>
    <w:rsid w:val="002C628A"/>
    <w:rsid w:val="002C6701"/>
    <w:rsid w:val="002C7AE7"/>
    <w:rsid w:val="002D02B3"/>
    <w:rsid w:val="002D07BE"/>
    <w:rsid w:val="002D086C"/>
    <w:rsid w:val="002D1D07"/>
    <w:rsid w:val="002D238A"/>
    <w:rsid w:val="002D3276"/>
    <w:rsid w:val="002D382F"/>
    <w:rsid w:val="002D5544"/>
    <w:rsid w:val="002D667D"/>
    <w:rsid w:val="002D66DC"/>
    <w:rsid w:val="002D6883"/>
    <w:rsid w:val="002D6936"/>
    <w:rsid w:val="002D6C9C"/>
    <w:rsid w:val="002D6E35"/>
    <w:rsid w:val="002D6EC7"/>
    <w:rsid w:val="002D7485"/>
    <w:rsid w:val="002E0923"/>
    <w:rsid w:val="002E0A64"/>
    <w:rsid w:val="002E0B64"/>
    <w:rsid w:val="002E1401"/>
    <w:rsid w:val="002E152F"/>
    <w:rsid w:val="002E172F"/>
    <w:rsid w:val="002E1757"/>
    <w:rsid w:val="002E19AC"/>
    <w:rsid w:val="002E2B12"/>
    <w:rsid w:val="002E2CF6"/>
    <w:rsid w:val="002E352D"/>
    <w:rsid w:val="002E3AF7"/>
    <w:rsid w:val="002E521B"/>
    <w:rsid w:val="002E5850"/>
    <w:rsid w:val="002E5AE7"/>
    <w:rsid w:val="002E5ED4"/>
    <w:rsid w:val="002E613E"/>
    <w:rsid w:val="002E627C"/>
    <w:rsid w:val="002E7003"/>
    <w:rsid w:val="002E7333"/>
    <w:rsid w:val="002E7383"/>
    <w:rsid w:val="002E7422"/>
    <w:rsid w:val="002E7A4D"/>
    <w:rsid w:val="002E7C37"/>
    <w:rsid w:val="002E7E58"/>
    <w:rsid w:val="002F0A08"/>
    <w:rsid w:val="002F18B8"/>
    <w:rsid w:val="002F1D03"/>
    <w:rsid w:val="002F1FE1"/>
    <w:rsid w:val="002F2032"/>
    <w:rsid w:val="002F3196"/>
    <w:rsid w:val="002F45AB"/>
    <w:rsid w:val="002F4B14"/>
    <w:rsid w:val="002F4E0E"/>
    <w:rsid w:val="002F4F15"/>
    <w:rsid w:val="002F5167"/>
    <w:rsid w:val="002F53D5"/>
    <w:rsid w:val="002F560E"/>
    <w:rsid w:val="002F5839"/>
    <w:rsid w:val="002F6522"/>
    <w:rsid w:val="002F70E9"/>
    <w:rsid w:val="002F731E"/>
    <w:rsid w:val="002F7519"/>
    <w:rsid w:val="00300050"/>
    <w:rsid w:val="00300376"/>
    <w:rsid w:val="00300FF2"/>
    <w:rsid w:val="003012F6"/>
    <w:rsid w:val="00301FCE"/>
    <w:rsid w:val="00302877"/>
    <w:rsid w:val="00302B55"/>
    <w:rsid w:val="00302F49"/>
    <w:rsid w:val="00302F62"/>
    <w:rsid w:val="003030F8"/>
    <w:rsid w:val="0030378F"/>
    <w:rsid w:val="00303A53"/>
    <w:rsid w:val="00303C0F"/>
    <w:rsid w:val="00304703"/>
    <w:rsid w:val="00305219"/>
    <w:rsid w:val="003053D6"/>
    <w:rsid w:val="0030693B"/>
    <w:rsid w:val="00306B37"/>
    <w:rsid w:val="00306BE6"/>
    <w:rsid w:val="00306E3F"/>
    <w:rsid w:val="003078FD"/>
    <w:rsid w:val="00307F13"/>
    <w:rsid w:val="00310DDE"/>
    <w:rsid w:val="0031101F"/>
    <w:rsid w:val="003111FB"/>
    <w:rsid w:val="00311C97"/>
    <w:rsid w:val="00311DCE"/>
    <w:rsid w:val="0031255F"/>
    <w:rsid w:val="0031256A"/>
    <w:rsid w:val="00312FE5"/>
    <w:rsid w:val="00314276"/>
    <w:rsid w:val="00315EF6"/>
    <w:rsid w:val="00316220"/>
    <w:rsid w:val="0031631C"/>
    <w:rsid w:val="00316F05"/>
    <w:rsid w:val="00317510"/>
    <w:rsid w:val="003177A6"/>
    <w:rsid w:val="00317AC5"/>
    <w:rsid w:val="00317B21"/>
    <w:rsid w:val="00317E32"/>
    <w:rsid w:val="00317F91"/>
    <w:rsid w:val="003204C2"/>
    <w:rsid w:val="003206B3"/>
    <w:rsid w:val="00321132"/>
    <w:rsid w:val="00321447"/>
    <w:rsid w:val="003216F8"/>
    <w:rsid w:val="003237C5"/>
    <w:rsid w:val="00323E8A"/>
    <w:rsid w:val="00323EED"/>
    <w:rsid w:val="00323FF3"/>
    <w:rsid w:val="00324839"/>
    <w:rsid w:val="00324B10"/>
    <w:rsid w:val="00324DF9"/>
    <w:rsid w:val="00324E58"/>
    <w:rsid w:val="00325186"/>
    <w:rsid w:val="00325796"/>
    <w:rsid w:val="00325B08"/>
    <w:rsid w:val="00326C31"/>
    <w:rsid w:val="00326D45"/>
    <w:rsid w:val="00326F23"/>
    <w:rsid w:val="00327083"/>
    <w:rsid w:val="003270A8"/>
    <w:rsid w:val="00327447"/>
    <w:rsid w:val="0032746F"/>
    <w:rsid w:val="00327901"/>
    <w:rsid w:val="00330C22"/>
    <w:rsid w:val="00330CD7"/>
    <w:rsid w:val="003314A1"/>
    <w:rsid w:val="00331754"/>
    <w:rsid w:val="003317D7"/>
    <w:rsid w:val="003317FB"/>
    <w:rsid w:val="00331D18"/>
    <w:rsid w:val="00332026"/>
    <w:rsid w:val="003322DF"/>
    <w:rsid w:val="003326B8"/>
    <w:rsid w:val="003327B1"/>
    <w:rsid w:val="00332944"/>
    <w:rsid w:val="00332F7A"/>
    <w:rsid w:val="003334CB"/>
    <w:rsid w:val="00333549"/>
    <w:rsid w:val="00333A5F"/>
    <w:rsid w:val="00333E8F"/>
    <w:rsid w:val="00334049"/>
    <w:rsid w:val="003341CD"/>
    <w:rsid w:val="0033421A"/>
    <w:rsid w:val="00334581"/>
    <w:rsid w:val="00334690"/>
    <w:rsid w:val="00334C5E"/>
    <w:rsid w:val="00334FEC"/>
    <w:rsid w:val="003351A8"/>
    <w:rsid w:val="00335844"/>
    <w:rsid w:val="00335925"/>
    <w:rsid w:val="00335950"/>
    <w:rsid w:val="00335C46"/>
    <w:rsid w:val="00336802"/>
    <w:rsid w:val="003374B0"/>
    <w:rsid w:val="003379C4"/>
    <w:rsid w:val="00341017"/>
    <w:rsid w:val="00341516"/>
    <w:rsid w:val="00341B49"/>
    <w:rsid w:val="00341FE0"/>
    <w:rsid w:val="003420D0"/>
    <w:rsid w:val="00342460"/>
    <w:rsid w:val="00342A2F"/>
    <w:rsid w:val="00342E71"/>
    <w:rsid w:val="003431D0"/>
    <w:rsid w:val="0034337C"/>
    <w:rsid w:val="0034378B"/>
    <w:rsid w:val="00343F99"/>
    <w:rsid w:val="003440D5"/>
    <w:rsid w:val="00344CB8"/>
    <w:rsid w:val="00345137"/>
    <w:rsid w:val="003451CA"/>
    <w:rsid w:val="003451CF"/>
    <w:rsid w:val="00346092"/>
    <w:rsid w:val="0034613B"/>
    <w:rsid w:val="003461FF"/>
    <w:rsid w:val="003464C0"/>
    <w:rsid w:val="00346536"/>
    <w:rsid w:val="003465C4"/>
    <w:rsid w:val="0034669A"/>
    <w:rsid w:val="003472EB"/>
    <w:rsid w:val="00347A23"/>
    <w:rsid w:val="00347EF6"/>
    <w:rsid w:val="003505AB"/>
    <w:rsid w:val="00350AF8"/>
    <w:rsid w:val="00351491"/>
    <w:rsid w:val="00351591"/>
    <w:rsid w:val="00351669"/>
    <w:rsid w:val="00352133"/>
    <w:rsid w:val="003523B2"/>
    <w:rsid w:val="00352593"/>
    <w:rsid w:val="003526F0"/>
    <w:rsid w:val="00352B62"/>
    <w:rsid w:val="0035327F"/>
    <w:rsid w:val="00353681"/>
    <w:rsid w:val="003537E9"/>
    <w:rsid w:val="00353BE1"/>
    <w:rsid w:val="00354062"/>
    <w:rsid w:val="00354C81"/>
    <w:rsid w:val="00354CAF"/>
    <w:rsid w:val="00354EE1"/>
    <w:rsid w:val="00355D9D"/>
    <w:rsid w:val="00355E28"/>
    <w:rsid w:val="00356171"/>
    <w:rsid w:val="00356481"/>
    <w:rsid w:val="0035651A"/>
    <w:rsid w:val="003568BF"/>
    <w:rsid w:val="00356CB8"/>
    <w:rsid w:val="00356F8B"/>
    <w:rsid w:val="0036012A"/>
    <w:rsid w:val="00360853"/>
    <w:rsid w:val="00361523"/>
    <w:rsid w:val="00362307"/>
    <w:rsid w:val="003623D8"/>
    <w:rsid w:val="003625CA"/>
    <w:rsid w:val="003627D1"/>
    <w:rsid w:val="00363188"/>
    <w:rsid w:val="003632E4"/>
    <w:rsid w:val="00363EBA"/>
    <w:rsid w:val="00363FF1"/>
    <w:rsid w:val="003643BF"/>
    <w:rsid w:val="00364447"/>
    <w:rsid w:val="0036495C"/>
    <w:rsid w:val="00364AAF"/>
    <w:rsid w:val="00364B95"/>
    <w:rsid w:val="00365AE2"/>
    <w:rsid w:val="003662E4"/>
    <w:rsid w:val="0036672F"/>
    <w:rsid w:val="00367096"/>
    <w:rsid w:val="00367630"/>
    <w:rsid w:val="0036771A"/>
    <w:rsid w:val="003679FD"/>
    <w:rsid w:val="00367CBD"/>
    <w:rsid w:val="003701B5"/>
    <w:rsid w:val="00370BE5"/>
    <w:rsid w:val="00370EEE"/>
    <w:rsid w:val="003711BE"/>
    <w:rsid w:val="00371335"/>
    <w:rsid w:val="0037188D"/>
    <w:rsid w:val="00371E21"/>
    <w:rsid w:val="0037245C"/>
    <w:rsid w:val="00372FDF"/>
    <w:rsid w:val="00373037"/>
    <w:rsid w:val="00373997"/>
    <w:rsid w:val="003741D8"/>
    <w:rsid w:val="00374E3E"/>
    <w:rsid w:val="00375362"/>
    <w:rsid w:val="00375B3E"/>
    <w:rsid w:val="00375C14"/>
    <w:rsid w:val="00375D55"/>
    <w:rsid w:val="00376326"/>
    <w:rsid w:val="003766C5"/>
    <w:rsid w:val="00376ABC"/>
    <w:rsid w:val="00377251"/>
    <w:rsid w:val="00377440"/>
    <w:rsid w:val="00377E1B"/>
    <w:rsid w:val="0038056F"/>
    <w:rsid w:val="0038075E"/>
    <w:rsid w:val="0038097D"/>
    <w:rsid w:val="00380B3D"/>
    <w:rsid w:val="00380E7A"/>
    <w:rsid w:val="00381BBE"/>
    <w:rsid w:val="00383116"/>
    <w:rsid w:val="00383FFA"/>
    <w:rsid w:val="003841F7"/>
    <w:rsid w:val="003843ED"/>
    <w:rsid w:val="0038497E"/>
    <w:rsid w:val="00385170"/>
    <w:rsid w:val="00385C69"/>
    <w:rsid w:val="00386026"/>
    <w:rsid w:val="00386084"/>
    <w:rsid w:val="00386CD8"/>
    <w:rsid w:val="003903BD"/>
    <w:rsid w:val="003903F9"/>
    <w:rsid w:val="0039053D"/>
    <w:rsid w:val="00390722"/>
    <w:rsid w:val="00390A41"/>
    <w:rsid w:val="00390A70"/>
    <w:rsid w:val="00390AC9"/>
    <w:rsid w:val="003916FD"/>
    <w:rsid w:val="00391840"/>
    <w:rsid w:val="00391C9F"/>
    <w:rsid w:val="00391E63"/>
    <w:rsid w:val="00392C1C"/>
    <w:rsid w:val="00392E03"/>
    <w:rsid w:val="003934D6"/>
    <w:rsid w:val="003935EB"/>
    <w:rsid w:val="00393CA2"/>
    <w:rsid w:val="00393F04"/>
    <w:rsid w:val="003958B2"/>
    <w:rsid w:val="00395F7B"/>
    <w:rsid w:val="0039624B"/>
    <w:rsid w:val="0039696B"/>
    <w:rsid w:val="00396A37"/>
    <w:rsid w:val="00396C28"/>
    <w:rsid w:val="00396D88"/>
    <w:rsid w:val="003978AB"/>
    <w:rsid w:val="003A000C"/>
    <w:rsid w:val="003A0B1C"/>
    <w:rsid w:val="003A0CE1"/>
    <w:rsid w:val="003A11B7"/>
    <w:rsid w:val="003A1411"/>
    <w:rsid w:val="003A1415"/>
    <w:rsid w:val="003A1451"/>
    <w:rsid w:val="003A1E40"/>
    <w:rsid w:val="003A2038"/>
    <w:rsid w:val="003A2671"/>
    <w:rsid w:val="003A2696"/>
    <w:rsid w:val="003A2AE1"/>
    <w:rsid w:val="003A2B42"/>
    <w:rsid w:val="003A3244"/>
    <w:rsid w:val="003A3D77"/>
    <w:rsid w:val="003A3E9F"/>
    <w:rsid w:val="003A4C43"/>
    <w:rsid w:val="003A4CA3"/>
    <w:rsid w:val="003A583C"/>
    <w:rsid w:val="003A5A50"/>
    <w:rsid w:val="003A5EDE"/>
    <w:rsid w:val="003A63F1"/>
    <w:rsid w:val="003A647B"/>
    <w:rsid w:val="003A64CB"/>
    <w:rsid w:val="003A6A7C"/>
    <w:rsid w:val="003A6D60"/>
    <w:rsid w:val="003A703A"/>
    <w:rsid w:val="003A766C"/>
    <w:rsid w:val="003A7A22"/>
    <w:rsid w:val="003B008E"/>
    <w:rsid w:val="003B0857"/>
    <w:rsid w:val="003B0ACB"/>
    <w:rsid w:val="003B10C1"/>
    <w:rsid w:val="003B1268"/>
    <w:rsid w:val="003B137D"/>
    <w:rsid w:val="003B178D"/>
    <w:rsid w:val="003B1995"/>
    <w:rsid w:val="003B1B68"/>
    <w:rsid w:val="003B2BD8"/>
    <w:rsid w:val="003B2C4C"/>
    <w:rsid w:val="003B2C63"/>
    <w:rsid w:val="003B3412"/>
    <w:rsid w:val="003B3ABA"/>
    <w:rsid w:val="003B3E66"/>
    <w:rsid w:val="003B3EE2"/>
    <w:rsid w:val="003B4859"/>
    <w:rsid w:val="003B49ED"/>
    <w:rsid w:val="003B4C31"/>
    <w:rsid w:val="003B5040"/>
    <w:rsid w:val="003B52D4"/>
    <w:rsid w:val="003B6238"/>
    <w:rsid w:val="003B62F2"/>
    <w:rsid w:val="003B6CBA"/>
    <w:rsid w:val="003B7592"/>
    <w:rsid w:val="003B7A27"/>
    <w:rsid w:val="003B7F68"/>
    <w:rsid w:val="003C0DE5"/>
    <w:rsid w:val="003C1095"/>
    <w:rsid w:val="003C24A9"/>
    <w:rsid w:val="003C278B"/>
    <w:rsid w:val="003C2E87"/>
    <w:rsid w:val="003C2F5A"/>
    <w:rsid w:val="003C314C"/>
    <w:rsid w:val="003C39EC"/>
    <w:rsid w:val="003C3D10"/>
    <w:rsid w:val="003C4743"/>
    <w:rsid w:val="003C48AE"/>
    <w:rsid w:val="003C49F6"/>
    <w:rsid w:val="003C54F0"/>
    <w:rsid w:val="003C56F3"/>
    <w:rsid w:val="003C647B"/>
    <w:rsid w:val="003C6A24"/>
    <w:rsid w:val="003C7384"/>
    <w:rsid w:val="003C78AE"/>
    <w:rsid w:val="003D00AF"/>
    <w:rsid w:val="003D01BB"/>
    <w:rsid w:val="003D0B8D"/>
    <w:rsid w:val="003D0C2D"/>
    <w:rsid w:val="003D1597"/>
    <w:rsid w:val="003D20B2"/>
    <w:rsid w:val="003D345E"/>
    <w:rsid w:val="003D3F6F"/>
    <w:rsid w:val="003D4144"/>
    <w:rsid w:val="003D42A3"/>
    <w:rsid w:val="003D44F9"/>
    <w:rsid w:val="003D461D"/>
    <w:rsid w:val="003D525E"/>
    <w:rsid w:val="003D546F"/>
    <w:rsid w:val="003D5750"/>
    <w:rsid w:val="003D5835"/>
    <w:rsid w:val="003D5851"/>
    <w:rsid w:val="003D5BCF"/>
    <w:rsid w:val="003D606E"/>
    <w:rsid w:val="003D642C"/>
    <w:rsid w:val="003D71F9"/>
    <w:rsid w:val="003D76A7"/>
    <w:rsid w:val="003D7E99"/>
    <w:rsid w:val="003E08A9"/>
    <w:rsid w:val="003E11EB"/>
    <w:rsid w:val="003E14C4"/>
    <w:rsid w:val="003E14CD"/>
    <w:rsid w:val="003E16A5"/>
    <w:rsid w:val="003E16F1"/>
    <w:rsid w:val="003E19B0"/>
    <w:rsid w:val="003E1D62"/>
    <w:rsid w:val="003E2849"/>
    <w:rsid w:val="003E2EFE"/>
    <w:rsid w:val="003E339E"/>
    <w:rsid w:val="003E343E"/>
    <w:rsid w:val="003E3893"/>
    <w:rsid w:val="003E3C21"/>
    <w:rsid w:val="003E3C8E"/>
    <w:rsid w:val="003E3D0F"/>
    <w:rsid w:val="003E3F87"/>
    <w:rsid w:val="003E4068"/>
    <w:rsid w:val="003E499D"/>
    <w:rsid w:val="003E4C7D"/>
    <w:rsid w:val="003E4D34"/>
    <w:rsid w:val="003E5B63"/>
    <w:rsid w:val="003E5DFC"/>
    <w:rsid w:val="003E638F"/>
    <w:rsid w:val="003E697E"/>
    <w:rsid w:val="003E6BB3"/>
    <w:rsid w:val="003E6EA3"/>
    <w:rsid w:val="003E75A6"/>
    <w:rsid w:val="003E7A59"/>
    <w:rsid w:val="003E7F47"/>
    <w:rsid w:val="003F04F4"/>
    <w:rsid w:val="003F06F8"/>
    <w:rsid w:val="003F0735"/>
    <w:rsid w:val="003F081D"/>
    <w:rsid w:val="003F0C22"/>
    <w:rsid w:val="003F0FD9"/>
    <w:rsid w:val="003F1687"/>
    <w:rsid w:val="003F17DB"/>
    <w:rsid w:val="003F1A72"/>
    <w:rsid w:val="003F2356"/>
    <w:rsid w:val="003F242C"/>
    <w:rsid w:val="003F2A29"/>
    <w:rsid w:val="003F3679"/>
    <w:rsid w:val="003F36A0"/>
    <w:rsid w:val="003F3EF8"/>
    <w:rsid w:val="003F4AB8"/>
    <w:rsid w:val="003F531D"/>
    <w:rsid w:val="003F5583"/>
    <w:rsid w:val="003F5EB9"/>
    <w:rsid w:val="003F6179"/>
    <w:rsid w:val="003F6A72"/>
    <w:rsid w:val="003F6B0D"/>
    <w:rsid w:val="003F73C6"/>
    <w:rsid w:val="003F74FC"/>
    <w:rsid w:val="003F7B33"/>
    <w:rsid w:val="003F7EE1"/>
    <w:rsid w:val="003F7F6D"/>
    <w:rsid w:val="0040061C"/>
    <w:rsid w:val="00400832"/>
    <w:rsid w:val="00400C59"/>
    <w:rsid w:val="00401103"/>
    <w:rsid w:val="00401530"/>
    <w:rsid w:val="00401830"/>
    <w:rsid w:val="00401A7F"/>
    <w:rsid w:val="004025A0"/>
    <w:rsid w:val="00402978"/>
    <w:rsid w:val="00402AFA"/>
    <w:rsid w:val="00403112"/>
    <w:rsid w:val="00403E48"/>
    <w:rsid w:val="00404E61"/>
    <w:rsid w:val="0040523B"/>
    <w:rsid w:val="00405F90"/>
    <w:rsid w:val="00406956"/>
    <w:rsid w:val="00407016"/>
    <w:rsid w:val="004103C1"/>
    <w:rsid w:val="004105CD"/>
    <w:rsid w:val="0041076C"/>
    <w:rsid w:val="00410E8A"/>
    <w:rsid w:val="00411211"/>
    <w:rsid w:val="00411A2B"/>
    <w:rsid w:val="00411CD6"/>
    <w:rsid w:val="00411F57"/>
    <w:rsid w:val="00411FD0"/>
    <w:rsid w:val="0041222C"/>
    <w:rsid w:val="0041245A"/>
    <w:rsid w:val="0041273D"/>
    <w:rsid w:val="004127FC"/>
    <w:rsid w:val="0041285B"/>
    <w:rsid w:val="00412BAA"/>
    <w:rsid w:val="00412D27"/>
    <w:rsid w:val="00413055"/>
    <w:rsid w:val="004137A0"/>
    <w:rsid w:val="00413C3F"/>
    <w:rsid w:val="00414862"/>
    <w:rsid w:val="00414DD6"/>
    <w:rsid w:val="00415404"/>
    <w:rsid w:val="00415459"/>
    <w:rsid w:val="00415EC9"/>
    <w:rsid w:val="00416F57"/>
    <w:rsid w:val="004216BD"/>
    <w:rsid w:val="004230F4"/>
    <w:rsid w:val="00423182"/>
    <w:rsid w:val="004232D8"/>
    <w:rsid w:val="00423757"/>
    <w:rsid w:val="00423CB6"/>
    <w:rsid w:val="00424427"/>
    <w:rsid w:val="00424685"/>
    <w:rsid w:val="004248CA"/>
    <w:rsid w:val="00424FCA"/>
    <w:rsid w:val="004253D4"/>
    <w:rsid w:val="00425E74"/>
    <w:rsid w:val="0042615A"/>
    <w:rsid w:val="00426454"/>
    <w:rsid w:val="004270CB"/>
    <w:rsid w:val="004271DB"/>
    <w:rsid w:val="00427958"/>
    <w:rsid w:val="004300E4"/>
    <w:rsid w:val="00431BFC"/>
    <w:rsid w:val="0043299C"/>
    <w:rsid w:val="00432B0E"/>
    <w:rsid w:val="0043346C"/>
    <w:rsid w:val="004335A8"/>
    <w:rsid w:val="00434145"/>
    <w:rsid w:val="004343DF"/>
    <w:rsid w:val="00434B0C"/>
    <w:rsid w:val="00434F26"/>
    <w:rsid w:val="004355A0"/>
    <w:rsid w:val="00435AA0"/>
    <w:rsid w:val="00435D26"/>
    <w:rsid w:val="0043682C"/>
    <w:rsid w:val="00436B5C"/>
    <w:rsid w:val="00436D8D"/>
    <w:rsid w:val="004375A5"/>
    <w:rsid w:val="00437998"/>
    <w:rsid w:val="00437BE5"/>
    <w:rsid w:val="00437EB4"/>
    <w:rsid w:val="004403B2"/>
    <w:rsid w:val="00440D4A"/>
    <w:rsid w:val="00440ED6"/>
    <w:rsid w:val="004416B6"/>
    <w:rsid w:val="00442776"/>
    <w:rsid w:val="004429F1"/>
    <w:rsid w:val="00442C9B"/>
    <w:rsid w:val="004433B7"/>
    <w:rsid w:val="004439BD"/>
    <w:rsid w:val="004447F3"/>
    <w:rsid w:val="00444D7E"/>
    <w:rsid w:val="004458C9"/>
    <w:rsid w:val="0044656C"/>
    <w:rsid w:val="00446A6B"/>
    <w:rsid w:val="00446FEE"/>
    <w:rsid w:val="004470C3"/>
    <w:rsid w:val="004473C3"/>
    <w:rsid w:val="004479B1"/>
    <w:rsid w:val="00450A58"/>
    <w:rsid w:val="004512D0"/>
    <w:rsid w:val="004515D3"/>
    <w:rsid w:val="00451ACE"/>
    <w:rsid w:val="004525C8"/>
    <w:rsid w:val="00453278"/>
    <w:rsid w:val="00453C67"/>
    <w:rsid w:val="00454109"/>
    <w:rsid w:val="0045428A"/>
    <w:rsid w:val="00454297"/>
    <w:rsid w:val="00454C3B"/>
    <w:rsid w:val="00454EA4"/>
    <w:rsid w:val="00455929"/>
    <w:rsid w:val="00455AC1"/>
    <w:rsid w:val="00455D05"/>
    <w:rsid w:val="00455D12"/>
    <w:rsid w:val="00455F89"/>
    <w:rsid w:val="00456A9F"/>
    <w:rsid w:val="00457551"/>
    <w:rsid w:val="004578B9"/>
    <w:rsid w:val="004578ED"/>
    <w:rsid w:val="0045797A"/>
    <w:rsid w:val="00457F6C"/>
    <w:rsid w:val="0046059D"/>
    <w:rsid w:val="00460689"/>
    <w:rsid w:val="00460A54"/>
    <w:rsid w:val="0046209C"/>
    <w:rsid w:val="0046257D"/>
    <w:rsid w:val="00462618"/>
    <w:rsid w:val="00462CAD"/>
    <w:rsid w:val="0046324D"/>
    <w:rsid w:val="00463EFD"/>
    <w:rsid w:val="00464A74"/>
    <w:rsid w:val="004650C7"/>
    <w:rsid w:val="004653CB"/>
    <w:rsid w:val="00465516"/>
    <w:rsid w:val="00465646"/>
    <w:rsid w:val="0046587E"/>
    <w:rsid w:val="00465A83"/>
    <w:rsid w:val="00465AB2"/>
    <w:rsid w:val="00466125"/>
    <w:rsid w:val="00466D61"/>
    <w:rsid w:val="00467176"/>
    <w:rsid w:val="00467516"/>
    <w:rsid w:val="00467AB6"/>
    <w:rsid w:val="00467ED2"/>
    <w:rsid w:val="0047086E"/>
    <w:rsid w:val="004711AB"/>
    <w:rsid w:val="004718FF"/>
    <w:rsid w:val="00471C0C"/>
    <w:rsid w:val="00472144"/>
    <w:rsid w:val="00472B48"/>
    <w:rsid w:val="00473014"/>
    <w:rsid w:val="004731D4"/>
    <w:rsid w:val="0047345B"/>
    <w:rsid w:val="0047348B"/>
    <w:rsid w:val="004736BC"/>
    <w:rsid w:val="00473EBF"/>
    <w:rsid w:val="00473FE2"/>
    <w:rsid w:val="00474223"/>
    <w:rsid w:val="0047428D"/>
    <w:rsid w:val="00474BD7"/>
    <w:rsid w:val="00474DD6"/>
    <w:rsid w:val="00474F29"/>
    <w:rsid w:val="0047554F"/>
    <w:rsid w:val="0047767D"/>
    <w:rsid w:val="00477A6F"/>
    <w:rsid w:val="00477C72"/>
    <w:rsid w:val="00477CAF"/>
    <w:rsid w:val="00477ECA"/>
    <w:rsid w:val="004800C0"/>
    <w:rsid w:val="004809A3"/>
    <w:rsid w:val="00480A61"/>
    <w:rsid w:val="00481668"/>
    <w:rsid w:val="00481770"/>
    <w:rsid w:val="00481794"/>
    <w:rsid w:val="00481FF4"/>
    <w:rsid w:val="00482113"/>
    <w:rsid w:val="004821EC"/>
    <w:rsid w:val="00483496"/>
    <w:rsid w:val="00484392"/>
    <w:rsid w:val="004847E6"/>
    <w:rsid w:val="00484AFC"/>
    <w:rsid w:val="00484B03"/>
    <w:rsid w:val="00484B09"/>
    <w:rsid w:val="00484B0B"/>
    <w:rsid w:val="00484B8E"/>
    <w:rsid w:val="00484F3C"/>
    <w:rsid w:val="00485A5A"/>
    <w:rsid w:val="00486280"/>
    <w:rsid w:val="0048677B"/>
    <w:rsid w:val="0048724A"/>
    <w:rsid w:val="004877E9"/>
    <w:rsid w:val="00487877"/>
    <w:rsid w:val="00487E1D"/>
    <w:rsid w:val="0049059E"/>
    <w:rsid w:val="004905A7"/>
    <w:rsid w:val="0049065E"/>
    <w:rsid w:val="00490C4E"/>
    <w:rsid w:val="00490E8D"/>
    <w:rsid w:val="00491DE5"/>
    <w:rsid w:val="00491F0B"/>
    <w:rsid w:val="00492007"/>
    <w:rsid w:val="00492808"/>
    <w:rsid w:val="00492C0C"/>
    <w:rsid w:val="004931CE"/>
    <w:rsid w:val="00493D76"/>
    <w:rsid w:val="00493DD3"/>
    <w:rsid w:val="0049401A"/>
    <w:rsid w:val="004948ED"/>
    <w:rsid w:val="00494B4B"/>
    <w:rsid w:val="00494C26"/>
    <w:rsid w:val="00494C66"/>
    <w:rsid w:val="00494D6B"/>
    <w:rsid w:val="00494F73"/>
    <w:rsid w:val="00495011"/>
    <w:rsid w:val="00495E57"/>
    <w:rsid w:val="00496CE8"/>
    <w:rsid w:val="004A003E"/>
    <w:rsid w:val="004A0194"/>
    <w:rsid w:val="004A01A5"/>
    <w:rsid w:val="004A0350"/>
    <w:rsid w:val="004A06B4"/>
    <w:rsid w:val="004A1F4A"/>
    <w:rsid w:val="004A2711"/>
    <w:rsid w:val="004A2B81"/>
    <w:rsid w:val="004A35F0"/>
    <w:rsid w:val="004A3914"/>
    <w:rsid w:val="004A4152"/>
    <w:rsid w:val="004A4966"/>
    <w:rsid w:val="004A51BB"/>
    <w:rsid w:val="004A56E1"/>
    <w:rsid w:val="004A661D"/>
    <w:rsid w:val="004A78DF"/>
    <w:rsid w:val="004A7F77"/>
    <w:rsid w:val="004B195F"/>
    <w:rsid w:val="004B1A3F"/>
    <w:rsid w:val="004B1AFF"/>
    <w:rsid w:val="004B298F"/>
    <w:rsid w:val="004B2B42"/>
    <w:rsid w:val="004B2C7E"/>
    <w:rsid w:val="004B2D21"/>
    <w:rsid w:val="004B2FF5"/>
    <w:rsid w:val="004B39DE"/>
    <w:rsid w:val="004B3EE0"/>
    <w:rsid w:val="004B3FAC"/>
    <w:rsid w:val="004B495E"/>
    <w:rsid w:val="004B4AF4"/>
    <w:rsid w:val="004B4B9E"/>
    <w:rsid w:val="004B4CCC"/>
    <w:rsid w:val="004B4E45"/>
    <w:rsid w:val="004B57C1"/>
    <w:rsid w:val="004B5ADF"/>
    <w:rsid w:val="004B6009"/>
    <w:rsid w:val="004B60AC"/>
    <w:rsid w:val="004B624F"/>
    <w:rsid w:val="004B68A3"/>
    <w:rsid w:val="004B6B86"/>
    <w:rsid w:val="004B6BA9"/>
    <w:rsid w:val="004B7267"/>
    <w:rsid w:val="004B783E"/>
    <w:rsid w:val="004B7C78"/>
    <w:rsid w:val="004C0E7F"/>
    <w:rsid w:val="004C1004"/>
    <w:rsid w:val="004C12CB"/>
    <w:rsid w:val="004C1538"/>
    <w:rsid w:val="004C1B6B"/>
    <w:rsid w:val="004C1D20"/>
    <w:rsid w:val="004C219F"/>
    <w:rsid w:val="004C22C7"/>
    <w:rsid w:val="004C27B1"/>
    <w:rsid w:val="004C29BF"/>
    <w:rsid w:val="004C2A43"/>
    <w:rsid w:val="004C2AAF"/>
    <w:rsid w:val="004C3413"/>
    <w:rsid w:val="004C3841"/>
    <w:rsid w:val="004C4304"/>
    <w:rsid w:val="004C4D24"/>
    <w:rsid w:val="004C54D5"/>
    <w:rsid w:val="004C61F1"/>
    <w:rsid w:val="004C647E"/>
    <w:rsid w:val="004C6841"/>
    <w:rsid w:val="004C6BBA"/>
    <w:rsid w:val="004C6D06"/>
    <w:rsid w:val="004C6EDE"/>
    <w:rsid w:val="004C7A5C"/>
    <w:rsid w:val="004C7DB6"/>
    <w:rsid w:val="004D0438"/>
    <w:rsid w:val="004D0FE9"/>
    <w:rsid w:val="004D1448"/>
    <w:rsid w:val="004D157E"/>
    <w:rsid w:val="004D18AE"/>
    <w:rsid w:val="004D25D9"/>
    <w:rsid w:val="004D287C"/>
    <w:rsid w:val="004D292F"/>
    <w:rsid w:val="004D36FF"/>
    <w:rsid w:val="004D371D"/>
    <w:rsid w:val="004D37A7"/>
    <w:rsid w:val="004D3B1D"/>
    <w:rsid w:val="004D3F17"/>
    <w:rsid w:val="004D4569"/>
    <w:rsid w:val="004D4675"/>
    <w:rsid w:val="004D4A94"/>
    <w:rsid w:val="004D4F46"/>
    <w:rsid w:val="004D5FFB"/>
    <w:rsid w:val="004D61CE"/>
    <w:rsid w:val="004D7029"/>
    <w:rsid w:val="004D7526"/>
    <w:rsid w:val="004D78ED"/>
    <w:rsid w:val="004E0558"/>
    <w:rsid w:val="004E07FA"/>
    <w:rsid w:val="004E1058"/>
    <w:rsid w:val="004E108D"/>
    <w:rsid w:val="004E19B3"/>
    <w:rsid w:val="004E2151"/>
    <w:rsid w:val="004E222B"/>
    <w:rsid w:val="004E28D4"/>
    <w:rsid w:val="004E2CF8"/>
    <w:rsid w:val="004E31F8"/>
    <w:rsid w:val="004E38DD"/>
    <w:rsid w:val="004E3C6B"/>
    <w:rsid w:val="004E4287"/>
    <w:rsid w:val="004E4EDA"/>
    <w:rsid w:val="004E52FE"/>
    <w:rsid w:val="004E548B"/>
    <w:rsid w:val="004E5B9F"/>
    <w:rsid w:val="004E5E35"/>
    <w:rsid w:val="004E5EEB"/>
    <w:rsid w:val="004E67A6"/>
    <w:rsid w:val="004E7018"/>
    <w:rsid w:val="004E71D4"/>
    <w:rsid w:val="004E752F"/>
    <w:rsid w:val="004E7797"/>
    <w:rsid w:val="004F028B"/>
    <w:rsid w:val="004F075A"/>
    <w:rsid w:val="004F0B57"/>
    <w:rsid w:val="004F0DCD"/>
    <w:rsid w:val="004F0EB5"/>
    <w:rsid w:val="004F1136"/>
    <w:rsid w:val="004F1436"/>
    <w:rsid w:val="004F1617"/>
    <w:rsid w:val="004F1AD0"/>
    <w:rsid w:val="004F2A31"/>
    <w:rsid w:val="004F2AA1"/>
    <w:rsid w:val="004F2FCF"/>
    <w:rsid w:val="004F3B41"/>
    <w:rsid w:val="004F4EE5"/>
    <w:rsid w:val="004F55A8"/>
    <w:rsid w:val="004F56F4"/>
    <w:rsid w:val="004F5CDF"/>
    <w:rsid w:val="004F5F33"/>
    <w:rsid w:val="004F5F76"/>
    <w:rsid w:val="004F600C"/>
    <w:rsid w:val="004F6AD3"/>
    <w:rsid w:val="004F71A3"/>
    <w:rsid w:val="004F7623"/>
    <w:rsid w:val="004F7F50"/>
    <w:rsid w:val="005019C7"/>
    <w:rsid w:val="00501BC4"/>
    <w:rsid w:val="00501CCA"/>
    <w:rsid w:val="00501F3E"/>
    <w:rsid w:val="00502B16"/>
    <w:rsid w:val="005031AF"/>
    <w:rsid w:val="00503DE1"/>
    <w:rsid w:val="00503ED2"/>
    <w:rsid w:val="0050479A"/>
    <w:rsid w:val="00505167"/>
    <w:rsid w:val="005052BB"/>
    <w:rsid w:val="0050538D"/>
    <w:rsid w:val="00505B61"/>
    <w:rsid w:val="00505D35"/>
    <w:rsid w:val="00505E87"/>
    <w:rsid w:val="00505EBD"/>
    <w:rsid w:val="00506345"/>
    <w:rsid w:val="00506624"/>
    <w:rsid w:val="0050690D"/>
    <w:rsid w:val="00506CEE"/>
    <w:rsid w:val="00506FC4"/>
    <w:rsid w:val="00507CAB"/>
    <w:rsid w:val="00507D70"/>
    <w:rsid w:val="00510D4C"/>
    <w:rsid w:val="00510DB6"/>
    <w:rsid w:val="00512179"/>
    <w:rsid w:val="0051267B"/>
    <w:rsid w:val="00512E1A"/>
    <w:rsid w:val="00512F77"/>
    <w:rsid w:val="00512FD5"/>
    <w:rsid w:val="005131A9"/>
    <w:rsid w:val="00513525"/>
    <w:rsid w:val="00513DD0"/>
    <w:rsid w:val="0051417E"/>
    <w:rsid w:val="00514A85"/>
    <w:rsid w:val="00515036"/>
    <w:rsid w:val="005151E1"/>
    <w:rsid w:val="00515612"/>
    <w:rsid w:val="005157BC"/>
    <w:rsid w:val="00515C47"/>
    <w:rsid w:val="00516F4E"/>
    <w:rsid w:val="0051706F"/>
    <w:rsid w:val="005173D7"/>
    <w:rsid w:val="00517F0A"/>
    <w:rsid w:val="005201DE"/>
    <w:rsid w:val="005207CC"/>
    <w:rsid w:val="00520B8A"/>
    <w:rsid w:val="00520F55"/>
    <w:rsid w:val="00521BE7"/>
    <w:rsid w:val="0052229A"/>
    <w:rsid w:val="00522371"/>
    <w:rsid w:val="00522706"/>
    <w:rsid w:val="00523368"/>
    <w:rsid w:val="0052387F"/>
    <w:rsid w:val="005239A6"/>
    <w:rsid w:val="00524251"/>
    <w:rsid w:val="0052465A"/>
    <w:rsid w:val="00524A22"/>
    <w:rsid w:val="00524D81"/>
    <w:rsid w:val="00524F11"/>
    <w:rsid w:val="00525EC1"/>
    <w:rsid w:val="005260B6"/>
    <w:rsid w:val="005267A0"/>
    <w:rsid w:val="00526E89"/>
    <w:rsid w:val="00527253"/>
    <w:rsid w:val="00527829"/>
    <w:rsid w:val="00527DB1"/>
    <w:rsid w:val="00530142"/>
    <w:rsid w:val="0053024A"/>
    <w:rsid w:val="005309ED"/>
    <w:rsid w:val="00530E53"/>
    <w:rsid w:val="00530F48"/>
    <w:rsid w:val="0053117E"/>
    <w:rsid w:val="00531259"/>
    <w:rsid w:val="00531A4B"/>
    <w:rsid w:val="00532D9C"/>
    <w:rsid w:val="005336B8"/>
    <w:rsid w:val="00533BC8"/>
    <w:rsid w:val="00534BA5"/>
    <w:rsid w:val="00534C4A"/>
    <w:rsid w:val="00534C9A"/>
    <w:rsid w:val="005352F8"/>
    <w:rsid w:val="00535AA2"/>
    <w:rsid w:val="00535DCB"/>
    <w:rsid w:val="005368B1"/>
    <w:rsid w:val="005369F5"/>
    <w:rsid w:val="00536CCD"/>
    <w:rsid w:val="00536D84"/>
    <w:rsid w:val="00537741"/>
    <w:rsid w:val="00537AEF"/>
    <w:rsid w:val="00540753"/>
    <w:rsid w:val="00540BF9"/>
    <w:rsid w:val="00541CC4"/>
    <w:rsid w:val="0054210F"/>
    <w:rsid w:val="00542861"/>
    <w:rsid w:val="00542DAB"/>
    <w:rsid w:val="00542F40"/>
    <w:rsid w:val="00543EF9"/>
    <w:rsid w:val="005447C7"/>
    <w:rsid w:val="0054536A"/>
    <w:rsid w:val="00545402"/>
    <w:rsid w:val="00545C8B"/>
    <w:rsid w:val="00545DCE"/>
    <w:rsid w:val="0054693D"/>
    <w:rsid w:val="00546C7B"/>
    <w:rsid w:val="00546D88"/>
    <w:rsid w:val="0054701A"/>
    <w:rsid w:val="00547064"/>
    <w:rsid w:val="00547678"/>
    <w:rsid w:val="005477FE"/>
    <w:rsid w:val="00547D7F"/>
    <w:rsid w:val="005505B8"/>
    <w:rsid w:val="005505E6"/>
    <w:rsid w:val="005513E1"/>
    <w:rsid w:val="00552108"/>
    <w:rsid w:val="0055250E"/>
    <w:rsid w:val="005525E3"/>
    <w:rsid w:val="00552CFD"/>
    <w:rsid w:val="00553ACC"/>
    <w:rsid w:val="00553B27"/>
    <w:rsid w:val="0055430C"/>
    <w:rsid w:val="005544DA"/>
    <w:rsid w:val="00554AA5"/>
    <w:rsid w:val="00556609"/>
    <w:rsid w:val="00556737"/>
    <w:rsid w:val="005572A7"/>
    <w:rsid w:val="0055745F"/>
    <w:rsid w:val="00560251"/>
    <w:rsid w:val="005602A7"/>
    <w:rsid w:val="005609CB"/>
    <w:rsid w:val="00561755"/>
    <w:rsid w:val="00562D08"/>
    <w:rsid w:val="00562DC0"/>
    <w:rsid w:val="00563179"/>
    <w:rsid w:val="005637B1"/>
    <w:rsid w:val="00563934"/>
    <w:rsid w:val="00563A8B"/>
    <w:rsid w:val="00563F54"/>
    <w:rsid w:val="00566B28"/>
    <w:rsid w:val="00566EFE"/>
    <w:rsid w:val="0056742C"/>
    <w:rsid w:val="005709A0"/>
    <w:rsid w:val="005711CD"/>
    <w:rsid w:val="00571357"/>
    <w:rsid w:val="005716A1"/>
    <w:rsid w:val="00571818"/>
    <w:rsid w:val="00571DBD"/>
    <w:rsid w:val="0057213C"/>
    <w:rsid w:val="0057278C"/>
    <w:rsid w:val="00572E1D"/>
    <w:rsid w:val="0057337A"/>
    <w:rsid w:val="005735C0"/>
    <w:rsid w:val="00574C3A"/>
    <w:rsid w:val="00574C81"/>
    <w:rsid w:val="0057516A"/>
    <w:rsid w:val="00575208"/>
    <w:rsid w:val="00575882"/>
    <w:rsid w:val="005758E6"/>
    <w:rsid w:val="00575D69"/>
    <w:rsid w:val="00576DDB"/>
    <w:rsid w:val="00576E5F"/>
    <w:rsid w:val="005779D1"/>
    <w:rsid w:val="005802D3"/>
    <w:rsid w:val="005804FC"/>
    <w:rsid w:val="00580878"/>
    <w:rsid w:val="00580B7A"/>
    <w:rsid w:val="00580DE7"/>
    <w:rsid w:val="00580EBB"/>
    <w:rsid w:val="005814FB"/>
    <w:rsid w:val="005817FB"/>
    <w:rsid w:val="00581A3F"/>
    <w:rsid w:val="00581A6B"/>
    <w:rsid w:val="00581B75"/>
    <w:rsid w:val="00581C49"/>
    <w:rsid w:val="0058239C"/>
    <w:rsid w:val="005832F6"/>
    <w:rsid w:val="00583767"/>
    <w:rsid w:val="00583A7C"/>
    <w:rsid w:val="00584549"/>
    <w:rsid w:val="00585AFA"/>
    <w:rsid w:val="00585C3A"/>
    <w:rsid w:val="00585F7C"/>
    <w:rsid w:val="00586075"/>
    <w:rsid w:val="0058644C"/>
    <w:rsid w:val="00586D17"/>
    <w:rsid w:val="00586D5D"/>
    <w:rsid w:val="00586FA1"/>
    <w:rsid w:val="00587AC7"/>
    <w:rsid w:val="0059018F"/>
    <w:rsid w:val="00590441"/>
    <w:rsid w:val="0059106E"/>
    <w:rsid w:val="00591142"/>
    <w:rsid w:val="005916FA"/>
    <w:rsid w:val="00591AA6"/>
    <w:rsid w:val="00591D63"/>
    <w:rsid w:val="005920D7"/>
    <w:rsid w:val="00592AB2"/>
    <w:rsid w:val="00592C3C"/>
    <w:rsid w:val="00592E03"/>
    <w:rsid w:val="005933AB"/>
    <w:rsid w:val="00593D9B"/>
    <w:rsid w:val="00593ED5"/>
    <w:rsid w:val="0059418C"/>
    <w:rsid w:val="00594787"/>
    <w:rsid w:val="00594A11"/>
    <w:rsid w:val="00594E18"/>
    <w:rsid w:val="00595C53"/>
    <w:rsid w:val="00596EF5"/>
    <w:rsid w:val="00596FD7"/>
    <w:rsid w:val="0059737B"/>
    <w:rsid w:val="005976DD"/>
    <w:rsid w:val="005978B4"/>
    <w:rsid w:val="00597BF6"/>
    <w:rsid w:val="005A05F7"/>
    <w:rsid w:val="005A0667"/>
    <w:rsid w:val="005A071B"/>
    <w:rsid w:val="005A0ACB"/>
    <w:rsid w:val="005A0D0C"/>
    <w:rsid w:val="005A100F"/>
    <w:rsid w:val="005A161E"/>
    <w:rsid w:val="005A17FD"/>
    <w:rsid w:val="005A19A0"/>
    <w:rsid w:val="005A1BE0"/>
    <w:rsid w:val="005A1C26"/>
    <w:rsid w:val="005A1D46"/>
    <w:rsid w:val="005A213D"/>
    <w:rsid w:val="005A2260"/>
    <w:rsid w:val="005A2494"/>
    <w:rsid w:val="005A2576"/>
    <w:rsid w:val="005A2621"/>
    <w:rsid w:val="005A2F01"/>
    <w:rsid w:val="005A3633"/>
    <w:rsid w:val="005A388B"/>
    <w:rsid w:val="005A3DBA"/>
    <w:rsid w:val="005A3EB5"/>
    <w:rsid w:val="005A4517"/>
    <w:rsid w:val="005A470A"/>
    <w:rsid w:val="005A4D38"/>
    <w:rsid w:val="005A61EC"/>
    <w:rsid w:val="005A67EB"/>
    <w:rsid w:val="005A6954"/>
    <w:rsid w:val="005A6B1C"/>
    <w:rsid w:val="005A6BA2"/>
    <w:rsid w:val="005A7098"/>
    <w:rsid w:val="005A76F1"/>
    <w:rsid w:val="005A7D7C"/>
    <w:rsid w:val="005B0B1E"/>
    <w:rsid w:val="005B1677"/>
    <w:rsid w:val="005B2011"/>
    <w:rsid w:val="005B24F4"/>
    <w:rsid w:val="005B2E24"/>
    <w:rsid w:val="005B2F12"/>
    <w:rsid w:val="005B3045"/>
    <w:rsid w:val="005B3BAD"/>
    <w:rsid w:val="005B52EE"/>
    <w:rsid w:val="005B5465"/>
    <w:rsid w:val="005B594B"/>
    <w:rsid w:val="005B5CD7"/>
    <w:rsid w:val="005B6B69"/>
    <w:rsid w:val="005B6ED0"/>
    <w:rsid w:val="005B75D4"/>
    <w:rsid w:val="005B7A70"/>
    <w:rsid w:val="005B7C71"/>
    <w:rsid w:val="005B7D16"/>
    <w:rsid w:val="005C09D8"/>
    <w:rsid w:val="005C1019"/>
    <w:rsid w:val="005C11A8"/>
    <w:rsid w:val="005C1390"/>
    <w:rsid w:val="005C2047"/>
    <w:rsid w:val="005C206F"/>
    <w:rsid w:val="005C242A"/>
    <w:rsid w:val="005C24EF"/>
    <w:rsid w:val="005C275D"/>
    <w:rsid w:val="005C461D"/>
    <w:rsid w:val="005C4FAF"/>
    <w:rsid w:val="005C5426"/>
    <w:rsid w:val="005C6165"/>
    <w:rsid w:val="005C65B7"/>
    <w:rsid w:val="005C6837"/>
    <w:rsid w:val="005C6E32"/>
    <w:rsid w:val="005C6EF0"/>
    <w:rsid w:val="005C6F16"/>
    <w:rsid w:val="005D0E1D"/>
    <w:rsid w:val="005D1FC3"/>
    <w:rsid w:val="005D20E2"/>
    <w:rsid w:val="005D2A85"/>
    <w:rsid w:val="005D3CF2"/>
    <w:rsid w:val="005D4056"/>
    <w:rsid w:val="005D53B7"/>
    <w:rsid w:val="005D5D13"/>
    <w:rsid w:val="005D6BA7"/>
    <w:rsid w:val="005D7761"/>
    <w:rsid w:val="005E01BE"/>
    <w:rsid w:val="005E075A"/>
    <w:rsid w:val="005E09A1"/>
    <w:rsid w:val="005E0B08"/>
    <w:rsid w:val="005E110C"/>
    <w:rsid w:val="005E1FE6"/>
    <w:rsid w:val="005E23A4"/>
    <w:rsid w:val="005E2A88"/>
    <w:rsid w:val="005E4156"/>
    <w:rsid w:val="005E437B"/>
    <w:rsid w:val="005E4918"/>
    <w:rsid w:val="005E4C7B"/>
    <w:rsid w:val="005E50D1"/>
    <w:rsid w:val="005E5FEB"/>
    <w:rsid w:val="005E62F8"/>
    <w:rsid w:val="005E652D"/>
    <w:rsid w:val="005E678A"/>
    <w:rsid w:val="005E7223"/>
    <w:rsid w:val="005E754B"/>
    <w:rsid w:val="005E7B59"/>
    <w:rsid w:val="005E7FBE"/>
    <w:rsid w:val="005F08DD"/>
    <w:rsid w:val="005F100A"/>
    <w:rsid w:val="005F1394"/>
    <w:rsid w:val="005F1462"/>
    <w:rsid w:val="005F15E3"/>
    <w:rsid w:val="005F1873"/>
    <w:rsid w:val="005F221B"/>
    <w:rsid w:val="005F2BCA"/>
    <w:rsid w:val="005F3246"/>
    <w:rsid w:val="005F354B"/>
    <w:rsid w:val="005F38AD"/>
    <w:rsid w:val="005F4C10"/>
    <w:rsid w:val="005F4F9F"/>
    <w:rsid w:val="005F5012"/>
    <w:rsid w:val="005F5B8F"/>
    <w:rsid w:val="005F6226"/>
    <w:rsid w:val="005F6228"/>
    <w:rsid w:val="005F655B"/>
    <w:rsid w:val="005F6770"/>
    <w:rsid w:val="005F6779"/>
    <w:rsid w:val="005F6F6E"/>
    <w:rsid w:val="005F6FB5"/>
    <w:rsid w:val="005F77DA"/>
    <w:rsid w:val="005F7A45"/>
    <w:rsid w:val="005F7F4F"/>
    <w:rsid w:val="00600BB3"/>
    <w:rsid w:val="00600C8D"/>
    <w:rsid w:val="00600D19"/>
    <w:rsid w:val="006011E6"/>
    <w:rsid w:val="0060165F"/>
    <w:rsid w:val="00601920"/>
    <w:rsid w:val="006019AE"/>
    <w:rsid w:val="00601B96"/>
    <w:rsid w:val="0060225D"/>
    <w:rsid w:val="00602289"/>
    <w:rsid w:val="006023D2"/>
    <w:rsid w:val="006027A8"/>
    <w:rsid w:val="00602D95"/>
    <w:rsid w:val="00602E83"/>
    <w:rsid w:val="006035DF"/>
    <w:rsid w:val="0060367C"/>
    <w:rsid w:val="00603842"/>
    <w:rsid w:val="00603A1E"/>
    <w:rsid w:val="00603ABB"/>
    <w:rsid w:val="00603B06"/>
    <w:rsid w:val="006040AE"/>
    <w:rsid w:val="006043F4"/>
    <w:rsid w:val="00604648"/>
    <w:rsid w:val="00604D47"/>
    <w:rsid w:val="0060548A"/>
    <w:rsid w:val="0060619F"/>
    <w:rsid w:val="0060628E"/>
    <w:rsid w:val="006074B7"/>
    <w:rsid w:val="00607A7C"/>
    <w:rsid w:val="00607F24"/>
    <w:rsid w:val="0061053D"/>
    <w:rsid w:val="006106EA"/>
    <w:rsid w:val="006107BA"/>
    <w:rsid w:val="00611608"/>
    <w:rsid w:val="006123E2"/>
    <w:rsid w:val="006125AE"/>
    <w:rsid w:val="00612CB1"/>
    <w:rsid w:val="00613A3D"/>
    <w:rsid w:val="00613F7D"/>
    <w:rsid w:val="0061422C"/>
    <w:rsid w:val="00614CE2"/>
    <w:rsid w:val="00614E4E"/>
    <w:rsid w:val="00614F86"/>
    <w:rsid w:val="00615390"/>
    <w:rsid w:val="00615537"/>
    <w:rsid w:val="00615715"/>
    <w:rsid w:val="00615B89"/>
    <w:rsid w:val="00615DBE"/>
    <w:rsid w:val="00616055"/>
    <w:rsid w:val="00616246"/>
    <w:rsid w:val="006171B6"/>
    <w:rsid w:val="00617680"/>
    <w:rsid w:val="006179EF"/>
    <w:rsid w:val="00620924"/>
    <w:rsid w:val="00621713"/>
    <w:rsid w:val="0062190E"/>
    <w:rsid w:val="00621B1C"/>
    <w:rsid w:val="00621C9A"/>
    <w:rsid w:val="00621CA2"/>
    <w:rsid w:val="00621D09"/>
    <w:rsid w:val="00621F21"/>
    <w:rsid w:val="006222A9"/>
    <w:rsid w:val="00622AE7"/>
    <w:rsid w:val="00623A2C"/>
    <w:rsid w:val="00624150"/>
    <w:rsid w:val="00624448"/>
    <w:rsid w:val="0062468F"/>
    <w:rsid w:val="00624A6C"/>
    <w:rsid w:val="00625309"/>
    <w:rsid w:val="006264A8"/>
    <w:rsid w:val="00626A50"/>
    <w:rsid w:val="00626B3F"/>
    <w:rsid w:val="00626DD4"/>
    <w:rsid w:val="00627EF0"/>
    <w:rsid w:val="00630354"/>
    <w:rsid w:val="00630566"/>
    <w:rsid w:val="006305F4"/>
    <w:rsid w:val="00630633"/>
    <w:rsid w:val="00630C32"/>
    <w:rsid w:val="00630C95"/>
    <w:rsid w:val="0063126D"/>
    <w:rsid w:val="0063269A"/>
    <w:rsid w:val="006327C6"/>
    <w:rsid w:val="00632C24"/>
    <w:rsid w:val="00633450"/>
    <w:rsid w:val="00633F51"/>
    <w:rsid w:val="00634294"/>
    <w:rsid w:val="00634849"/>
    <w:rsid w:val="00634E8B"/>
    <w:rsid w:val="00635649"/>
    <w:rsid w:val="00635BAE"/>
    <w:rsid w:val="00635E69"/>
    <w:rsid w:val="0063608E"/>
    <w:rsid w:val="00636AA9"/>
    <w:rsid w:val="0064044D"/>
    <w:rsid w:val="006406A7"/>
    <w:rsid w:val="00640843"/>
    <w:rsid w:val="006409DD"/>
    <w:rsid w:val="00640CCC"/>
    <w:rsid w:val="006411C2"/>
    <w:rsid w:val="00641F73"/>
    <w:rsid w:val="00642084"/>
    <w:rsid w:val="006426D9"/>
    <w:rsid w:val="00642924"/>
    <w:rsid w:val="006429E7"/>
    <w:rsid w:val="00642D54"/>
    <w:rsid w:val="00643012"/>
    <w:rsid w:val="00643610"/>
    <w:rsid w:val="00643DE0"/>
    <w:rsid w:val="00644650"/>
    <w:rsid w:val="0064495B"/>
    <w:rsid w:val="00644CED"/>
    <w:rsid w:val="0064536A"/>
    <w:rsid w:val="00645425"/>
    <w:rsid w:val="0064610C"/>
    <w:rsid w:val="006461E7"/>
    <w:rsid w:val="00646280"/>
    <w:rsid w:val="006464E8"/>
    <w:rsid w:val="00646534"/>
    <w:rsid w:val="006465C0"/>
    <w:rsid w:val="0064695C"/>
    <w:rsid w:val="00646AAD"/>
    <w:rsid w:val="0064720A"/>
    <w:rsid w:val="00647901"/>
    <w:rsid w:val="00647DD6"/>
    <w:rsid w:val="00650EC8"/>
    <w:rsid w:val="00651088"/>
    <w:rsid w:val="00651637"/>
    <w:rsid w:val="00652080"/>
    <w:rsid w:val="00652A15"/>
    <w:rsid w:val="00652AA3"/>
    <w:rsid w:val="00652DFA"/>
    <w:rsid w:val="006532CE"/>
    <w:rsid w:val="00653B2A"/>
    <w:rsid w:val="00653FA0"/>
    <w:rsid w:val="0065405D"/>
    <w:rsid w:val="006540AA"/>
    <w:rsid w:val="0065434B"/>
    <w:rsid w:val="0065520D"/>
    <w:rsid w:val="006553F9"/>
    <w:rsid w:val="006553FC"/>
    <w:rsid w:val="00655410"/>
    <w:rsid w:val="00655751"/>
    <w:rsid w:val="00655ABA"/>
    <w:rsid w:val="006564A9"/>
    <w:rsid w:val="00656E8D"/>
    <w:rsid w:val="006570EE"/>
    <w:rsid w:val="00657EF2"/>
    <w:rsid w:val="00660BE6"/>
    <w:rsid w:val="006611EA"/>
    <w:rsid w:val="0066128A"/>
    <w:rsid w:val="00661487"/>
    <w:rsid w:val="006615E9"/>
    <w:rsid w:val="00661B94"/>
    <w:rsid w:val="00662078"/>
    <w:rsid w:val="00662754"/>
    <w:rsid w:val="00662C56"/>
    <w:rsid w:val="00663028"/>
    <w:rsid w:val="006639BE"/>
    <w:rsid w:val="00663F76"/>
    <w:rsid w:val="0066418C"/>
    <w:rsid w:val="006646D8"/>
    <w:rsid w:val="00664860"/>
    <w:rsid w:val="00664B6B"/>
    <w:rsid w:val="0066500A"/>
    <w:rsid w:val="0066529F"/>
    <w:rsid w:val="00665CB3"/>
    <w:rsid w:val="0066623B"/>
    <w:rsid w:val="006663D1"/>
    <w:rsid w:val="0066660F"/>
    <w:rsid w:val="006668B3"/>
    <w:rsid w:val="00666D83"/>
    <w:rsid w:val="00666E80"/>
    <w:rsid w:val="00667DA5"/>
    <w:rsid w:val="00670605"/>
    <w:rsid w:val="006708C5"/>
    <w:rsid w:val="00670BDC"/>
    <w:rsid w:val="00670C9D"/>
    <w:rsid w:val="00671881"/>
    <w:rsid w:val="0067196D"/>
    <w:rsid w:val="00671EEC"/>
    <w:rsid w:val="00671EF6"/>
    <w:rsid w:val="00672B10"/>
    <w:rsid w:val="00672D63"/>
    <w:rsid w:val="00673738"/>
    <w:rsid w:val="00673B3E"/>
    <w:rsid w:val="00673BE7"/>
    <w:rsid w:val="00674325"/>
    <w:rsid w:val="00674F66"/>
    <w:rsid w:val="00675E3C"/>
    <w:rsid w:val="00675F88"/>
    <w:rsid w:val="00676FD4"/>
    <w:rsid w:val="0067787C"/>
    <w:rsid w:val="006779B1"/>
    <w:rsid w:val="00677A67"/>
    <w:rsid w:val="00677B85"/>
    <w:rsid w:val="00677ED7"/>
    <w:rsid w:val="006800B4"/>
    <w:rsid w:val="00680F85"/>
    <w:rsid w:val="00680FD3"/>
    <w:rsid w:val="00681067"/>
    <w:rsid w:val="00681265"/>
    <w:rsid w:val="006819DA"/>
    <w:rsid w:val="00681C6A"/>
    <w:rsid w:val="00682373"/>
    <w:rsid w:val="00682BCC"/>
    <w:rsid w:val="00683553"/>
    <w:rsid w:val="00683640"/>
    <w:rsid w:val="00683D2F"/>
    <w:rsid w:val="00683DD3"/>
    <w:rsid w:val="00684001"/>
    <w:rsid w:val="00684004"/>
    <w:rsid w:val="006848D4"/>
    <w:rsid w:val="00684A41"/>
    <w:rsid w:val="00684DDA"/>
    <w:rsid w:val="00684EE1"/>
    <w:rsid w:val="006859E6"/>
    <w:rsid w:val="00686F8A"/>
    <w:rsid w:val="006876CF"/>
    <w:rsid w:val="00687F6D"/>
    <w:rsid w:val="0069026F"/>
    <w:rsid w:val="0069095F"/>
    <w:rsid w:val="006909AF"/>
    <w:rsid w:val="00690D3F"/>
    <w:rsid w:val="00690EC8"/>
    <w:rsid w:val="006911DE"/>
    <w:rsid w:val="0069136F"/>
    <w:rsid w:val="00691B07"/>
    <w:rsid w:val="00691EE8"/>
    <w:rsid w:val="0069210B"/>
    <w:rsid w:val="00692383"/>
    <w:rsid w:val="006925D4"/>
    <w:rsid w:val="00692C3F"/>
    <w:rsid w:val="00692E2E"/>
    <w:rsid w:val="006932CA"/>
    <w:rsid w:val="00693383"/>
    <w:rsid w:val="00693924"/>
    <w:rsid w:val="00694085"/>
    <w:rsid w:val="006943B4"/>
    <w:rsid w:val="00694D5B"/>
    <w:rsid w:val="0069536E"/>
    <w:rsid w:val="006953E6"/>
    <w:rsid w:val="00695538"/>
    <w:rsid w:val="00695945"/>
    <w:rsid w:val="00695E02"/>
    <w:rsid w:val="00695FD5"/>
    <w:rsid w:val="0069691D"/>
    <w:rsid w:val="00696CE2"/>
    <w:rsid w:val="00696E52"/>
    <w:rsid w:val="00696F65"/>
    <w:rsid w:val="00697E7C"/>
    <w:rsid w:val="00697F88"/>
    <w:rsid w:val="006A0C90"/>
    <w:rsid w:val="006A0EB9"/>
    <w:rsid w:val="006A10B6"/>
    <w:rsid w:val="006A18B3"/>
    <w:rsid w:val="006A1A7A"/>
    <w:rsid w:val="006A1EE2"/>
    <w:rsid w:val="006A234E"/>
    <w:rsid w:val="006A2AD9"/>
    <w:rsid w:val="006A32A8"/>
    <w:rsid w:val="006A3EBB"/>
    <w:rsid w:val="006A3F2D"/>
    <w:rsid w:val="006A4360"/>
    <w:rsid w:val="006A445E"/>
    <w:rsid w:val="006A4784"/>
    <w:rsid w:val="006A47CD"/>
    <w:rsid w:val="006A6751"/>
    <w:rsid w:val="006A6FD4"/>
    <w:rsid w:val="006A76CE"/>
    <w:rsid w:val="006A76F1"/>
    <w:rsid w:val="006A774B"/>
    <w:rsid w:val="006A7DEF"/>
    <w:rsid w:val="006B0411"/>
    <w:rsid w:val="006B1094"/>
    <w:rsid w:val="006B1190"/>
    <w:rsid w:val="006B13EC"/>
    <w:rsid w:val="006B1D5D"/>
    <w:rsid w:val="006B2957"/>
    <w:rsid w:val="006B2B22"/>
    <w:rsid w:val="006B2D62"/>
    <w:rsid w:val="006B3110"/>
    <w:rsid w:val="006B3112"/>
    <w:rsid w:val="006B424A"/>
    <w:rsid w:val="006B48A4"/>
    <w:rsid w:val="006B4ACD"/>
    <w:rsid w:val="006B4D08"/>
    <w:rsid w:val="006B5E4B"/>
    <w:rsid w:val="006B6684"/>
    <w:rsid w:val="006B6690"/>
    <w:rsid w:val="006B6A08"/>
    <w:rsid w:val="006B6E80"/>
    <w:rsid w:val="006B764D"/>
    <w:rsid w:val="006B7C7F"/>
    <w:rsid w:val="006C056E"/>
    <w:rsid w:val="006C128A"/>
    <w:rsid w:val="006C205A"/>
    <w:rsid w:val="006C29AD"/>
    <w:rsid w:val="006C2B7E"/>
    <w:rsid w:val="006C2D7C"/>
    <w:rsid w:val="006C3FCA"/>
    <w:rsid w:val="006C45D7"/>
    <w:rsid w:val="006C5C73"/>
    <w:rsid w:val="006C5D18"/>
    <w:rsid w:val="006C5E91"/>
    <w:rsid w:val="006C6045"/>
    <w:rsid w:val="006C61E0"/>
    <w:rsid w:val="006C6B20"/>
    <w:rsid w:val="006C72E4"/>
    <w:rsid w:val="006C7A82"/>
    <w:rsid w:val="006C7E25"/>
    <w:rsid w:val="006D07D3"/>
    <w:rsid w:val="006D14FB"/>
    <w:rsid w:val="006D179E"/>
    <w:rsid w:val="006D1A43"/>
    <w:rsid w:val="006D2598"/>
    <w:rsid w:val="006D27FF"/>
    <w:rsid w:val="006D2E83"/>
    <w:rsid w:val="006D31E4"/>
    <w:rsid w:val="006D34B0"/>
    <w:rsid w:val="006D3A28"/>
    <w:rsid w:val="006D3AE6"/>
    <w:rsid w:val="006D3B67"/>
    <w:rsid w:val="006D3C59"/>
    <w:rsid w:val="006D4490"/>
    <w:rsid w:val="006D4991"/>
    <w:rsid w:val="006D4FFB"/>
    <w:rsid w:val="006D5206"/>
    <w:rsid w:val="006D5B29"/>
    <w:rsid w:val="006D5D1C"/>
    <w:rsid w:val="006D5F4E"/>
    <w:rsid w:val="006D61E0"/>
    <w:rsid w:val="006D6F1F"/>
    <w:rsid w:val="006D70AA"/>
    <w:rsid w:val="006D7498"/>
    <w:rsid w:val="006D7B39"/>
    <w:rsid w:val="006D7BB2"/>
    <w:rsid w:val="006D7E29"/>
    <w:rsid w:val="006E08AD"/>
    <w:rsid w:val="006E113E"/>
    <w:rsid w:val="006E114E"/>
    <w:rsid w:val="006E11ED"/>
    <w:rsid w:val="006E1841"/>
    <w:rsid w:val="006E195C"/>
    <w:rsid w:val="006E2070"/>
    <w:rsid w:val="006E24BB"/>
    <w:rsid w:val="006E2E1C"/>
    <w:rsid w:val="006E3145"/>
    <w:rsid w:val="006E35B1"/>
    <w:rsid w:val="006E35B6"/>
    <w:rsid w:val="006E3784"/>
    <w:rsid w:val="006E37BF"/>
    <w:rsid w:val="006E3E72"/>
    <w:rsid w:val="006E4677"/>
    <w:rsid w:val="006E48D1"/>
    <w:rsid w:val="006E4F94"/>
    <w:rsid w:val="006E588A"/>
    <w:rsid w:val="006E6023"/>
    <w:rsid w:val="006E7982"/>
    <w:rsid w:val="006F0B01"/>
    <w:rsid w:val="006F111D"/>
    <w:rsid w:val="006F1476"/>
    <w:rsid w:val="006F1900"/>
    <w:rsid w:val="006F2467"/>
    <w:rsid w:val="006F2A16"/>
    <w:rsid w:val="006F2EFE"/>
    <w:rsid w:val="006F3156"/>
    <w:rsid w:val="006F3552"/>
    <w:rsid w:val="006F3C1C"/>
    <w:rsid w:val="006F3FD2"/>
    <w:rsid w:val="006F41AB"/>
    <w:rsid w:val="006F43B8"/>
    <w:rsid w:val="006F4410"/>
    <w:rsid w:val="006F44BA"/>
    <w:rsid w:val="006F44CF"/>
    <w:rsid w:val="006F570B"/>
    <w:rsid w:val="006F5A80"/>
    <w:rsid w:val="006F6293"/>
    <w:rsid w:val="006F6D3A"/>
    <w:rsid w:val="006F6E5B"/>
    <w:rsid w:val="006F7010"/>
    <w:rsid w:val="006F72E5"/>
    <w:rsid w:val="006F7463"/>
    <w:rsid w:val="006F7E6E"/>
    <w:rsid w:val="006F7FAB"/>
    <w:rsid w:val="0070021D"/>
    <w:rsid w:val="00700669"/>
    <w:rsid w:val="0070098B"/>
    <w:rsid w:val="0070099C"/>
    <w:rsid w:val="007020A0"/>
    <w:rsid w:val="0070218E"/>
    <w:rsid w:val="007038A0"/>
    <w:rsid w:val="00703BC6"/>
    <w:rsid w:val="007040BE"/>
    <w:rsid w:val="00704278"/>
    <w:rsid w:val="007044D9"/>
    <w:rsid w:val="007049AA"/>
    <w:rsid w:val="00704B93"/>
    <w:rsid w:val="007050CF"/>
    <w:rsid w:val="0070605C"/>
    <w:rsid w:val="0070713F"/>
    <w:rsid w:val="00707305"/>
    <w:rsid w:val="00707900"/>
    <w:rsid w:val="00707A54"/>
    <w:rsid w:val="0071017C"/>
    <w:rsid w:val="007107CA"/>
    <w:rsid w:val="00710CAD"/>
    <w:rsid w:val="00710DD5"/>
    <w:rsid w:val="00711C5F"/>
    <w:rsid w:val="00711ECB"/>
    <w:rsid w:val="0071369A"/>
    <w:rsid w:val="0071371E"/>
    <w:rsid w:val="00713A82"/>
    <w:rsid w:val="0071427F"/>
    <w:rsid w:val="00715298"/>
    <w:rsid w:val="00715305"/>
    <w:rsid w:val="00715381"/>
    <w:rsid w:val="0071564A"/>
    <w:rsid w:val="007156EE"/>
    <w:rsid w:val="0071650E"/>
    <w:rsid w:val="0071677B"/>
    <w:rsid w:val="00717314"/>
    <w:rsid w:val="0071750E"/>
    <w:rsid w:val="00717615"/>
    <w:rsid w:val="00721457"/>
    <w:rsid w:val="007217D9"/>
    <w:rsid w:val="007219EB"/>
    <w:rsid w:val="00722244"/>
    <w:rsid w:val="007222DA"/>
    <w:rsid w:val="00722658"/>
    <w:rsid w:val="00722E30"/>
    <w:rsid w:val="00723252"/>
    <w:rsid w:val="00723672"/>
    <w:rsid w:val="00723677"/>
    <w:rsid w:val="007237DC"/>
    <w:rsid w:val="00723AD8"/>
    <w:rsid w:val="00723D16"/>
    <w:rsid w:val="00723D3E"/>
    <w:rsid w:val="00723E36"/>
    <w:rsid w:val="00723EE9"/>
    <w:rsid w:val="00724355"/>
    <w:rsid w:val="0072483C"/>
    <w:rsid w:val="00724D5D"/>
    <w:rsid w:val="007251DA"/>
    <w:rsid w:val="00725F3D"/>
    <w:rsid w:val="007262DC"/>
    <w:rsid w:val="0072640E"/>
    <w:rsid w:val="0072645C"/>
    <w:rsid w:val="00727D48"/>
    <w:rsid w:val="00730606"/>
    <w:rsid w:val="00731312"/>
    <w:rsid w:val="007321B8"/>
    <w:rsid w:val="007325CF"/>
    <w:rsid w:val="0073274E"/>
    <w:rsid w:val="00732D37"/>
    <w:rsid w:val="00733825"/>
    <w:rsid w:val="00733CA1"/>
    <w:rsid w:val="0073446B"/>
    <w:rsid w:val="0073452E"/>
    <w:rsid w:val="007347A9"/>
    <w:rsid w:val="00734922"/>
    <w:rsid w:val="00734AF5"/>
    <w:rsid w:val="0073573A"/>
    <w:rsid w:val="007357CB"/>
    <w:rsid w:val="00735BE4"/>
    <w:rsid w:val="00735D4E"/>
    <w:rsid w:val="00736447"/>
    <w:rsid w:val="0073697C"/>
    <w:rsid w:val="00736A96"/>
    <w:rsid w:val="00736AA8"/>
    <w:rsid w:val="00736C1B"/>
    <w:rsid w:val="007372E8"/>
    <w:rsid w:val="0073785E"/>
    <w:rsid w:val="00740055"/>
    <w:rsid w:val="00740622"/>
    <w:rsid w:val="00740645"/>
    <w:rsid w:val="00740C0C"/>
    <w:rsid w:val="00740C73"/>
    <w:rsid w:val="00741382"/>
    <w:rsid w:val="0074155B"/>
    <w:rsid w:val="00742366"/>
    <w:rsid w:val="00742EBF"/>
    <w:rsid w:val="00743AA0"/>
    <w:rsid w:val="007440FF"/>
    <w:rsid w:val="00744328"/>
    <w:rsid w:val="007444E3"/>
    <w:rsid w:val="007446B4"/>
    <w:rsid w:val="00744708"/>
    <w:rsid w:val="00744B2B"/>
    <w:rsid w:val="00744B4C"/>
    <w:rsid w:val="00744E5C"/>
    <w:rsid w:val="00745164"/>
    <w:rsid w:val="00746302"/>
    <w:rsid w:val="00746F3E"/>
    <w:rsid w:val="007473AF"/>
    <w:rsid w:val="00747569"/>
    <w:rsid w:val="00747739"/>
    <w:rsid w:val="007477EA"/>
    <w:rsid w:val="00747A45"/>
    <w:rsid w:val="00750275"/>
    <w:rsid w:val="00750F75"/>
    <w:rsid w:val="0075112B"/>
    <w:rsid w:val="007517B4"/>
    <w:rsid w:val="007517C1"/>
    <w:rsid w:val="00751CEE"/>
    <w:rsid w:val="00752191"/>
    <w:rsid w:val="0075238D"/>
    <w:rsid w:val="007526BD"/>
    <w:rsid w:val="00752EDE"/>
    <w:rsid w:val="00753319"/>
    <w:rsid w:val="00753431"/>
    <w:rsid w:val="0075425B"/>
    <w:rsid w:val="007547A1"/>
    <w:rsid w:val="007551F8"/>
    <w:rsid w:val="00757B3E"/>
    <w:rsid w:val="00760971"/>
    <w:rsid w:val="00760E36"/>
    <w:rsid w:val="007613C7"/>
    <w:rsid w:val="00761579"/>
    <w:rsid w:val="0076258D"/>
    <w:rsid w:val="00762EB3"/>
    <w:rsid w:val="0076338C"/>
    <w:rsid w:val="00763865"/>
    <w:rsid w:val="00763DF9"/>
    <w:rsid w:val="00764C61"/>
    <w:rsid w:val="00764C87"/>
    <w:rsid w:val="0076541B"/>
    <w:rsid w:val="00765A4A"/>
    <w:rsid w:val="00765A56"/>
    <w:rsid w:val="00765C9D"/>
    <w:rsid w:val="00765CFE"/>
    <w:rsid w:val="0076643C"/>
    <w:rsid w:val="00766443"/>
    <w:rsid w:val="00766BBC"/>
    <w:rsid w:val="007677EA"/>
    <w:rsid w:val="00767AEC"/>
    <w:rsid w:val="00767BD9"/>
    <w:rsid w:val="00767C23"/>
    <w:rsid w:val="00767EEA"/>
    <w:rsid w:val="007705DB"/>
    <w:rsid w:val="00770C7C"/>
    <w:rsid w:val="00770EAD"/>
    <w:rsid w:val="00771215"/>
    <w:rsid w:val="007712E5"/>
    <w:rsid w:val="007724BD"/>
    <w:rsid w:val="007728B3"/>
    <w:rsid w:val="00773423"/>
    <w:rsid w:val="00773725"/>
    <w:rsid w:val="00773864"/>
    <w:rsid w:val="007739AA"/>
    <w:rsid w:val="00773D4A"/>
    <w:rsid w:val="00773EB4"/>
    <w:rsid w:val="00774358"/>
    <w:rsid w:val="0077439D"/>
    <w:rsid w:val="0077443F"/>
    <w:rsid w:val="00774CF0"/>
    <w:rsid w:val="00775BEA"/>
    <w:rsid w:val="0077649F"/>
    <w:rsid w:val="00776E93"/>
    <w:rsid w:val="00776EF2"/>
    <w:rsid w:val="007772FF"/>
    <w:rsid w:val="0077775D"/>
    <w:rsid w:val="0077791D"/>
    <w:rsid w:val="00777E3A"/>
    <w:rsid w:val="0078023B"/>
    <w:rsid w:val="00780340"/>
    <w:rsid w:val="007806B4"/>
    <w:rsid w:val="00780BA1"/>
    <w:rsid w:val="007811FC"/>
    <w:rsid w:val="00781884"/>
    <w:rsid w:val="00781A44"/>
    <w:rsid w:val="00781C90"/>
    <w:rsid w:val="007825E0"/>
    <w:rsid w:val="0078291C"/>
    <w:rsid w:val="00783080"/>
    <w:rsid w:val="00783657"/>
    <w:rsid w:val="00783830"/>
    <w:rsid w:val="00783925"/>
    <w:rsid w:val="00784735"/>
    <w:rsid w:val="007848C2"/>
    <w:rsid w:val="00784E99"/>
    <w:rsid w:val="00786941"/>
    <w:rsid w:val="0079053A"/>
    <w:rsid w:val="00790B11"/>
    <w:rsid w:val="00791234"/>
    <w:rsid w:val="0079137A"/>
    <w:rsid w:val="007914DC"/>
    <w:rsid w:val="007915ED"/>
    <w:rsid w:val="007917C2"/>
    <w:rsid w:val="0079250B"/>
    <w:rsid w:val="007925B2"/>
    <w:rsid w:val="0079277C"/>
    <w:rsid w:val="0079284F"/>
    <w:rsid w:val="00792984"/>
    <w:rsid w:val="00792F06"/>
    <w:rsid w:val="00793054"/>
    <w:rsid w:val="007932C4"/>
    <w:rsid w:val="007937AA"/>
    <w:rsid w:val="0079405B"/>
    <w:rsid w:val="007941C5"/>
    <w:rsid w:val="00794785"/>
    <w:rsid w:val="007949E6"/>
    <w:rsid w:val="00794B87"/>
    <w:rsid w:val="00794D76"/>
    <w:rsid w:val="00795DB4"/>
    <w:rsid w:val="0079607B"/>
    <w:rsid w:val="00796713"/>
    <w:rsid w:val="00796A4F"/>
    <w:rsid w:val="00796D49"/>
    <w:rsid w:val="00796FA6"/>
    <w:rsid w:val="00797195"/>
    <w:rsid w:val="007979D4"/>
    <w:rsid w:val="00797D3D"/>
    <w:rsid w:val="007A02C4"/>
    <w:rsid w:val="007A065B"/>
    <w:rsid w:val="007A0969"/>
    <w:rsid w:val="007A0E15"/>
    <w:rsid w:val="007A1DE7"/>
    <w:rsid w:val="007A20F0"/>
    <w:rsid w:val="007A2772"/>
    <w:rsid w:val="007A2F49"/>
    <w:rsid w:val="007A3329"/>
    <w:rsid w:val="007A39A6"/>
    <w:rsid w:val="007A3E44"/>
    <w:rsid w:val="007A3E8D"/>
    <w:rsid w:val="007A4511"/>
    <w:rsid w:val="007A49AA"/>
    <w:rsid w:val="007A4C6B"/>
    <w:rsid w:val="007A53E9"/>
    <w:rsid w:val="007A6B22"/>
    <w:rsid w:val="007A6F9C"/>
    <w:rsid w:val="007A7938"/>
    <w:rsid w:val="007B05C9"/>
    <w:rsid w:val="007B0727"/>
    <w:rsid w:val="007B0DCE"/>
    <w:rsid w:val="007B16F4"/>
    <w:rsid w:val="007B1A51"/>
    <w:rsid w:val="007B21C5"/>
    <w:rsid w:val="007B247F"/>
    <w:rsid w:val="007B24F6"/>
    <w:rsid w:val="007B283F"/>
    <w:rsid w:val="007B2B5A"/>
    <w:rsid w:val="007B2C22"/>
    <w:rsid w:val="007B315A"/>
    <w:rsid w:val="007B34AA"/>
    <w:rsid w:val="007B3D8E"/>
    <w:rsid w:val="007B43F9"/>
    <w:rsid w:val="007B52C1"/>
    <w:rsid w:val="007B594B"/>
    <w:rsid w:val="007B6209"/>
    <w:rsid w:val="007B64ED"/>
    <w:rsid w:val="007B65F2"/>
    <w:rsid w:val="007B671E"/>
    <w:rsid w:val="007B6A7D"/>
    <w:rsid w:val="007B6A7F"/>
    <w:rsid w:val="007B6C13"/>
    <w:rsid w:val="007B78A8"/>
    <w:rsid w:val="007B7A90"/>
    <w:rsid w:val="007C039F"/>
    <w:rsid w:val="007C046A"/>
    <w:rsid w:val="007C077A"/>
    <w:rsid w:val="007C138B"/>
    <w:rsid w:val="007C1721"/>
    <w:rsid w:val="007C25FD"/>
    <w:rsid w:val="007C28EC"/>
    <w:rsid w:val="007C2E7F"/>
    <w:rsid w:val="007C301E"/>
    <w:rsid w:val="007C3E37"/>
    <w:rsid w:val="007C4939"/>
    <w:rsid w:val="007C4B1A"/>
    <w:rsid w:val="007C5075"/>
    <w:rsid w:val="007C53C5"/>
    <w:rsid w:val="007C5461"/>
    <w:rsid w:val="007C606C"/>
    <w:rsid w:val="007C6622"/>
    <w:rsid w:val="007C691F"/>
    <w:rsid w:val="007C6A92"/>
    <w:rsid w:val="007C6AAC"/>
    <w:rsid w:val="007C6D15"/>
    <w:rsid w:val="007C6DB8"/>
    <w:rsid w:val="007C704B"/>
    <w:rsid w:val="007C7A82"/>
    <w:rsid w:val="007C7BA4"/>
    <w:rsid w:val="007D030E"/>
    <w:rsid w:val="007D1111"/>
    <w:rsid w:val="007D1A0D"/>
    <w:rsid w:val="007D1AE9"/>
    <w:rsid w:val="007D1B4F"/>
    <w:rsid w:val="007D2440"/>
    <w:rsid w:val="007D2619"/>
    <w:rsid w:val="007D265E"/>
    <w:rsid w:val="007D26FE"/>
    <w:rsid w:val="007D2812"/>
    <w:rsid w:val="007D328C"/>
    <w:rsid w:val="007D38FA"/>
    <w:rsid w:val="007D5363"/>
    <w:rsid w:val="007D5AC5"/>
    <w:rsid w:val="007D5B47"/>
    <w:rsid w:val="007D5DFD"/>
    <w:rsid w:val="007D62C8"/>
    <w:rsid w:val="007D634A"/>
    <w:rsid w:val="007D6502"/>
    <w:rsid w:val="007D6A4C"/>
    <w:rsid w:val="007D6BA8"/>
    <w:rsid w:val="007D6F44"/>
    <w:rsid w:val="007D72EE"/>
    <w:rsid w:val="007D7C9B"/>
    <w:rsid w:val="007D7D9B"/>
    <w:rsid w:val="007E00AD"/>
    <w:rsid w:val="007E11A4"/>
    <w:rsid w:val="007E1F44"/>
    <w:rsid w:val="007E266B"/>
    <w:rsid w:val="007E2778"/>
    <w:rsid w:val="007E2B0F"/>
    <w:rsid w:val="007E2B39"/>
    <w:rsid w:val="007E3053"/>
    <w:rsid w:val="007E34E1"/>
    <w:rsid w:val="007E3854"/>
    <w:rsid w:val="007E3F2B"/>
    <w:rsid w:val="007E3FD3"/>
    <w:rsid w:val="007E4443"/>
    <w:rsid w:val="007E4734"/>
    <w:rsid w:val="007E4A47"/>
    <w:rsid w:val="007E4D6B"/>
    <w:rsid w:val="007E5152"/>
    <w:rsid w:val="007E5899"/>
    <w:rsid w:val="007E5F43"/>
    <w:rsid w:val="007E5FC5"/>
    <w:rsid w:val="007E65C3"/>
    <w:rsid w:val="007E6A9F"/>
    <w:rsid w:val="007E6E00"/>
    <w:rsid w:val="007E72C6"/>
    <w:rsid w:val="007E76FC"/>
    <w:rsid w:val="007E7895"/>
    <w:rsid w:val="007E7E93"/>
    <w:rsid w:val="007F01DC"/>
    <w:rsid w:val="007F023D"/>
    <w:rsid w:val="007F0996"/>
    <w:rsid w:val="007F102D"/>
    <w:rsid w:val="007F12FF"/>
    <w:rsid w:val="007F1B24"/>
    <w:rsid w:val="007F1F31"/>
    <w:rsid w:val="007F22B9"/>
    <w:rsid w:val="007F233C"/>
    <w:rsid w:val="007F255B"/>
    <w:rsid w:val="007F3011"/>
    <w:rsid w:val="007F3DC5"/>
    <w:rsid w:val="007F4480"/>
    <w:rsid w:val="007F448C"/>
    <w:rsid w:val="007F479B"/>
    <w:rsid w:val="007F4AC9"/>
    <w:rsid w:val="007F4AD0"/>
    <w:rsid w:val="007F68AB"/>
    <w:rsid w:val="007F6D62"/>
    <w:rsid w:val="007F6DF1"/>
    <w:rsid w:val="007F75AF"/>
    <w:rsid w:val="007F7886"/>
    <w:rsid w:val="007F7C0F"/>
    <w:rsid w:val="007F7C4B"/>
    <w:rsid w:val="008000F2"/>
    <w:rsid w:val="008009E0"/>
    <w:rsid w:val="00800EDD"/>
    <w:rsid w:val="008010FC"/>
    <w:rsid w:val="008017B3"/>
    <w:rsid w:val="008020C5"/>
    <w:rsid w:val="00802360"/>
    <w:rsid w:val="00802429"/>
    <w:rsid w:val="0080254D"/>
    <w:rsid w:val="008026F8"/>
    <w:rsid w:val="008027DB"/>
    <w:rsid w:val="008030A7"/>
    <w:rsid w:val="008031D7"/>
    <w:rsid w:val="0080344E"/>
    <w:rsid w:val="0080347D"/>
    <w:rsid w:val="00803690"/>
    <w:rsid w:val="00803967"/>
    <w:rsid w:val="008046F3"/>
    <w:rsid w:val="0080489D"/>
    <w:rsid w:val="00804D24"/>
    <w:rsid w:val="00804E7B"/>
    <w:rsid w:val="0080516E"/>
    <w:rsid w:val="008051D3"/>
    <w:rsid w:val="00805EFF"/>
    <w:rsid w:val="00805FEB"/>
    <w:rsid w:val="00806064"/>
    <w:rsid w:val="00806141"/>
    <w:rsid w:val="00806413"/>
    <w:rsid w:val="008065A6"/>
    <w:rsid w:val="00806619"/>
    <w:rsid w:val="008066E7"/>
    <w:rsid w:val="0080679C"/>
    <w:rsid w:val="0080705F"/>
    <w:rsid w:val="0080723F"/>
    <w:rsid w:val="008074EC"/>
    <w:rsid w:val="008076F9"/>
    <w:rsid w:val="008109CB"/>
    <w:rsid w:val="008109DD"/>
    <w:rsid w:val="00810AE1"/>
    <w:rsid w:val="00810C71"/>
    <w:rsid w:val="00810E58"/>
    <w:rsid w:val="0081141D"/>
    <w:rsid w:val="00811A73"/>
    <w:rsid w:val="00811CE2"/>
    <w:rsid w:val="00812445"/>
    <w:rsid w:val="008129F0"/>
    <w:rsid w:val="00813586"/>
    <w:rsid w:val="008139A9"/>
    <w:rsid w:val="00813E7D"/>
    <w:rsid w:val="008141D7"/>
    <w:rsid w:val="0081489C"/>
    <w:rsid w:val="008149B1"/>
    <w:rsid w:val="00815A99"/>
    <w:rsid w:val="00816012"/>
    <w:rsid w:val="0081701E"/>
    <w:rsid w:val="008170B0"/>
    <w:rsid w:val="00817101"/>
    <w:rsid w:val="00817277"/>
    <w:rsid w:val="00817325"/>
    <w:rsid w:val="008176F7"/>
    <w:rsid w:val="008177E6"/>
    <w:rsid w:val="00817883"/>
    <w:rsid w:val="00817E24"/>
    <w:rsid w:val="0082065A"/>
    <w:rsid w:val="00820924"/>
    <w:rsid w:val="00820D8E"/>
    <w:rsid w:val="00820EB3"/>
    <w:rsid w:val="00820F5E"/>
    <w:rsid w:val="008211D4"/>
    <w:rsid w:val="00821AC1"/>
    <w:rsid w:val="00822118"/>
    <w:rsid w:val="00822233"/>
    <w:rsid w:val="008222B0"/>
    <w:rsid w:val="00822536"/>
    <w:rsid w:val="00823125"/>
    <w:rsid w:val="00823985"/>
    <w:rsid w:val="00824069"/>
    <w:rsid w:val="00824375"/>
    <w:rsid w:val="008247A0"/>
    <w:rsid w:val="00824BC7"/>
    <w:rsid w:val="00824E6E"/>
    <w:rsid w:val="0082525D"/>
    <w:rsid w:val="00826224"/>
    <w:rsid w:val="00826876"/>
    <w:rsid w:val="008271E7"/>
    <w:rsid w:val="00827975"/>
    <w:rsid w:val="00827A1A"/>
    <w:rsid w:val="00830071"/>
    <w:rsid w:val="0083143B"/>
    <w:rsid w:val="0083163F"/>
    <w:rsid w:val="00831717"/>
    <w:rsid w:val="00831C3F"/>
    <w:rsid w:val="00832244"/>
    <w:rsid w:val="00832617"/>
    <w:rsid w:val="00832794"/>
    <w:rsid w:val="0083284F"/>
    <w:rsid w:val="00832B03"/>
    <w:rsid w:val="00832B44"/>
    <w:rsid w:val="008334C0"/>
    <w:rsid w:val="00833643"/>
    <w:rsid w:val="00833752"/>
    <w:rsid w:val="00833E3C"/>
    <w:rsid w:val="0083480D"/>
    <w:rsid w:val="00834D05"/>
    <w:rsid w:val="0083504A"/>
    <w:rsid w:val="00835FFF"/>
    <w:rsid w:val="00836F87"/>
    <w:rsid w:val="00837444"/>
    <w:rsid w:val="008378C7"/>
    <w:rsid w:val="00837D5C"/>
    <w:rsid w:val="00837EA5"/>
    <w:rsid w:val="00837F84"/>
    <w:rsid w:val="00840204"/>
    <w:rsid w:val="008402D3"/>
    <w:rsid w:val="00840520"/>
    <w:rsid w:val="008405E7"/>
    <w:rsid w:val="00840803"/>
    <w:rsid w:val="00840982"/>
    <w:rsid w:val="0084159A"/>
    <w:rsid w:val="008415AA"/>
    <w:rsid w:val="008418F0"/>
    <w:rsid w:val="0084216E"/>
    <w:rsid w:val="00842A3D"/>
    <w:rsid w:val="00843343"/>
    <w:rsid w:val="00843660"/>
    <w:rsid w:val="0084370A"/>
    <w:rsid w:val="008439F5"/>
    <w:rsid w:val="00843C0F"/>
    <w:rsid w:val="0084443D"/>
    <w:rsid w:val="008448C2"/>
    <w:rsid w:val="00844C23"/>
    <w:rsid w:val="008457AF"/>
    <w:rsid w:val="00845C8B"/>
    <w:rsid w:val="008461F1"/>
    <w:rsid w:val="008464DB"/>
    <w:rsid w:val="008475DD"/>
    <w:rsid w:val="00847761"/>
    <w:rsid w:val="00847C34"/>
    <w:rsid w:val="00850233"/>
    <w:rsid w:val="008504FE"/>
    <w:rsid w:val="008518A3"/>
    <w:rsid w:val="00851C69"/>
    <w:rsid w:val="00851FDA"/>
    <w:rsid w:val="008522CD"/>
    <w:rsid w:val="00852B7C"/>
    <w:rsid w:val="00852BF7"/>
    <w:rsid w:val="0085394D"/>
    <w:rsid w:val="0085396B"/>
    <w:rsid w:val="00853996"/>
    <w:rsid w:val="008545D5"/>
    <w:rsid w:val="00854776"/>
    <w:rsid w:val="0085497B"/>
    <w:rsid w:val="00854E11"/>
    <w:rsid w:val="00855C5F"/>
    <w:rsid w:val="0085609A"/>
    <w:rsid w:val="00856153"/>
    <w:rsid w:val="0085689B"/>
    <w:rsid w:val="008568FE"/>
    <w:rsid w:val="00856B3F"/>
    <w:rsid w:val="008571D1"/>
    <w:rsid w:val="00857349"/>
    <w:rsid w:val="00857379"/>
    <w:rsid w:val="00857A7A"/>
    <w:rsid w:val="00860430"/>
    <w:rsid w:val="00860463"/>
    <w:rsid w:val="008605A9"/>
    <w:rsid w:val="00860F95"/>
    <w:rsid w:val="00860FDD"/>
    <w:rsid w:val="008610E5"/>
    <w:rsid w:val="0086151D"/>
    <w:rsid w:val="008617CD"/>
    <w:rsid w:val="00861F02"/>
    <w:rsid w:val="0086311C"/>
    <w:rsid w:val="008634E7"/>
    <w:rsid w:val="0086373C"/>
    <w:rsid w:val="00863D07"/>
    <w:rsid w:val="0086443B"/>
    <w:rsid w:val="008644EA"/>
    <w:rsid w:val="00864A11"/>
    <w:rsid w:val="00865323"/>
    <w:rsid w:val="00865BF9"/>
    <w:rsid w:val="00865D99"/>
    <w:rsid w:val="00866161"/>
    <w:rsid w:val="008665AE"/>
    <w:rsid w:val="00866A7A"/>
    <w:rsid w:val="00866E23"/>
    <w:rsid w:val="008670C0"/>
    <w:rsid w:val="00867E4C"/>
    <w:rsid w:val="0087098C"/>
    <w:rsid w:val="00871462"/>
    <w:rsid w:val="00871AFD"/>
    <w:rsid w:val="00871D92"/>
    <w:rsid w:val="00871F90"/>
    <w:rsid w:val="00872AF2"/>
    <w:rsid w:val="00872C71"/>
    <w:rsid w:val="008748CA"/>
    <w:rsid w:val="00874BBF"/>
    <w:rsid w:val="00875CFC"/>
    <w:rsid w:val="00875D2B"/>
    <w:rsid w:val="00876160"/>
    <w:rsid w:val="008761D2"/>
    <w:rsid w:val="008769AC"/>
    <w:rsid w:val="00876A87"/>
    <w:rsid w:val="0087748D"/>
    <w:rsid w:val="008775EB"/>
    <w:rsid w:val="0087768F"/>
    <w:rsid w:val="00877B6F"/>
    <w:rsid w:val="00877D8A"/>
    <w:rsid w:val="00880297"/>
    <w:rsid w:val="0088095A"/>
    <w:rsid w:val="00880B2C"/>
    <w:rsid w:val="0088126D"/>
    <w:rsid w:val="008812BB"/>
    <w:rsid w:val="00881761"/>
    <w:rsid w:val="00881799"/>
    <w:rsid w:val="00882343"/>
    <w:rsid w:val="008824D4"/>
    <w:rsid w:val="00882CF2"/>
    <w:rsid w:val="00883307"/>
    <w:rsid w:val="00883338"/>
    <w:rsid w:val="008839A5"/>
    <w:rsid w:val="00883BE9"/>
    <w:rsid w:val="0088401C"/>
    <w:rsid w:val="00884209"/>
    <w:rsid w:val="008842D7"/>
    <w:rsid w:val="00884B09"/>
    <w:rsid w:val="00884E35"/>
    <w:rsid w:val="00885E3D"/>
    <w:rsid w:val="00886496"/>
    <w:rsid w:val="008864A1"/>
    <w:rsid w:val="00886A89"/>
    <w:rsid w:val="008871D7"/>
    <w:rsid w:val="00887659"/>
    <w:rsid w:val="008879C5"/>
    <w:rsid w:val="0089061C"/>
    <w:rsid w:val="008912BA"/>
    <w:rsid w:val="00891414"/>
    <w:rsid w:val="008915EF"/>
    <w:rsid w:val="00891898"/>
    <w:rsid w:val="00891903"/>
    <w:rsid w:val="00891942"/>
    <w:rsid w:val="008929F6"/>
    <w:rsid w:val="00892B87"/>
    <w:rsid w:val="00892CCA"/>
    <w:rsid w:val="008930BE"/>
    <w:rsid w:val="0089313E"/>
    <w:rsid w:val="00893168"/>
    <w:rsid w:val="00893256"/>
    <w:rsid w:val="00893759"/>
    <w:rsid w:val="00893A80"/>
    <w:rsid w:val="00893C54"/>
    <w:rsid w:val="008942F7"/>
    <w:rsid w:val="00894433"/>
    <w:rsid w:val="00894D01"/>
    <w:rsid w:val="00895167"/>
    <w:rsid w:val="008951CA"/>
    <w:rsid w:val="008952BB"/>
    <w:rsid w:val="008954E7"/>
    <w:rsid w:val="008957B8"/>
    <w:rsid w:val="0089662D"/>
    <w:rsid w:val="00896B17"/>
    <w:rsid w:val="00896CF7"/>
    <w:rsid w:val="00897251"/>
    <w:rsid w:val="00897585"/>
    <w:rsid w:val="00897B10"/>
    <w:rsid w:val="00897D25"/>
    <w:rsid w:val="008A0311"/>
    <w:rsid w:val="008A04E1"/>
    <w:rsid w:val="008A231E"/>
    <w:rsid w:val="008A3765"/>
    <w:rsid w:val="008A3C17"/>
    <w:rsid w:val="008A3C1D"/>
    <w:rsid w:val="008A4103"/>
    <w:rsid w:val="008A467F"/>
    <w:rsid w:val="008A5302"/>
    <w:rsid w:val="008A594A"/>
    <w:rsid w:val="008A5956"/>
    <w:rsid w:val="008A5E41"/>
    <w:rsid w:val="008A627E"/>
    <w:rsid w:val="008A696A"/>
    <w:rsid w:val="008A6E17"/>
    <w:rsid w:val="008B01C0"/>
    <w:rsid w:val="008B04E1"/>
    <w:rsid w:val="008B06D9"/>
    <w:rsid w:val="008B0939"/>
    <w:rsid w:val="008B0C7D"/>
    <w:rsid w:val="008B1D62"/>
    <w:rsid w:val="008B2033"/>
    <w:rsid w:val="008B26EB"/>
    <w:rsid w:val="008B2767"/>
    <w:rsid w:val="008B2D65"/>
    <w:rsid w:val="008B30BF"/>
    <w:rsid w:val="008B318A"/>
    <w:rsid w:val="008B3CEB"/>
    <w:rsid w:val="008B3F7A"/>
    <w:rsid w:val="008B4D7D"/>
    <w:rsid w:val="008B50A2"/>
    <w:rsid w:val="008B52A3"/>
    <w:rsid w:val="008B5A88"/>
    <w:rsid w:val="008B5F9A"/>
    <w:rsid w:val="008B608A"/>
    <w:rsid w:val="008B64D7"/>
    <w:rsid w:val="008B69AF"/>
    <w:rsid w:val="008B6D31"/>
    <w:rsid w:val="008B6D47"/>
    <w:rsid w:val="008B6E46"/>
    <w:rsid w:val="008B76CF"/>
    <w:rsid w:val="008B797E"/>
    <w:rsid w:val="008B7A2B"/>
    <w:rsid w:val="008B7A8B"/>
    <w:rsid w:val="008B7D98"/>
    <w:rsid w:val="008C02E0"/>
    <w:rsid w:val="008C07E1"/>
    <w:rsid w:val="008C1235"/>
    <w:rsid w:val="008C40CC"/>
    <w:rsid w:val="008C42B6"/>
    <w:rsid w:val="008C44F9"/>
    <w:rsid w:val="008C4555"/>
    <w:rsid w:val="008C461A"/>
    <w:rsid w:val="008C4D05"/>
    <w:rsid w:val="008C4FF7"/>
    <w:rsid w:val="008C52A8"/>
    <w:rsid w:val="008C53B3"/>
    <w:rsid w:val="008C5781"/>
    <w:rsid w:val="008C626E"/>
    <w:rsid w:val="008C66D0"/>
    <w:rsid w:val="008C6A4B"/>
    <w:rsid w:val="008C768D"/>
    <w:rsid w:val="008C787E"/>
    <w:rsid w:val="008C7A12"/>
    <w:rsid w:val="008C7A84"/>
    <w:rsid w:val="008C7E6B"/>
    <w:rsid w:val="008D09E8"/>
    <w:rsid w:val="008D0ADC"/>
    <w:rsid w:val="008D0E0F"/>
    <w:rsid w:val="008D0EEC"/>
    <w:rsid w:val="008D0F32"/>
    <w:rsid w:val="008D100B"/>
    <w:rsid w:val="008D117E"/>
    <w:rsid w:val="008D1205"/>
    <w:rsid w:val="008D157D"/>
    <w:rsid w:val="008D1DCC"/>
    <w:rsid w:val="008D2085"/>
    <w:rsid w:val="008D2566"/>
    <w:rsid w:val="008D265E"/>
    <w:rsid w:val="008D31C5"/>
    <w:rsid w:val="008D37AA"/>
    <w:rsid w:val="008D39C4"/>
    <w:rsid w:val="008D3DC9"/>
    <w:rsid w:val="008D6488"/>
    <w:rsid w:val="008D722E"/>
    <w:rsid w:val="008E025A"/>
    <w:rsid w:val="008E08EF"/>
    <w:rsid w:val="008E157B"/>
    <w:rsid w:val="008E168B"/>
    <w:rsid w:val="008E1A60"/>
    <w:rsid w:val="008E1CF5"/>
    <w:rsid w:val="008E2677"/>
    <w:rsid w:val="008E2700"/>
    <w:rsid w:val="008E3178"/>
    <w:rsid w:val="008E3665"/>
    <w:rsid w:val="008E3783"/>
    <w:rsid w:val="008E3A14"/>
    <w:rsid w:val="008E40AC"/>
    <w:rsid w:val="008E563D"/>
    <w:rsid w:val="008E5731"/>
    <w:rsid w:val="008E5CBD"/>
    <w:rsid w:val="008E619F"/>
    <w:rsid w:val="008E6D6D"/>
    <w:rsid w:val="008E7E27"/>
    <w:rsid w:val="008F037E"/>
    <w:rsid w:val="008F0516"/>
    <w:rsid w:val="008F057A"/>
    <w:rsid w:val="008F1169"/>
    <w:rsid w:val="008F1751"/>
    <w:rsid w:val="008F3B06"/>
    <w:rsid w:val="008F3BB5"/>
    <w:rsid w:val="008F3CF3"/>
    <w:rsid w:val="008F3E10"/>
    <w:rsid w:val="008F4320"/>
    <w:rsid w:val="008F434D"/>
    <w:rsid w:val="008F45C9"/>
    <w:rsid w:val="008F491B"/>
    <w:rsid w:val="008F4D97"/>
    <w:rsid w:val="008F4DE2"/>
    <w:rsid w:val="008F515A"/>
    <w:rsid w:val="008F6381"/>
    <w:rsid w:val="0090060A"/>
    <w:rsid w:val="00900A6C"/>
    <w:rsid w:val="00900DB9"/>
    <w:rsid w:val="009010F4"/>
    <w:rsid w:val="0090170E"/>
    <w:rsid w:val="00901C6E"/>
    <w:rsid w:val="00901ED2"/>
    <w:rsid w:val="00901F1B"/>
    <w:rsid w:val="00902831"/>
    <w:rsid w:val="0090302C"/>
    <w:rsid w:val="00903823"/>
    <w:rsid w:val="00903C3F"/>
    <w:rsid w:val="00903CF1"/>
    <w:rsid w:val="00904513"/>
    <w:rsid w:val="0090475A"/>
    <w:rsid w:val="00904EBA"/>
    <w:rsid w:val="00904F99"/>
    <w:rsid w:val="009052D0"/>
    <w:rsid w:val="009056B4"/>
    <w:rsid w:val="00905B70"/>
    <w:rsid w:val="009061A5"/>
    <w:rsid w:val="00907893"/>
    <w:rsid w:val="00910546"/>
    <w:rsid w:val="00910716"/>
    <w:rsid w:val="00911021"/>
    <w:rsid w:val="00911058"/>
    <w:rsid w:val="00911A81"/>
    <w:rsid w:val="00911C63"/>
    <w:rsid w:val="009123C6"/>
    <w:rsid w:val="00912414"/>
    <w:rsid w:val="00912AE0"/>
    <w:rsid w:val="00912B76"/>
    <w:rsid w:val="00912E96"/>
    <w:rsid w:val="00913173"/>
    <w:rsid w:val="009132A7"/>
    <w:rsid w:val="00913EF6"/>
    <w:rsid w:val="00914E22"/>
    <w:rsid w:val="009157A6"/>
    <w:rsid w:val="00915A46"/>
    <w:rsid w:val="009164F1"/>
    <w:rsid w:val="00916718"/>
    <w:rsid w:val="009168ED"/>
    <w:rsid w:val="00916DD4"/>
    <w:rsid w:val="00916E88"/>
    <w:rsid w:val="00920AAE"/>
    <w:rsid w:val="0092125A"/>
    <w:rsid w:val="009212C8"/>
    <w:rsid w:val="009213D5"/>
    <w:rsid w:val="00921A4A"/>
    <w:rsid w:val="00921DD9"/>
    <w:rsid w:val="00921F56"/>
    <w:rsid w:val="009223F7"/>
    <w:rsid w:val="00922B6E"/>
    <w:rsid w:val="009232EB"/>
    <w:rsid w:val="00923319"/>
    <w:rsid w:val="00923364"/>
    <w:rsid w:val="00923F93"/>
    <w:rsid w:val="009244E6"/>
    <w:rsid w:val="0092492A"/>
    <w:rsid w:val="009249EB"/>
    <w:rsid w:val="00924AC1"/>
    <w:rsid w:val="00924E4F"/>
    <w:rsid w:val="009250D0"/>
    <w:rsid w:val="00925C88"/>
    <w:rsid w:val="009266EA"/>
    <w:rsid w:val="00926A5E"/>
    <w:rsid w:val="00926BED"/>
    <w:rsid w:val="00927E70"/>
    <w:rsid w:val="00930011"/>
    <w:rsid w:val="0093002B"/>
    <w:rsid w:val="0093024A"/>
    <w:rsid w:val="009302FD"/>
    <w:rsid w:val="00930C67"/>
    <w:rsid w:val="00930F6C"/>
    <w:rsid w:val="00931BF4"/>
    <w:rsid w:val="00931E2B"/>
    <w:rsid w:val="009321E1"/>
    <w:rsid w:val="00932537"/>
    <w:rsid w:val="00932B76"/>
    <w:rsid w:val="00932C50"/>
    <w:rsid w:val="0093313F"/>
    <w:rsid w:val="00933C18"/>
    <w:rsid w:val="00933ECD"/>
    <w:rsid w:val="0093497F"/>
    <w:rsid w:val="009351E3"/>
    <w:rsid w:val="009355AA"/>
    <w:rsid w:val="0093567D"/>
    <w:rsid w:val="00935F1A"/>
    <w:rsid w:val="00935FE3"/>
    <w:rsid w:val="0093659B"/>
    <w:rsid w:val="00936AA5"/>
    <w:rsid w:val="00936B3F"/>
    <w:rsid w:val="00936C01"/>
    <w:rsid w:val="00936C51"/>
    <w:rsid w:val="009372DA"/>
    <w:rsid w:val="009372E5"/>
    <w:rsid w:val="0093755B"/>
    <w:rsid w:val="009377F8"/>
    <w:rsid w:val="009378B4"/>
    <w:rsid w:val="00937DC0"/>
    <w:rsid w:val="00937F02"/>
    <w:rsid w:val="009407B0"/>
    <w:rsid w:val="00940955"/>
    <w:rsid w:val="009410E5"/>
    <w:rsid w:val="0094122E"/>
    <w:rsid w:val="0094189F"/>
    <w:rsid w:val="00941EF9"/>
    <w:rsid w:val="00942341"/>
    <w:rsid w:val="009423B4"/>
    <w:rsid w:val="009428F1"/>
    <w:rsid w:val="009438F9"/>
    <w:rsid w:val="009444CE"/>
    <w:rsid w:val="00944A9B"/>
    <w:rsid w:val="00944E1E"/>
    <w:rsid w:val="009450CC"/>
    <w:rsid w:val="00945155"/>
    <w:rsid w:val="009459C4"/>
    <w:rsid w:val="00945E30"/>
    <w:rsid w:val="00946371"/>
    <w:rsid w:val="0094685A"/>
    <w:rsid w:val="00946A7C"/>
    <w:rsid w:val="00946D22"/>
    <w:rsid w:val="00946EDD"/>
    <w:rsid w:val="009473E5"/>
    <w:rsid w:val="00947724"/>
    <w:rsid w:val="009479AA"/>
    <w:rsid w:val="00947DB2"/>
    <w:rsid w:val="0095029B"/>
    <w:rsid w:val="00950E90"/>
    <w:rsid w:val="00951035"/>
    <w:rsid w:val="00951097"/>
    <w:rsid w:val="00951CE4"/>
    <w:rsid w:val="00952322"/>
    <w:rsid w:val="00952E84"/>
    <w:rsid w:val="00954E0B"/>
    <w:rsid w:val="00955997"/>
    <w:rsid w:val="009559E3"/>
    <w:rsid w:val="00955A35"/>
    <w:rsid w:val="00955D68"/>
    <w:rsid w:val="00955FD2"/>
    <w:rsid w:val="00956513"/>
    <w:rsid w:val="009566C3"/>
    <w:rsid w:val="00956AC7"/>
    <w:rsid w:val="00956B6B"/>
    <w:rsid w:val="00957475"/>
    <w:rsid w:val="00957BC5"/>
    <w:rsid w:val="00960189"/>
    <w:rsid w:val="00960214"/>
    <w:rsid w:val="009609AC"/>
    <w:rsid w:val="00960A82"/>
    <w:rsid w:val="0096100A"/>
    <w:rsid w:val="00961D44"/>
    <w:rsid w:val="00962025"/>
    <w:rsid w:val="009626FE"/>
    <w:rsid w:val="00962E24"/>
    <w:rsid w:val="009630A1"/>
    <w:rsid w:val="00963558"/>
    <w:rsid w:val="00963576"/>
    <w:rsid w:val="009645ED"/>
    <w:rsid w:val="0096473F"/>
    <w:rsid w:val="00964826"/>
    <w:rsid w:val="00964CCE"/>
    <w:rsid w:val="009657A2"/>
    <w:rsid w:val="00966193"/>
    <w:rsid w:val="00966672"/>
    <w:rsid w:val="00967245"/>
    <w:rsid w:val="00967553"/>
    <w:rsid w:val="00967ABC"/>
    <w:rsid w:val="00967B24"/>
    <w:rsid w:val="00967C64"/>
    <w:rsid w:val="0097021A"/>
    <w:rsid w:val="0097072C"/>
    <w:rsid w:val="00970CD8"/>
    <w:rsid w:val="00970DA0"/>
    <w:rsid w:val="00970F4A"/>
    <w:rsid w:val="009713A4"/>
    <w:rsid w:val="00971D2D"/>
    <w:rsid w:val="00972F48"/>
    <w:rsid w:val="009732BD"/>
    <w:rsid w:val="009737EC"/>
    <w:rsid w:val="0097397F"/>
    <w:rsid w:val="00973ED1"/>
    <w:rsid w:val="00974060"/>
    <w:rsid w:val="0097408F"/>
    <w:rsid w:val="0097450C"/>
    <w:rsid w:val="009746A3"/>
    <w:rsid w:val="00975640"/>
    <w:rsid w:val="009757F8"/>
    <w:rsid w:val="00975E1D"/>
    <w:rsid w:val="009763C4"/>
    <w:rsid w:val="0097653B"/>
    <w:rsid w:val="00977219"/>
    <w:rsid w:val="0097724D"/>
    <w:rsid w:val="009777EA"/>
    <w:rsid w:val="00977930"/>
    <w:rsid w:val="00977B41"/>
    <w:rsid w:val="00980772"/>
    <w:rsid w:val="00980787"/>
    <w:rsid w:val="00980DD6"/>
    <w:rsid w:val="009813F5"/>
    <w:rsid w:val="00981813"/>
    <w:rsid w:val="0098258B"/>
    <w:rsid w:val="009826A7"/>
    <w:rsid w:val="00982784"/>
    <w:rsid w:val="00982AE7"/>
    <w:rsid w:val="00982CA7"/>
    <w:rsid w:val="00983E08"/>
    <w:rsid w:val="009841FD"/>
    <w:rsid w:val="009849EB"/>
    <w:rsid w:val="00984E95"/>
    <w:rsid w:val="009850E9"/>
    <w:rsid w:val="009853F8"/>
    <w:rsid w:val="00985588"/>
    <w:rsid w:val="0098583A"/>
    <w:rsid w:val="00985A9C"/>
    <w:rsid w:val="00987849"/>
    <w:rsid w:val="00990088"/>
    <w:rsid w:val="009901E5"/>
    <w:rsid w:val="00990396"/>
    <w:rsid w:val="0099081F"/>
    <w:rsid w:val="00990AE5"/>
    <w:rsid w:val="00990E8E"/>
    <w:rsid w:val="00990F1D"/>
    <w:rsid w:val="009924B2"/>
    <w:rsid w:val="009925E9"/>
    <w:rsid w:val="00992E6E"/>
    <w:rsid w:val="009931B3"/>
    <w:rsid w:val="0099327D"/>
    <w:rsid w:val="009935E4"/>
    <w:rsid w:val="00993C39"/>
    <w:rsid w:val="009940C3"/>
    <w:rsid w:val="0099468F"/>
    <w:rsid w:val="00994C04"/>
    <w:rsid w:val="009951C6"/>
    <w:rsid w:val="00995C95"/>
    <w:rsid w:val="00995EBE"/>
    <w:rsid w:val="009962B3"/>
    <w:rsid w:val="009964BF"/>
    <w:rsid w:val="00996F54"/>
    <w:rsid w:val="00997AC0"/>
    <w:rsid w:val="009A04CF"/>
    <w:rsid w:val="009A086C"/>
    <w:rsid w:val="009A0FCB"/>
    <w:rsid w:val="009A1012"/>
    <w:rsid w:val="009A1A23"/>
    <w:rsid w:val="009A1D85"/>
    <w:rsid w:val="009A20DA"/>
    <w:rsid w:val="009A2777"/>
    <w:rsid w:val="009A2C98"/>
    <w:rsid w:val="009A2F22"/>
    <w:rsid w:val="009A306E"/>
    <w:rsid w:val="009A4302"/>
    <w:rsid w:val="009A430F"/>
    <w:rsid w:val="009A43A5"/>
    <w:rsid w:val="009A463C"/>
    <w:rsid w:val="009A506E"/>
    <w:rsid w:val="009A59C4"/>
    <w:rsid w:val="009A5F51"/>
    <w:rsid w:val="009A5FFB"/>
    <w:rsid w:val="009A6179"/>
    <w:rsid w:val="009A617C"/>
    <w:rsid w:val="009A63FB"/>
    <w:rsid w:val="009A64A4"/>
    <w:rsid w:val="009A6DCE"/>
    <w:rsid w:val="009A7969"/>
    <w:rsid w:val="009A79EF"/>
    <w:rsid w:val="009B01EA"/>
    <w:rsid w:val="009B079C"/>
    <w:rsid w:val="009B0A0D"/>
    <w:rsid w:val="009B1169"/>
    <w:rsid w:val="009B11A3"/>
    <w:rsid w:val="009B11D6"/>
    <w:rsid w:val="009B17B0"/>
    <w:rsid w:val="009B2A52"/>
    <w:rsid w:val="009B2D94"/>
    <w:rsid w:val="009B371A"/>
    <w:rsid w:val="009B3B17"/>
    <w:rsid w:val="009B3C4C"/>
    <w:rsid w:val="009B42CA"/>
    <w:rsid w:val="009B478B"/>
    <w:rsid w:val="009B4A41"/>
    <w:rsid w:val="009B5A21"/>
    <w:rsid w:val="009B5BA0"/>
    <w:rsid w:val="009B5C0F"/>
    <w:rsid w:val="009B5E4B"/>
    <w:rsid w:val="009B629A"/>
    <w:rsid w:val="009B6921"/>
    <w:rsid w:val="009B6CE3"/>
    <w:rsid w:val="009B6DF8"/>
    <w:rsid w:val="009B7051"/>
    <w:rsid w:val="009B70BC"/>
    <w:rsid w:val="009B7261"/>
    <w:rsid w:val="009B72F7"/>
    <w:rsid w:val="009B7836"/>
    <w:rsid w:val="009B79A7"/>
    <w:rsid w:val="009C0AE9"/>
    <w:rsid w:val="009C0B0E"/>
    <w:rsid w:val="009C21D5"/>
    <w:rsid w:val="009C269E"/>
    <w:rsid w:val="009C338D"/>
    <w:rsid w:val="009C38F6"/>
    <w:rsid w:val="009C3A50"/>
    <w:rsid w:val="009C3D03"/>
    <w:rsid w:val="009C42FE"/>
    <w:rsid w:val="009C43AD"/>
    <w:rsid w:val="009C4B8E"/>
    <w:rsid w:val="009C4BBC"/>
    <w:rsid w:val="009C4BCC"/>
    <w:rsid w:val="009C4C92"/>
    <w:rsid w:val="009C4F12"/>
    <w:rsid w:val="009C52A4"/>
    <w:rsid w:val="009C5719"/>
    <w:rsid w:val="009C67B9"/>
    <w:rsid w:val="009C6A80"/>
    <w:rsid w:val="009C78B0"/>
    <w:rsid w:val="009D0779"/>
    <w:rsid w:val="009D0C7A"/>
    <w:rsid w:val="009D0C81"/>
    <w:rsid w:val="009D0CAA"/>
    <w:rsid w:val="009D1395"/>
    <w:rsid w:val="009D1582"/>
    <w:rsid w:val="009D254E"/>
    <w:rsid w:val="009D2EB1"/>
    <w:rsid w:val="009D30F4"/>
    <w:rsid w:val="009D3FDA"/>
    <w:rsid w:val="009D41EF"/>
    <w:rsid w:val="009D4648"/>
    <w:rsid w:val="009D4BD5"/>
    <w:rsid w:val="009D50F7"/>
    <w:rsid w:val="009D5956"/>
    <w:rsid w:val="009D5C7D"/>
    <w:rsid w:val="009D5CF8"/>
    <w:rsid w:val="009D5F9E"/>
    <w:rsid w:val="009D614D"/>
    <w:rsid w:val="009D61C4"/>
    <w:rsid w:val="009D75B1"/>
    <w:rsid w:val="009D7922"/>
    <w:rsid w:val="009D7F48"/>
    <w:rsid w:val="009E0572"/>
    <w:rsid w:val="009E0F33"/>
    <w:rsid w:val="009E15C0"/>
    <w:rsid w:val="009E15F4"/>
    <w:rsid w:val="009E192E"/>
    <w:rsid w:val="009E1B61"/>
    <w:rsid w:val="009E27B7"/>
    <w:rsid w:val="009E2860"/>
    <w:rsid w:val="009E39D6"/>
    <w:rsid w:val="009E3B88"/>
    <w:rsid w:val="009E43E0"/>
    <w:rsid w:val="009E470C"/>
    <w:rsid w:val="009E4910"/>
    <w:rsid w:val="009E59CE"/>
    <w:rsid w:val="009E59DA"/>
    <w:rsid w:val="009E5A56"/>
    <w:rsid w:val="009E5EB7"/>
    <w:rsid w:val="009E66EF"/>
    <w:rsid w:val="009E6B92"/>
    <w:rsid w:val="009E6BDF"/>
    <w:rsid w:val="009E6CC5"/>
    <w:rsid w:val="009E771B"/>
    <w:rsid w:val="009F0D8D"/>
    <w:rsid w:val="009F0EC0"/>
    <w:rsid w:val="009F11DF"/>
    <w:rsid w:val="009F1882"/>
    <w:rsid w:val="009F38CC"/>
    <w:rsid w:val="009F40CF"/>
    <w:rsid w:val="009F4EBE"/>
    <w:rsid w:val="009F5436"/>
    <w:rsid w:val="009F5465"/>
    <w:rsid w:val="009F5B17"/>
    <w:rsid w:val="009F6785"/>
    <w:rsid w:val="009F67D0"/>
    <w:rsid w:val="009F6EE7"/>
    <w:rsid w:val="009F73B1"/>
    <w:rsid w:val="009F74F6"/>
    <w:rsid w:val="00A003E9"/>
    <w:rsid w:val="00A006F3"/>
    <w:rsid w:val="00A00B93"/>
    <w:rsid w:val="00A00B9A"/>
    <w:rsid w:val="00A00E16"/>
    <w:rsid w:val="00A00E8B"/>
    <w:rsid w:val="00A022EB"/>
    <w:rsid w:val="00A02437"/>
    <w:rsid w:val="00A028B1"/>
    <w:rsid w:val="00A02DDB"/>
    <w:rsid w:val="00A03029"/>
    <w:rsid w:val="00A03346"/>
    <w:rsid w:val="00A03376"/>
    <w:rsid w:val="00A03562"/>
    <w:rsid w:val="00A03688"/>
    <w:rsid w:val="00A0371C"/>
    <w:rsid w:val="00A03948"/>
    <w:rsid w:val="00A03BF8"/>
    <w:rsid w:val="00A04C41"/>
    <w:rsid w:val="00A0588C"/>
    <w:rsid w:val="00A05A0F"/>
    <w:rsid w:val="00A05A9C"/>
    <w:rsid w:val="00A06025"/>
    <w:rsid w:val="00A0628B"/>
    <w:rsid w:val="00A0664F"/>
    <w:rsid w:val="00A06D45"/>
    <w:rsid w:val="00A06E02"/>
    <w:rsid w:val="00A0754A"/>
    <w:rsid w:val="00A0768A"/>
    <w:rsid w:val="00A077A4"/>
    <w:rsid w:val="00A07E83"/>
    <w:rsid w:val="00A07E97"/>
    <w:rsid w:val="00A10F72"/>
    <w:rsid w:val="00A11860"/>
    <w:rsid w:val="00A11AF7"/>
    <w:rsid w:val="00A122E8"/>
    <w:rsid w:val="00A12B65"/>
    <w:rsid w:val="00A12E2C"/>
    <w:rsid w:val="00A1310C"/>
    <w:rsid w:val="00A14690"/>
    <w:rsid w:val="00A150ED"/>
    <w:rsid w:val="00A1633C"/>
    <w:rsid w:val="00A169E7"/>
    <w:rsid w:val="00A16B43"/>
    <w:rsid w:val="00A17140"/>
    <w:rsid w:val="00A1771B"/>
    <w:rsid w:val="00A17B09"/>
    <w:rsid w:val="00A207E0"/>
    <w:rsid w:val="00A208F2"/>
    <w:rsid w:val="00A20A4A"/>
    <w:rsid w:val="00A2156B"/>
    <w:rsid w:val="00A21F08"/>
    <w:rsid w:val="00A22408"/>
    <w:rsid w:val="00A228AF"/>
    <w:rsid w:val="00A229A3"/>
    <w:rsid w:val="00A232A1"/>
    <w:rsid w:val="00A2384C"/>
    <w:rsid w:val="00A23FC5"/>
    <w:rsid w:val="00A24BA4"/>
    <w:rsid w:val="00A24C6E"/>
    <w:rsid w:val="00A24C8A"/>
    <w:rsid w:val="00A2529D"/>
    <w:rsid w:val="00A25882"/>
    <w:rsid w:val="00A25C90"/>
    <w:rsid w:val="00A26271"/>
    <w:rsid w:val="00A266E2"/>
    <w:rsid w:val="00A26A2F"/>
    <w:rsid w:val="00A26C39"/>
    <w:rsid w:val="00A26DCF"/>
    <w:rsid w:val="00A272F9"/>
    <w:rsid w:val="00A30087"/>
    <w:rsid w:val="00A30B8E"/>
    <w:rsid w:val="00A30BBF"/>
    <w:rsid w:val="00A30E19"/>
    <w:rsid w:val="00A30F0E"/>
    <w:rsid w:val="00A31B1A"/>
    <w:rsid w:val="00A31C45"/>
    <w:rsid w:val="00A32043"/>
    <w:rsid w:val="00A321F2"/>
    <w:rsid w:val="00A326C5"/>
    <w:rsid w:val="00A328EF"/>
    <w:rsid w:val="00A32BD1"/>
    <w:rsid w:val="00A33069"/>
    <w:rsid w:val="00A33156"/>
    <w:rsid w:val="00A331F5"/>
    <w:rsid w:val="00A33E61"/>
    <w:rsid w:val="00A34668"/>
    <w:rsid w:val="00A34A05"/>
    <w:rsid w:val="00A34CB7"/>
    <w:rsid w:val="00A355A8"/>
    <w:rsid w:val="00A35604"/>
    <w:rsid w:val="00A36684"/>
    <w:rsid w:val="00A37225"/>
    <w:rsid w:val="00A37479"/>
    <w:rsid w:val="00A378D8"/>
    <w:rsid w:val="00A379A9"/>
    <w:rsid w:val="00A406F0"/>
    <w:rsid w:val="00A40925"/>
    <w:rsid w:val="00A40B9E"/>
    <w:rsid w:val="00A41155"/>
    <w:rsid w:val="00A413BD"/>
    <w:rsid w:val="00A4167B"/>
    <w:rsid w:val="00A416AE"/>
    <w:rsid w:val="00A416C9"/>
    <w:rsid w:val="00A41B29"/>
    <w:rsid w:val="00A41E77"/>
    <w:rsid w:val="00A420ED"/>
    <w:rsid w:val="00A435A8"/>
    <w:rsid w:val="00A4364E"/>
    <w:rsid w:val="00A438AF"/>
    <w:rsid w:val="00A43A57"/>
    <w:rsid w:val="00A43B61"/>
    <w:rsid w:val="00A43C95"/>
    <w:rsid w:val="00A43CC1"/>
    <w:rsid w:val="00A43F5A"/>
    <w:rsid w:val="00A4446F"/>
    <w:rsid w:val="00A445D9"/>
    <w:rsid w:val="00A44D1D"/>
    <w:rsid w:val="00A4516B"/>
    <w:rsid w:val="00A459C3"/>
    <w:rsid w:val="00A4638F"/>
    <w:rsid w:val="00A46AE4"/>
    <w:rsid w:val="00A46EA7"/>
    <w:rsid w:val="00A470DB"/>
    <w:rsid w:val="00A4799E"/>
    <w:rsid w:val="00A507D1"/>
    <w:rsid w:val="00A51265"/>
    <w:rsid w:val="00A5130E"/>
    <w:rsid w:val="00A51853"/>
    <w:rsid w:val="00A51A81"/>
    <w:rsid w:val="00A52108"/>
    <w:rsid w:val="00A526A8"/>
    <w:rsid w:val="00A527C3"/>
    <w:rsid w:val="00A52B14"/>
    <w:rsid w:val="00A52C85"/>
    <w:rsid w:val="00A5371D"/>
    <w:rsid w:val="00A53EA9"/>
    <w:rsid w:val="00A547BD"/>
    <w:rsid w:val="00A54815"/>
    <w:rsid w:val="00A54C23"/>
    <w:rsid w:val="00A55918"/>
    <w:rsid w:val="00A55956"/>
    <w:rsid w:val="00A55F78"/>
    <w:rsid w:val="00A561D0"/>
    <w:rsid w:val="00A57393"/>
    <w:rsid w:val="00A578D9"/>
    <w:rsid w:val="00A57C65"/>
    <w:rsid w:val="00A57E12"/>
    <w:rsid w:val="00A60C07"/>
    <w:rsid w:val="00A61265"/>
    <w:rsid w:val="00A61380"/>
    <w:rsid w:val="00A62586"/>
    <w:rsid w:val="00A62612"/>
    <w:rsid w:val="00A62D7C"/>
    <w:rsid w:val="00A636BD"/>
    <w:rsid w:val="00A64763"/>
    <w:rsid w:val="00A64E5E"/>
    <w:rsid w:val="00A64F31"/>
    <w:rsid w:val="00A65394"/>
    <w:rsid w:val="00A656DD"/>
    <w:rsid w:val="00A659E3"/>
    <w:rsid w:val="00A672F8"/>
    <w:rsid w:val="00A673F8"/>
    <w:rsid w:val="00A67593"/>
    <w:rsid w:val="00A704C8"/>
    <w:rsid w:val="00A70992"/>
    <w:rsid w:val="00A70EC8"/>
    <w:rsid w:val="00A70EE0"/>
    <w:rsid w:val="00A7156C"/>
    <w:rsid w:val="00A71B55"/>
    <w:rsid w:val="00A727CE"/>
    <w:rsid w:val="00A72FC7"/>
    <w:rsid w:val="00A730C0"/>
    <w:rsid w:val="00A7333B"/>
    <w:rsid w:val="00A7339A"/>
    <w:rsid w:val="00A73733"/>
    <w:rsid w:val="00A747E2"/>
    <w:rsid w:val="00A74FCC"/>
    <w:rsid w:val="00A75833"/>
    <w:rsid w:val="00A75EE0"/>
    <w:rsid w:val="00A75F79"/>
    <w:rsid w:val="00A765DA"/>
    <w:rsid w:val="00A76835"/>
    <w:rsid w:val="00A76E8E"/>
    <w:rsid w:val="00A77037"/>
    <w:rsid w:val="00A7757C"/>
    <w:rsid w:val="00A77815"/>
    <w:rsid w:val="00A77CDB"/>
    <w:rsid w:val="00A8232A"/>
    <w:rsid w:val="00A827EE"/>
    <w:rsid w:val="00A82AAC"/>
    <w:rsid w:val="00A83420"/>
    <w:rsid w:val="00A83677"/>
    <w:rsid w:val="00A8444D"/>
    <w:rsid w:val="00A84867"/>
    <w:rsid w:val="00A8541D"/>
    <w:rsid w:val="00A8557F"/>
    <w:rsid w:val="00A8580C"/>
    <w:rsid w:val="00A85CD6"/>
    <w:rsid w:val="00A85F00"/>
    <w:rsid w:val="00A8684E"/>
    <w:rsid w:val="00A86A45"/>
    <w:rsid w:val="00A87E9C"/>
    <w:rsid w:val="00A87F29"/>
    <w:rsid w:val="00A904AD"/>
    <w:rsid w:val="00A9080D"/>
    <w:rsid w:val="00A90CC1"/>
    <w:rsid w:val="00A90DF4"/>
    <w:rsid w:val="00A90E4E"/>
    <w:rsid w:val="00A90EE1"/>
    <w:rsid w:val="00A915F0"/>
    <w:rsid w:val="00A92DD4"/>
    <w:rsid w:val="00A931F6"/>
    <w:rsid w:val="00A93257"/>
    <w:rsid w:val="00A93344"/>
    <w:rsid w:val="00A94FD9"/>
    <w:rsid w:val="00A954F1"/>
    <w:rsid w:val="00A95D22"/>
    <w:rsid w:val="00A96138"/>
    <w:rsid w:val="00A964BA"/>
    <w:rsid w:val="00A96A82"/>
    <w:rsid w:val="00A96C5F"/>
    <w:rsid w:val="00A973C5"/>
    <w:rsid w:val="00A9751B"/>
    <w:rsid w:val="00A978DB"/>
    <w:rsid w:val="00A97AEC"/>
    <w:rsid w:val="00AA01CC"/>
    <w:rsid w:val="00AA01F0"/>
    <w:rsid w:val="00AA0754"/>
    <w:rsid w:val="00AA0DC6"/>
    <w:rsid w:val="00AA15AC"/>
    <w:rsid w:val="00AA1EAA"/>
    <w:rsid w:val="00AA1F2B"/>
    <w:rsid w:val="00AA2104"/>
    <w:rsid w:val="00AA29FF"/>
    <w:rsid w:val="00AA2E76"/>
    <w:rsid w:val="00AA31C4"/>
    <w:rsid w:val="00AA3481"/>
    <w:rsid w:val="00AA359D"/>
    <w:rsid w:val="00AA3AD1"/>
    <w:rsid w:val="00AA3C25"/>
    <w:rsid w:val="00AA3F27"/>
    <w:rsid w:val="00AA45D4"/>
    <w:rsid w:val="00AA48F6"/>
    <w:rsid w:val="00AA581A"/>
    <w:rsid w:val="00AA5FE4"/>
    <w:rsid w:val="00AA6009"/>
    <w:rsid w:val="00AA65CC"/>
    <w:rsid w:val="00AA6828"/>
    <w:rsid w:val="00AA6B76"/>
    <w:rsid w:val="00AA7178"/>
    <w:rsid w:val="00AA74AF"/>
    <w:rsid w:val="00AB0131"/>
    <w:rsid w:val="00AB05F6"/>
    <w:rsid w:val="00AB0A47"/>
    <w:rsid w:val="00AB0B13"/>
    <w:rsid w:val="00AB1F86"/>
    <w:rsid w:val="00AB2FE2"/>
    <w:rsid w:val="00AB3223"/>
    <w:rsid w:val="00AB374C"/>
    <w:rsid w:val="00AB4984"/>
    <w:rsid w:val="00AB4F1F"/>
    <w:rsid w:val="00AB531A"/>
    <w:rsid w:val="00AB5326"/>
    <w:rsid w:val="00AB5893"/>
    <w:rsid w:val="00AB5BDD"/>
    <w:rsid w:val="00AB5DF5"/>
    <w:rsid w:val="00AB5E09"/>
    <w:rsid w:val="00AB65FB"/>
    <w:rsid w:val="00AB6AB6"/>
    <w:rsid w:val="00AB6F87"/>
    <w:rsid w:val="00AB70E1"/>
    <w:rsid w:val="00AB7206"/>
    <w:rsid w:val="00AB77D7"/>
    <w:rsid w:val="00AB7EA2"/>
    <w:rsid w:val="00AC0C41"/>
    <w:rsid w:val="00AC0FBA"/>
    <w:rsid w:val="00AC168C"/>
    <w:rsid w:val="00AC18C8"/>
    <w:rsid w:val="00AC1A23"/>
    <w:rsid w:val="00AC1B8E"/>
    <w:rsid w:val="00AC1E72"/>
    <w:rsid w:val="00AC230B"/>
    <w:rsid w:val="00AC2470"/>
    <w:rsid w:val="00AC24D6"/>
    <w:rsid w:val="00AC2ED9"/>
    <w:rsid w:val="00AC3365"/>
    <w:rsid w:val="00AC3E01"/>
    <w:rsid w:val="00AC4244"/>
    <w:rsid w:val="00AC44CA"/>
    <w:rsid w:val="00AC4510"/>
    <w:rsid w:val="00AC4BED"/>
    <w:rsid w:val="00AC4D0E"/>
    <w:rsid w:val="00AC5E76"/>
    <w:rsid w:val="00AC606C"/>
    <w:rsid w:val="00AC751A"/>
    <w:rsid w:val="00AC756C"/>
    <w:rsid w:val="00AD029D"/>
    <w:rsid w:val="00AD030E"/>
    <w:rsid w:val="00AD0B4E"/>
    <w:rsid w:val="00AD0F53"/>
    <w:rsid w:val="00AD123C"/>
    <w:rsid w:val="00AD163E"/>
    <w:rsid w:val="00AD165E"/>
    <w:rsid w:val="00AD19C0"/>
    <w:rsid w:val="00AD1CF9"/>
    <w:rsid w:val="00AD1F54"/>
    <w:rsid w:val="00AD2492"/>
    <w:rsid w:val="00AD2A9D"/>
    <w:rsid w:val="00AD3E81"/>
    <w:rsid w:val="00AD443E"/>
    <w:rsid w:val="00AD4714"/>
    <w:rsid w:val="00AD4757"/>
    <w:rsid w:val="00AD4CAC"/>
    <w:rsid w:val="00AD4F78"/>
    <w:rsid w:val="00AD502C"/>
    <w:rsid w:val="00AD5273"/>
    <w:rsid w:val="00AD59EB"/>
    <w:rsid w:val="00AD5A55"/>
    <w:rsid w:val="00AD5EED"/>
    <w:rsid w:val="00AD5F67"/>
    <w:rsid w:val="00AD653F"/>
    <w:rsid w:val="00AD668A"/>
    <w:rsid w:val="00AD6E53"/>
    <w:rsid w:val="00AD6E89"/>
    <w:rsid w:val="00AD6EDE"/>
    <w:rsid w:val="00AD710C"/>
    <w:rsid w:val="00AD7FA4"/>
    <w:rsid w:val="00AE0605"/>
    <w:rsid w:val="00AE0B7E"/>
    <w:rsid w:val="00AE1469"/>
    <w:rsid w:val="00AE147D"/>
    <w:rsid w:val="00AE1644"/>
    <w:rsid w:val="00AE2228"/>
    <w:rsid w:val="00AE240E"/>
    <w:rsid w:val="00AE2834"/>
    <w:rsid w:val="00AE288F"/>
    <w:rsid w:val="00AE2C69"/>
    <w:rsid w:val="00AE2FED"/>
    <w:rsid w:val="00AE30DA"/>
    <w:rsid w:val="00AE372E"/>
    <w:rsid w:val="00AE5826"/>
    <w:rsid w:val="00AE67BB"/>
    <w:rsid w:val="00AE6B0B"/>
    <w:rsid w:val="00AE7010"/>
    <w:rsid w:val="00AE7139"/>
    <w:rsid w:val="00AE715A"/>
    <w:rsid w:val="00AE71E4"/>
    <w:rsid w:val="00AF058E"/>
    <w:rsid w:val="00AF11DC"/>
    <w:rsid w:val="00AF1713"/>
    <w:rsid w:val="00AF1946"/>
    <w:rsid w:val="00AF2437"/>
    <w:rsid w:val="00AF2C22"/>
    <w:rsid w:val="00AF2E85"/>
    <w:rsid w:val="00AF31E5"/>
    <w:rsid w:val="00AF3288"/>
    <w:rsid w:val="00AF3D03"/>
    <w:rsid w:val="00AF43DA"/>
    <w:rsid w:val="00AF4CEC"/>
    <w:rsid w:val="00AF4F7A"/>
    <w:rsid w:val="00AF550D"/>
    <w:rsid w:val="00AF5B70"/>
    <w:rsid w:val="00AF6663"/>
    <w:rsid w:val="00AF6C85"/>
    <w:rsid w:val="00AF6E71"/>
    <w:rsid w:val="00AF77D2"/>
    <w:rsid w:val="00AF7C23"/>
    <w:rsid w:val="00AF7D5E"/>
    <w:rsid w:val="00AF7E62"/>
    <w:rsid w:val="00B00EAC"/>
    <w:rsid w:val="00B013EE"/>
    <w:rsid w:val="00B023F8"/>
    <w:rsid w:val="00B03D74"/>
    <w:rsid w:val="00B04094"/>
    <w:rsid w:val="00B040D4"/>
    <w:rsid w:val="00B0471D"/>
    <w:rsid w:val="00B04AEA"/>
    <w:rsid w:val="00B05BFF"/>
    <w:rsid w:val="00B05CA9"/>
    <w:rsid w:val="00B06A0A"/>
    <w:rsid w:val="00B06A89"/>
    <w:rsid w:val="00B06F25"/>
    <w:rsid w:val="00B070B4"/>
    <w:rsid w:val="00B072B3"/>
    <w:rsid w:val="00B077EB"/>
    <w:rsid w:val="00B10296"/>
    <w:rsid w:val="00B107F1"/>
    <w:rsid w:val="00B10B78"/>
    <w:rsid w:val="00B10F35"/>
    <w:rsid w:val="00B10FE7"/>
    <w:rsid w:val="00B115CC"/>
    <w:rsid w:val="00B11952"/>
    <w:rsid w:val="00B12238"/>
    <w:rsid w:val="00B12531"/>
    <w:rsid w:val="00B12829"/>
    <w:rsid w:val="00B13559"/>
    <w:rsid w:val="00B13A09"/>
    <w:rsid w:val="00B14361"/>
    <w:rsid w:val="00B14794"/>
    <w:rsid w:val="00B14F29"/>
    <w:rsid w:val="00B150B6"/>
    <w:rsid w:val="00B15634"/>
    <w:rsid w:val="00B15ABC"/>
    <w:rsid w:val="00B15CE5"/>
    <w:rsid w:val="00B15FF5"/>
    <w:rsid w:val="00B1654F"/>
    <w:rsid w:val="00B16738"/>
    <w:rsid w:val="00B16C2C"/>
    <w:rsid w:val="00B16E83"/>
    <w:rsid w:val="00B174AD"/>
    <w:rsid w:val="00B1770F"/>
    <w:rsid w:val="00B178D0"/>
    <w:rsid w:val="00B17F10"/>
    <w:rsid w:val="00B20CF1"/>
    <w:rsid w:val="00B2221D"/>
    <w:rsid w:val="00B2285D"/>
    <w:rsid w:val="00B22A8B"/>
    <w:rsid w:val="00B22D5B"/>
    <w:rsid w:val="00B231DD"/>
    <w:rsid w:val="00B23955"/>
    <w:rsid w:val="00B23B6B"/>
    <w:rsid w:val="00B23CA7"/>
    <w:rsid w:val="00B23EAB"/>
    <w:rsid w:val="00B248AD"/>
    <w:rsid w:val="00B248D9"/>
    <w:rsid w:val="00B24D6B"/>
    <w:rsid w:val="00B2519E"/>
    <w:rsid w:val="00B257D1"/>
    <w:rsid w:val="00B2665C"/>
    <w:rsid w:val="00B27864"/>
    <w:rsid w:val="00B27CB0"/>
    <w:rsid w:val="00B3038C"/>
    <w:rsid w:val="00B309F7"/>
    <w:rsid w:val="00B30EAD"/>
    <w:rsid w:val="00B311CF"/>
    <w:rsid w:val="00B31207"/>
    <w:rsid w:val="00B32AD9"/>
    <w:rsid w:val="00B32BAA"/>
    <w:rsid w:val="00B33D55"/>
    <w:rsid w:val="00B33D7A"/>
    <w:rsid w:val="00B33EA6"/>
    <w:rsid w:val="00B34213"/>
    <w:rsid w:val="00B34AA9"/>
    <w:rsid w:val="00B34B30"/>
    <w:rsid w:val="00B34B81"/>
    <w:rsid w:val="00B34F59"/>
    <w:rsid w:val="00B34F67"/>
    <w:rsid w:val="00B3540D"/>
    <w:rsid w:val="00B3579A"/>
    <w:rsid w:val="00B357EB"/>
    <w:rsid w:val="00B35AFC"/>
    <w:rsid w:val="00B35B7D"/>
    <w:rsid w:val="00B35BAC"/>
    <w:rsid w:val="00B361CE"/>
    <w:rsid w:val="00B3791C"/>
    <w:rsid w:val="00B37989"/>
    <w:rsid w:val="00B37D76"/>
    <w:rsid w:val="00B37D9A"/>
    <w:rsid w:val="00B37EC1"/>
    <w:rsid w:val="00B408A3"/>
    <w:rsid w:val="00B41980"/>
    <w:rsid w:val="00B41A1E"/>
    <w:rsid w:val="00B42645"/>
    <w:rsid w:val="00B42901"/>
    <w:rsid w:val="00B42DA6"/>
    <w:rsid w:val="00B43473"/>
    <w:rsid w:val="00B4378A"/>
    <w:rsid w:val="00B44291"/>
    <w:rsid w:val="00B445BE"/>
    <w:rsid w:val="00B4492D"/>
    <w:rsid w:val="00B44B53"/>
    <w:rsid w:val="00B44C76"/>
    <w:rsid w:val="00B44D62"/>
    <w:rsid w:val="00B451C9"/>
    <w:rsid w:val="00B4529F"/>
    <w:rsid w:val="00B452D1"/>
    <w:rsid w:val="00B45E40"/>
    <w:rsid w:val="00B460C8"/>
    <w:rsid w:val="00B462F8"/>
    <w:rsid w:val="00B4653C"/>
    <w:rsid w:val="00B46652"/>
    <w:rsid w:val="00B467AC"/>
    <w:rsid w:val="00B46E0B"/>
    <w:rsid w:val="00B472E1"/>
    <w:rsid w:val="00B47C57"/>
    <w:rsid w:val="00B505BD"/>
    <w:rsid w:val="00B50E06"/>
    <w:rsid w:val="00B510C3"/>
    <w:rsid w:val="00B5186C"/>
    <w:rsid w:val="00B51C6F"/>
    <w:rsid w:val="00B51D66"/>
    <w:rsid w:val="00B51E8E"/>
    <w:rsid w:val="00B51EB3"/>
    <w:rsid w:val="00B5235E"/>
    <w:rsid w:val="00B5343D"/>
    <w:rsid w:val="00B53621"/>
    <w:rsid w:val="00B5383E"/>
    <w:rsid w:val="00B53ADB"/>
    <w:rsid w:val="00B54C86"/>
    <w:rsid w:val="00B54FED"/>
    <w:rsid w:val="00B55025"/>
    <w:rsid w:val="00B554DB"/>
    <w:rsid w:val="00B5621E"/>
    <w:rsid w:val="00B56513"/>
    <w:rsid w:val="00B56A42"/>
    <w:rsid w:val="00B56BFE"/>
    <w:rsid w:val="00B570B6"/>
    <w:rsid w:val="00B5789C"/>
    <w:rsid w:val="00B57AF0"/>
    <w:rsid w:val="00B57F06"/>
    <w:rsid w:val="00B60A93"/>
    <w:rsid w:val="00B60FEC"/>
    <w:rsid w:val="00B6184E"/>
    <w:rsid w:val="00B61B81"/>
    <w:rsid w:val="00B61EF0"/>
    <w:rsid w:val="00B61F25"/>
    <w:rsid w:val="00B62AC9"/>
    <w:rsid w:val="00B6323E"/>
    <w:rsid w:val="00B639CC"/>
    <w:rsid w:val="00B63A1C"/>
    <w:rsid w:val="00B641ED"/>
    <w:rsid w:val="00B6457B"/>
    <w:rsid w:val="00B649EB"/>
    <w:rsid w:val="00B64F1E"/>
    <w:rsid w:val="00B6597F"/>
    <w:rsid w:val="00B65F35"/>
    <w:rsid w:val="00B66749"/>
    <w:rsid w:val="00B67868"/>
    <w:rsid w:val="00B679BC"/>
    <w:rsid w:val="00B70169"/>
    <w:rsid w:val="00B705A8"/>
    <w:rsid w:val="00B70D72"/>
    <w:rsid w:val="00B7114D"/>
    <w:rsid w:val="00B711AE"/>
    <w:rsid w:val="00B71882"/>
    <w:rsid w:val="00B7191D"/>
    <w:rsid w:val="00B719FC"/>
    <w:rsid w:val="00B72042"/>
    <w:rsid w:val="00B72A54"/>
    <w:rsid w:val="00B72BFB"/>
    <w:rsid w:val="00B72E15"/>
    <w:rsid w:val="00B72FA3"/>
    <w:rsid w:val="00B733DE"/>
    <w:rsid w:val="00B7387D"/>
    <w:rsid w:val="00B73CD9"/>
    <w:rsid w:val="00B7459B"/>
    <w:rsid w:val="00B74A55"/>
    <w:rsid w:val="00B74B93"/>
    <w:rsid w:val="00B765F5"/>
    <w:rsid w:val="00B76A60"/>
    <w:rsid w:val="00B772EF"/>
    <w:rsid w:val="00B779FE"/>
    <w:rsid w:val="00B77B1D"/>
    <w:rsid w:val="00B81060"/>
    <w:rsid w:val="00B810EB"/>
    <w:rsid w:val="00B81314"/>
    <w:rsid w:val="00B81469"/>
    <w:rsid w:val="00B82213"/>
    <w:rsid w:val="00B823A6"/>
    <w:rsid w:val="00B82828"/>
    <w:rsid w:val="00B833E0"/>
    <w:rsid w:val="00B8382C"/>
    <w:rsid w:val="00B83877"/>
    <w:rsid w:val="00B83BFC"/>
    <w:rsid w:val="00B84CB3"/>
    <w:rsid w:val="00B84F46"/>
    <w:rsid w:val="00B859E9"/>
    <w:rsid w:val="00B86AC6"/>
    <w:rsid w:val="00B87208"/>
    <w:rsid w:val="00B875A0"/>
    <w:rsid w:val="00B878BD"/>
    <w:rsid w:val="00B878E9"/>
    <w:rsid w:val="00B87AA4"/>
    <w:rsid w:val="00B907CF"/>
    <w:rsid w:val="00B91891"/>
    <w:rsid w:val="00B9193A"/>
    <w:rsid w:val="00B91E6E"/>
    <w:rsid w:val="00B9278E"/>
    <w:rsid w:val="00B9304F"/>
    <w:rsid w:val="00B93600"/>
    <w:rsid w:val="00B93A27"/>
    <w:rsid w:val="00B94051"/>
    <w:rsid w:val="00B941C9"/>
    <w:rsid w:val="00B946B0"/>
    <w:rsid w:val="00B947DA"/>
    <w:rsid w:val="00B94D25"/>
    <w:rsid w:val="00B94EA0"/>
    <w:rsid w:val="00B95527"/>
    <w:rsid w:val="00B95554"/>
    <w:rsid w:val="00B95BB5"/>
    <w:rsid w:val="00B961F8"/>
    <w:rsid w:val="00B96887"/>
    <w:rsid w:val="00B96901"/>
    <w:rsid w:val="00B96D04"/>
    <w:rsid w:val="00B96D0A"/>
    <w:rsid w:val="00B96E34"/>
    <w:rsid w:val="00B970F3"/>
    <w:rsid w:val="00B976A9"/>
    <w:rsid w:val="00B9785B"/>
    <w:rsid w:val="00B979B5"/>
    <w:rsid w:val="00B97B41"/>
    <w:rsid w:val="00B97C82"/>
    <w:rsid w:val="00B97EE5"/>
    <w:rsid w:val="00BA02CA"/>
    <w:rsid w:val="00BA07F0"/>
    <w:rsid w:val="00BA0CD1"/>
    <w:rsid w:val="00BA0EF1"/>
    <w:rsid w:val="00BA0F77"/>
    <w:rsid w:val="00BA1054"/>
    <w:rsid w:val="00BA12C3"/>
    <w:rsid w:val="00BA1357"/>
    <w:rsid w:val="00BA1497"/>
    <w:rsid w:val="00BA16DB"/>
    <w:rsid w:val="00BA2190"/>
    <w:rsid w:val="00BA2A26"/>
    <w:rsid w:val="00BA2B27"/>
    <w:rsid w:val="00BA3554"/>
    <w:rsid w:val="00BA35C5"/>
    <w:rsid w:val="00BA3A23"/>
    <w:rsid w:val="00BA3ABD"/>
    <w:rsid w:val="00BA3E6E"/>
    <w:rsid w:val="00BA3F2C"/>
    <w:rsid w:val="00BA42DF"/>
    <w:rsid w:val="00BA4566"/>
    <w:rsid w:val="00BA4B91"/>
    <w:rsid w:val="00BA4DA1"/>
    <w:rsid w:val="00BA5655"/>
    <w:rsid w:val="00BA5CD6"/>
    <w:rsid w:val="00BA5E7B"/>
    <w:rsid w:val="00BA6305"/>
    <w:rsid w:val="00BA65BF"/>
    <w:rsid w:val="00BA68D6"/>
    <w:rsid w:val="00BA695A"/>
    <w:rsid w:val="00BA6C3B"/>
    <w:rsid w:val="00BA721F"/>
    <w:rsid w:val="00BB0020"/>
    <w:rsid w:val="00BB0672"/>
    <w:rsid w:val="00BB0B42"/>
    <w:rsid w:val="00BB0DD4"/>
    <w:rsid w:val="00BB1564"/>
    <w:rsid w:val="00BB2025"/>
    <w:rsid w:val="00BB2CB7"/>
    <w:rsid w:val="00BB3068"/>
    <w:rsid w:val="00BB37E2"/>
    <w:rsid w:val="00BB42AB"/>
    <w:rsid w:val="00BB4C80"/>
    <w:rsid w:val="00BB4E56"/>
    <w:rsid w:val="00BB5727"/>
    <w:rsid w:val="00BB60AE"/>
    <w:rsid w:val="00BB631F"/>
    <w:rsid w:val="00BB6FB4"/>
    <w:rsid w:val="00BB7A72"/>
    <w:rsid w:val="00BB7AE4"/>
    <w:rsid w:val="00BB7F2F"/>
    <w:rsid w:val="00BC001B"/>
    <w:rsid w:val="00BC05D4"/>
    <w:rsid w:val="00BC0C8F"/>
    <w:rsid w:val="00BC0F3D"/>
    <w:rsid w:val="00BC15B5"/>
    <w:rsid w:val="00BC20EC"/>
    <w:rsid w:val="00BC24EB"/>
    <w:rsid w:val="00BC25BC"/>
    <w:rsid w:val="00BC2BC5"/>
    <w:rsid w:val="00BC2D2F"/>
    <w:rsid w:val="00BC35F6"/>
    <w:rsid w:val="00BC67FF"/>
    <w:rsid w:val="00BC6816"/>
    <w:rsid w:val="00BC70C7"/>
    <w:rsid w:val="00BD0971"/>
    <w:rsid w:val="00BD1E2A"/>
    <w:rsid w:val="00BD27B6"/>
    <w:rsid w:val="00BD28D4"/>
    <w:rsid w:val="00BD2AE7"/>
    <w:rsid w:val="00BD2BC4"/>
    <w:rsid w:val="00BD2BE0"/>
    <w:rsid w:val="00BD2EB1"/>
    <w:rsid w:val="00BD38F5"/>
    <w:rsid w:val="00BD39F3"/>
    <w:rsid w:val="00BD3FD9"/>
    <w:rsid w:val="00BD4AC9"/>
    <w:rsid w:val="00BD523E"/>
    <w:rsid w:val="00BD586E"/>
    <w:rsid w:val="00BD598C"/>
    <w:rsid w:val="00BD60F5"/>
    <w:rsid w:val="00BD6361"/>
    <w:rsid w:val="00BD659D"/>
    <w:rsid w:val="00BD7163"/>
    <w:rsid w:val="00BD72A4"/>
    <w:rsid w:val="00BD7ECB"/>
    <w:rsid w:val="00BE01C6"/>
    <w:rsid w:val="00BE0FCF"/>
    <w:rsid w:val="00BE1172"/>
    <w:rsid w:val="00BE1449"/>
    <w:rsid w:val="00BE15FD"/>
    <w:rsid w:val="00BE167E"/>
    <w:rsid w:val="00BE1E00"/>
    <w:rsid w:val="00BE1F5C"/>
    <w:rsid w:val="00BE254C"/>
    <w:rsid w:val="00BE2676"/>
    <w:rsid w:val="00BE276F"/>
    <w:rsid w:val="00BE3FAC"/>
    <w:rsid w:val="00BE43CF"/>
    <w:rsid w:val="00BE455D"/>
    <w:rsid w:val="00BE4DD7"/>
    <w:rsid w:val="00BE6470"/>
    <w:rsid w:val="00BE6EBF"/>
    <w:rsid w:val="00BE763F"/>
    <w:rsid w:val="00BE7707"/>
    <w:rsid w:val="00BE7856"/>
    <w:rsid w:val="00BE7C51"/>
    <w:rsid w:val="00BE7E17"/>
    <w:rsid w:val="00BF0C76"/>
    <w:rsid w:val="00BF1C25"/>
    <w:rsid w:val="00BF1ED4"/>
    <w:rsid w:val="00BF20DC"/>
    <w:rsid w:val="00BF231B"/>
    <w:rsid w:val="00BF235A"/>
    <w:rsid w:val="00BF239F"/>
    <w:rsid w:val="00BF24AF"/>
    <w:rsid w:val="00BF2509"/>
    <w:rsid w:val="00BF290E"/>
    <w:rsid w:val="00BF318C"/>
    <w:rsid w:val="00BF4096"/>
    <w:rsid w:val="00BF4159"/>
    <w:rsid w:val="00BF491B"/>
    <w:rsid w:val="00BF4F48"/>
    <w:rsid w:val="00BF51C3"/>
    <w:rsid w:val="00BF530E"/>
    <w:rsid w:val="00BF5ABD"/>
    <w:rsid w:val="00BF71B7"/>
    <w:rsid w:val="00BF7552"/>
    <w:rsid w:val="00BF7BF3"/>
    <w:rsid w:val="00BF7E60"/>
    <w:rsid w:val="00BF7F9A"/>
    <w:rsid w:val="00C00126"/>
    <w:rsid w:val="00C00D8F"/>
    <w:rsid w:val="00C013E5"/>
    <w:rsid w:val="00C01567"/>
    <w:rsid w:val="00C01A11"/>
    <w:rsid w:val="00C01AB5"/>
    <w:rsid w:val="00C02393"/>
    <w:rsid w:val="00C0259A"/>
    <w:rsid w:val="00C0269F"/>
    <w:rsid w:val="00C026F6"/>
    <w:rsid w:val="00C0311D"/>
    <w:rsid w:val="00C03365"/>
    <w:rsid w:val="00C033A6"/>
    <w:rsid w:val="00C0391E"/>
    <w:rsid w:val="00C03BE1"/>
    <w:rsid w:val="00C03DC4"/>
    <w:rsid w:val="00C03EE1"/>
    <w:rsid w:val="00C05549"/>
    <w:rsid w:val="00C05B71"/>
    <w:rsid w:val="00C05DDB"/>
    <w:rsid w:val="00C0773D"/>
    <w:rsid w:val="00C07974"/>
    <w:rsid w:val="00C1145C"/>
    <w:rsid w:val="00C11478"/>
    <w:rsid w:val="00C115B8"/>
    <w:rsid w:val="00C11AAA"/>
    <w:rsid w:val="00C11D4B"/>
    <w:rsid w:val="00C1246B"/>
    <w:rsid w:val="00C12942"/>
    <w:rsid w:val="00C12ACA"/>
    <w:rsid w:val="00C12ECE"/>
    <w:rsid w:val="00C12EFD"/>
    <w:rsid w:val="00C1324D"/>
    <w:rsid w:val="00C13A1A"/>
    <w:rsid w:val="00C13C1B"/>
    <w:rsid w:val="00C13CB9"/>
    <w:rsid w:val="00C13E21"/>
    <w:rsid w:val="00C13F5E"/>
    <w:rsid w:val="00C141C8"/>
    <w:rsid w:val="00C14589"/>
    <w:rsid w:val="00C149EB"/>
    <w:rsid w:val="00C14A74"/>
    <w:rsid w:val="00C14B15"/>
    <w:rsid w:val="00C14BFD"/>
    <w:rsid w:val="00C14C29"/>
    <w:rsid w:val="00C14CC2"/>
    <w:rsid w:val="00C15454"/>
    <w:rsid w:val="00C15B77"/>
    <w:rsid w:val="00C15DFB"/>
    <w:rsid w:val="00C15FD2"/>
    <w:rsid w:val="00C16189"/>
    <w:rsid w:val="00C16896"/>
    <w:rsid w:val="00C171CE"/>
    <w:rsid w:val="00C175DE"/>
    <w:rsid w:val="00C17645"/>
    <w:rsid w:val="00C201E2"/>
    <w:rsid w:val="00C203DF"/>
    <w:rsid w:val="00C2123B"/>
    <w:rsid w:val="00C21806"/>
    <w:rsid w:val="00C22DEF"/>
    <w:rsid w:val="00C22EC1"/>
    <w:rsid w:val="00C23297"/>
    <w:rsid w:val="00C236E1"/>
    <w:rsid w:val="00C237BD"/>
    <w:rsid w:val="00C23878"/>
    <w:rsid w:val="00C23B68"/>
    <w:rsid w:val="00C23C3A"/>
    <w:rsid w:val="00C24898"/>
    <w:rsid w:val="00C24BCB"/>
    <w:rsid w:val="00C24C22"/>
    <w:rsid w:val="00C25AC8"/>
    <w:rsid w:val="00C25C91"/>
    <w:rsid w:val="00C2636D"/>
    <w:rsid w:val="00C264D7"/>
    <w:rsid w:val="00C26588"/>
    <w:rsid w:val="00C265A7"/>
    <w:rsid w:val="00C265B6"/>
    <w:rsid w:val="00C26785"/>
    <w:rsid w:val="00C269E3"/>
    <w:rsid w:val="00C27049"/>
    <w:rsid w:val="00C274A1"/>
    <w:rsid w:val="00C27B3F"/>
    <w:rsid w:val="00C30007"/>
    <w:rsid w:val="00C300FD"/>
    <w:rsid w:val="00C302F3"/>
    <w:rsid w:val="00C302F6"/>
    <w:rsid w:val="00C30BAE"/>
    <w:rsid w:val="00C31317"/>
    <w:rsid w:val="00C317F2"/>
    <w:rsid w:val="00C3187F"/>
    <w:rsid w:val="00C3305A"/>
    <w:rsid w:val="00C33272"/>
    <w:rsid w:val="00C33AC2"/>
    <w:rsid w:val="00C33BB9"/>
    <w:rsid w:val="00C34100"/>
    <w:rsid w:val="00C3450D"/>
    <w:rsid w:val="00C346D7"/>
    <w:rsid w:val="00C34C67"/>
    <w:rsid w:val="00C34C95"/>
    <w:rsid w:val="00C3516A"/>
    <w:rsid w:val="00C353FF"/>
    <w:rsid w:val="00C3560A"/>
    <w:rsid w:val="00C35C79"/>
    <w:rsid w:val="00C3627E"/>
    <w:rsid w:val="00C3630C"/>
    <w:rsid w:val="00C36B04"/>
    <w:rsid w:val="00C36CAB"/>
    <w:rsid w:val="00C36D85"/>
    <w:rsid w:val="00C37286"/>
    <w:rsid w:val="00C3728A"/>
    <w:rsid w:val="00C3766B"/>
    <w:rsid w:val="00C416EC"/>
    <w:rsid w:val="00C41C97"/>
    <w:rsid w:val="00C42303"/>
    <w:rsid w:val="00C427CA"/>
    <w:rsid w:val="00C42BA5"/>
    <w:rsid w:val="00C43442"/>
    <w:rsid w:val="00C43446"/>
    <w:rsid w:val="00C439EB"/>
    <w:rsid w:val="00C43F4A"/>
    <w:rsid w:val="00C44257"/>
    <w:rsid w:val="00C4442A"/>
    <w:rsid w:val="00C44C93"/>
    <w:rsid w:val="00C45292"/>
    <w:rsid w:val="00C4579E"/>
    <w:rsid w:val="00C45A4F"/>
    <w:rsid w:val="00C45C3D"/>
    <w:rsid w:val="00C466FA"/>
    <w:rsid w:val="00C468DD"/>
    <w:rsid w:val="00C46908"/>
    <w:rsid w:val="00C46AC8"/>
    <w:rsid w:val="00C47009"/>
    <w:rsid w:val="00C470F1"/>
    <w:rsid w:val="00C47814"/>
    <w:rsid w:val="00C47C70"/>
    <w:rsid w:val="00C47F2D"/>
    <w:rsid w:val="00C50570"/>
    <w:rsid w:val="00C50A43"/>
    <w:rsid w:val="00C50CED"/>
    <w:rsid w:val="00C51354"/>
    <w:rsid w:val="00C51532"/>
    <w:rsid w:val="00C51D3E"/>
    <w:rsid w:val="00C520C2"/>
    <w:rsid w:val="00C520F9"/>
    <w:rsid w:val="00C521EA"/>
    <w:rsid w:val="00C52902"/>
    <w:rsid w:val="00C5375B"/>
    <w:rsid w:val="00C53A7F"/>
    <w:rsid w:val="00C53BF7"/>
    <w:rsid w:val="00C53F1D"/>
    <w:rsid w:val="00C54550"/>
    <w:rsid w:val="00C54604"/>
    <w:rsid w:val="00C547E5"/>
    <w:rsid w:val="00C55380"/>
    <w:rsid w:val="00C55624"/>
    <w:rsid w:val="00C55636"/>
    <w:rsid w:val="00C55C0F"/>
    <w:rsid w:val="00C56154"/>
    <w:rsid w:val="00C5781E"/>
    <w:rsid w:val="00C57A52"/>
    <w:rsid w:val="00C60385"/>
    <w:rsid w:val="00C608F1"/>
    <w:rsid w:val="00C60DF1"/>
    <w:rsid w:val="00C60E2C"/>
    <w:rsid w:val="00C61094"/>
    <w:rsid w:val="00C613B5"/>
    <w:rsid w:val="00C616C9"/>
    <w:rsid w:val="00C62559"/>
    <w:rsid w:val="00C62675"/>
    <w:rsid w:val="00C6286F"/>
    <w:rsid w:val="00C628EE"/>
    <w:rsid w:val="00C633B8"/>
    <w:rsid w:val="00C63B04"/>
    <w:rsid w:val="00C63B64"/>
    <w:rsid w:val="00C6413C"/>
    <w:rsid w:val="00C64798"/>
    <w:rsid w:val="00C64B88"/>
    <w:rsid w:val="00C64CA2"/>
    <w:rsid w:val="00C65284"/>
    <w:rsid w:val="00C65CC5"/>
    <w:rsid w:val="00C65F25"/>
    <w:rsid w:val="00C65F43"/>
    <w:rsid w:val="00C66434"/>
    <w:rsid w:val="00C66884"/>
    <w:rsid w:val="00C70258"/>
    <w:rsid w:val="00C7035C"/>
    <w:rsid w:val="00C7066C"/>
    <w:rsid w:val="00C70E44"/>
    <w:rsid w:val="00C71784"/>
    <w:rsid w:val="00C72342"/>
    <w:rsid w:val="00C73788"/>
    <w:rsid w:val="00C73B50"/>
    <w:rsid w:val="00C74EEF"/>
    <w:rsid w:val="00C74FE4"/>
    <w:rsid w:val="00C7564B"/>
    <w:rsid w:val="00C75668"/>
    <w:rsid w:val="00C75B01"/>
    <w:rsid w:val="00C76B06"/>
    <w:rsid w:val="00C76D7F"/>
    <w:rsid w:val="00C779E5"/>
    <w:rsid w:val="00C77FFB"/>
    <w:rsid w:val="00C80B3D"/>
    <w:rsid w:val="00C81371"/>
    <w:rsid w:val="00C81E02"/>
    <w:rsid w:val="00C823AC"/>
    <w:rsid w:val="00C82C8B"/>
    <w:rsid w:val="00C834A7"/>
    <w:rsid w:val="00C83DFC"/>
    <w:rsid w:val="00C84940"/>
    <w:rsid w:val="00C849A1"/>
    <w:rsid w:val="00C84CB4"/>
    <w:rsid w:val="00C8517F"/>
    <w:rsid w:val="00C8530B"/>
    <w:rsid w:val="00C85837"/>
    <w:rsid w:val="00C85C53"/>
    <w:rsid w:val="00C86300"/>
    <w:rsid w:val="00C86A48"/>
    <w:rsid w:val="00C875CE"/>
    <w:rsid w:val="00C87BB9"/>
    <w:rsid w:val="00C903BF"/>
    <w:rsid w:val="00C9050C"/>
    <w:rsid w:val="00C90CD6"/>
    <w:rsid w:val="00C90CD9"/>
    <w:rsid w:val="00C918FC"/>
    <w:rsid w:val="00C91903"/>
    <w:rsid w:val="00C93129"/>
    <w:rsid w:val="00C93872"/>
    <w:rsid w:val="00C949D2"/>
    <w:rsid w:val="00C94CBE"/>
    <w:rsid w:val="00C9508D"/>
    <w:rsid w:val="00C95239"/>
    <w:rsid w:val="00C95F05"/>
    <w:rsid w:val="00C95FDC"/>
    <w:rsid w:val="00C96B1D"/>
    <w:rsid w:val="00C97509"/>
    <w:rsid w:val="00C97EB8"/>
    <w:rsid w:val="00CA0FEE"/>
    <w:rsid w:val="00CA12F6"/>
    <w:rsid w:val="00CA1B0D"/>
    <w:rsid w:val="00CA207F"/>
    <w:rsid w:val="00CA29C3"/>
    <w:rsid w:val="00CA320E"/>
    <w:rsid w:val="00CA34AE"/>
    <w:rsid w:val="00CA3917"/>
    <w:rsid w:val="00CA3DCD"/>
    <w:rsid w:val="00CA3FD3"/>
    <w:rsid w:val="00CA3FE7"/>
    <w:rsid w:val="00CA4B7B"/>
    <w:rsid w:val="00CA4B9B"/>
    <w:rsid w:val="00CA4DEE"/>
    <w:rsid w:val="00CA5582"/>
    <w:rsid w:val="00CA6C79"/>
    <w:rsid w:val="00CA7011"/>
    <w:rsid w:val="00CA7A8F"/>
    <w:rsid w:val="00CA7C71"/>
    <w:rsid w:val="00CA7C7E"/>
    <w:rsid w:val="00CB002C"/>
    <w:rsid w:val="00CB056F"/>
    <w:rsid w:val="00CB091B"/>
    <w:rsid w:val="00CB0DE8"/>
    <w:rsid w:val="00CB0F95"/>
    <w:rsid w:val="00CB12BA"/>
    <w:rsid w:val="00CB1833"/>
    <w:rsid w:val="00CB1933"/>
    <w:rsid w:val="00CB1D5D"/>
    <w:rsid w:val="00CB2855"/>
    <w:rsid w:val="00CB30E8"/>
    <w:rsid w:val="00CB340B"/>
    <w:rsid w:val="00CB388F"/>
    <w:rsid w:val="00CB422A"/>
    <w:rsid w:val="00CB4450"/>
    <w:rsid w:val="00CB4E02"/>
    <w:rsid w:val="00CB5879"/>
    <w:rsid w:val="00CB593E"/>
    <w:rsid w:val="00CB5A78"/>
    <w:rsid w:val="00CB5B89"/>
    <w:rsid w:val="00CB5BCE"/>
    <w:rsid w:val="00CB5F6D"/>
    <w:rsid w:val="00CB618A"/>
    <w:rsid w:val="00CB6384"/>
    <w:rsid w:val="00CB6424"/>
    <w:rsid w:val="00CB7086"/>
    <w:rsid w:val="00CB744E"/>
    <w:rsid w:val="00CB7639"/>
    <w:rsid w:val="00CB7804"/>
    <w:rsid w:val="00CB7CF0"/>
    <w:rsid w:val="00CC04D4"/>
    <w:rsid w:val="00CC0612"/>
    <w:rsid w:val="00CC112C"/>
    <w:rsid w:val="00CC12BD"/>
    <w:rsid w:val="00CC159B"/>
    <w:rsid w:val="00CC16AA"/>
    <w:rsid w:val="00CC2030"/>
    <w:rsid w:val="00CC2742"/>
    <w:rsid w:val="00CC28E5"/>
    <w:rsid w:val="00CC30E3"/>
    <w:rsid w:val="00CC32B4"/>
    <w:rsid w:val="00CC3946"/>
    <w:rsid w:val="00CC39E6"/>
    <w:rsid w:val="00CC3B7F"/>
    <w:rsid w:val="00CC3DE9"/>
    <w:rsid w:val="00CC3DF6"/>
    <w:rsid w:val="00CC45DC"/>
    <w:rsid w:val="00CC48E8"/>
    <w:rsid w:val="00CC4970"/>
    <w:rsid w:val="00CC4D15"/>
    <w:rsid w:val="00CC5AC0"/>
    <w:rsid w:val="00CC6B2F"/>
    <w:rsid w:val="00CC70A4"/>
    <w:rsid w:val="00CC78D9"/>
    <w:rsid w:val="00CC7C1A"/>
    <w:rsid w:val="00CD003A"/>
    <w:rsid w:val="00CD0631"/>
    <w:rsid w:val="00CD13E1"/>
    <w:rsid w:val="00CD18C3"/>
    <w:rsid w:val="00CD1C6E"/>
    <w:rsid w:val="00CD1EB8"/>
    <w:rsid w:val="00CD21CD"/>
    <w:rsid w:val="00CD358E"/>
    <w:rsid w:val="00CD3814"/>
    <w:rsid w:val="00CD386A"/>
    <w:rsid w:val="00CD3954"/>
    <w:rsid w:val="00CD447F"/>
    <w:rsid w:val="00CD448D"/>
    <w:rsid w:val="00CD49EB"/>
    <w:rsid w:val="00CD4B8A"/>
    <w:rsid w:val="00CD4F4A"/>
    <w:rsid w:val="00CD4FBF"/>
    <w:rsid w:val="00CD5DDB"/>
    <w:rsid w:val="00CD5FEA"/>
    <w:rsid w:val="00CD625F"/>
    <w:rsid w:val="00CD6478"/>
    <w:rsid w:val="00CD6683"/>
    <w:rsid w:val="00CD6C20"/>
    <w:rsid w:val="00CD6D6B"/>
    <w:rsid w:val="00CD7B1B"/>
    <w:rsid w:val="00CE0182"/>
    <w:rsid w:val="00CE0562"/>
    <w:rsid w:val="00CE05CE"/>
    <w:rsid w:val="00CE0AA2"/>
    <w:rsid w:val="00CE0B87"/>
    <w:rsid w:val="00CE100F"/>
    <w:rsid w:val="00CE139A"/>
    <w:rsid w:val="00CE1A70"/>
    <w:rsid w:val="00CE2065"/>
    <w:rsid w:val="00CE2586"/>
    <w:rsid w:val="00CE28E9"/>
    <w:rsid w:val="00CE2AE0"/>
    <w:rsid w:val="00CE2F11"/>
    <w:rsid w:val="00CE3381"/>
    <w:rsid w:val="00CE3630"/>
    <w:rsid w:val="00CE37DD"/>
    <w:rsid w:val="00CE38E2"/>
    <w:rsid w:val="00CE3CA2"/>
    <w:rsid w:val="00CE3D4E"/>
    <w:rsid w:val="00CE3E2F"/>
    <w:rsid w:val="00CE4063"/>
    <w:rsid w:val="00CE4822"/>
    <w:rsid w:val="00CE492C"/>
    <w:rsid w:val="00CE4B75"/>
    <w:rsid w:val="00CE4DF3"/>
    <w:rsid w:val="00CE51F2"/>
    <w:rsid w:val="00CE56A5"/>
    <w:rsid w:val="00CE5885"/>
    <w:rsid w:val="00CE5AC1"/>
    <w:rsid w:val="00CE5E89"/>
    <w:rsid w:val="00CE69E0"/>
    <w:rsid w:val="00CE6DD9"/>
    <w:rsid w:val="00CE72D5"/>
    <w:rsid w:val="00CE7347"/>
    <w:rsid w:val="00CE73CE"/>
    <w:rsid w:val="00CE7819"/>
    <w:rsid w:val="00CE7B88"/>
    <w:rsid w:val="00CE7D03"/>
    <w:rsid w:val="00CF1008"/>
    <w:rsid w:val="00CF142B"/>
    <w:rsid w:val="00CF200D"/>
    <w:rsid w:val="00CF247A"/>
    <w:rsid w:val="00CF2A8B"/>
    <w:rsid w:val="00CF3DD4"/>
    <w:rsid w:val="00CF3F78"/>
    <w:rsid w:val="00CF4051"/>
    <w:rsid w:val="00CF541F"/>
    <w:rsid w:val="00CF5739"/>
    <w:rsid w:val="00CF5A81"/>
    <w:rsid w:val="00CF5FD2"/>
    <w:rsid w:val="00CF6571"/>
    <w:rsid w:val="00CF67AE"/>
    <w:rsid w:val="00CF68FA"/>
    <w:rsid w:val="00CF6DBA"/>
    <w:rsid w:val="00CF723A"/>
    <w:rsid w:val="00CF74C1"/>
    <w:rsid w:val="00CF7728"/>
    <w:rsid w:val="00CF7E34"/>
    <w:rsid w:val="00D001BC"/>
    <w:rsid w:val="00D01200"/>
    <w:rsid w:val="00D014B5"/>
    <w:rsid w:val="00D0185A"/>
    <w:rsid w:val="00D01E75"/>
    <w:rsid w:val="00D0218C"/>
    <w:rsid w:val="00D022BF"/>
    <w:rsid w:val="00D027EC"/>
    <w:rsid w:val="00D02E1C"/>
    <w:rsid w:val="00D041DB"/>
    <w:rsid w:val="00D0438F"/>
    <w:rsid w:val="00D0450F"/>
    <w:rsid w:val="00D0451D"/>
    <w:rsid w:val="00D04BF2"/>
    <w:rsid w:val="00D04FAC"/>
    <w:rsid w:val="00D05944"/>
    <w:rsid w:val="00D073AE"/>
    <w:rsid w:val="00D0763A"/>
    <w:rsid w:val="00D07FA2"/>
    <w:rsid w:val="00D10DB3"/>
    <w:rsid w:val="00D10E35"/>
    <w:rsid w:val="00D1127A"/>
    <w:rsid w:val="00D11435"/>
    <w:rsid w:val="00D116A3"/>
    <w:rsid w:val="00D11C08"/>
    <w:rsid w:val="00D12763"/>
    <w:rsid w:val="00D12A15"/>
    <w:rsid w:val="00D12A7A"/>
    <w:rsid w:val="00D133AC"/>
    <w:rsid w:val="00D1397E"/>
    <w:rsid w:val="00D13FA3"/>
    <w:rsid w:val="00D14E00"/>
    <w:rsid w:val="00D14ECB"/>
    <w:rsid w:val="00D14F93"/>
    <w:rsid w:val="00D15073"/>
    <w:rsid w:val="00D1525E"/>
    <w:rsid w:val="00D1542B"/>
    <w:rsid w:val="00D15F14"/>
    <w:rsid w:val="00D16E9E"/>
    <w:rsid w:val="00D16F91"/>
    <w:rsid w:val="00D1757E"/>
    <w:rsid w:val="00D17993"/>
    <w:rsid w:val="00D17C54"/>
    <w:rsid w:val="00D17FD7"/>
    <w:rsid w:val="00D20434"/>
    <w:rsid w:val="00D2065F"/>
    <w:rsid w:val="00D20FB8"/>
    <w:rsid w:val="00D2119D"/>
    <w:rsid w:val="00D214A9"/>
    <w:rsid w:val="00D21F1F"/>
    <w:rsid w:val="00D2247E"/>
    <w:rsid w:val="00D2380C"/>
    <w:rsid w:val="00D2399F"/>
    <w:rsid w:val="00D24E59"/>
    <w:rsid w:val="00D25156"/>
    <w:rsid w:val="00D25907"/>
    <w:rsid w:val="00D25C35"/>
    <w:rsid w:val="00D25C66"/>
    <w:rsid w:val="00D25CDC"/>
    <w:rsid w:val="00D25D0A"/>
    <w:rsid w:val="00D26049"/>
    <w:rsid w:val="00D262D1"/>
    <w:rsid w:val="00D26D80"/>
    <w:rsid w:val="00D27320"/>
    <w:rsid w:val="00D278EF"/>
    <w:rsid w:val="00D27CDA"/>
    <w:rsid w:val="00D30379"/>
    <w:rsid w:val="00D30981"/>
    <w:rsid w:val="00D30AD4"/>
    <w:rsid w:val="00D30BC4"/>
    <w:rsid w:val="00D30E97"/>
    <w:rsid w:val="00D312DD"/>
    <w:rsid w:val="00D31CCF"/>
    <w:rsid w:val="00D3246E"/>
    <w:rsid w:val="00D32801"/>
    <w:rsid w:val="00D3281E"/>
    <w:rsid w:val="00D329A0"/>
    <w:rsid w:val="00D329BA"/>
    <w:rsid w:val="00D32BEF"/>
    <w:rsid w:val="00D33D3D"/>
    <w:rsid w:val="00D33EB9"/>
    <w:rsid w:val="00D33ECD"/>
    <w:rsid w:val="00D34219"/>
    <w:rsid w:val="00D34454"/>
    <w:rsid w:val="00D346BF"/>
    <w:rsid w:val="00D34ACC"/>
    <w:rsid w:val="00D356EB"/>
    <w:rsid w:val="00D35777"/>
    <w:rsid w:val="00D35FC2"/>
    <w:rsid w:val="00D36097"/>
    <w:rsid w:val="00D36732"/>
    <w:rsid w:val="00D37311"/>
    <w:rsid w:val="00D37638"/>
    <w:rsid w:val="00D376FF"/>
    <w:rsid w:val="00D3782C"/>
    <w:rsid w:val="00D41188"/>
    <w:rsid w:val="00D413E6"/>
    <w:rsid w:val="00D419CF"/>
    <w:rsid w:val="00D41A6B"/>
    <w:rsid w:val="00D41B60"/>
    <w:rsid w:val="00D42125"/>
    <w:rsid w:val="00D42967"/>
    <w:rsid w:val="00D43681"/>
    <w:rsid w:val="00D437D6"/>
    <w:rsid w:val="00D44026"/>
    <w:rsid w:val="00D44C47"/>
    <w:rsid w:val="00D44D63"/>
    <w:rsid w:val="00D45509"/>
    <w:rsid w:val="00D45B81"/>
    <w:rsid w:val="00D463D1"/>
    <w:rsid w:val="00D46589"/>
    <w:rsid w:val="00D469B7"/>
    <w:rsid w:val="00D46B4A"/>
    <w:rsid w:val="00D471BC"/>
    <w:rsid w:val="00D47ABB"/>
    <w:rsid w:val="00D47F7B"/>
    <w:rsid w:val="00D506C8"/>
    <w:rsid w:val="00D51244"/>
    <w:rsid w:val="00D513A4"/>
    <w:rsid w:val="00D51E2B"/>
    <w:rsid w:val="00D51ED7"/>
    <w:rsid w:val="00D536F4"/>
    <w:rsid w:val="00D53731"/>
    <w:rsid w:val="00D53A49"/>
    <w:rsid w:val="00D53E30"/>
    <w:rsid w:val="00D53F46"/>
    <w:rsid w:val="00D53F5C"/>
    <w:rsid w:val="00D5468E"/>
    <w:rsid w:val="00D54776"/>
    <w:rsid w:val="00D548BA"/>
    <w:rsid w:val="00D5555E"/>
    <w:rsid w:val="00D5592C"/>
    <w:rsid w:val="00D5593D"/>
    <w:rsid w:val="00D560C6"/>
    <w:rsid w:val="00D564F1"/>
    <w:rsid w:val="00D56FA0"/>
    <w:rsid w:val="00D57335"/>
    <w:rsid w:val="00D57873"/>
    <w:rsid w:val="00D60373"/>
    <w:rsid w:val="00D606BB"/>
    <w:rsid w:val="00D60743"/>
    <w:rsid w:val="00D609AA"/>
    <w:rsid w:val="00D60F60"/>
    <w:rsid w:val="00D60F96"/>
    <w:rsid w:val="00D616E4"/>
    <w:rsid w:val="00D61E70"/>
    <w:rsid w:val="00D63B59"/>
    <w:rsid w:val="00D647D4"/>
    <w:rsid w:val="00D64DB2"/>
    <w:rsid w:val="00D64DCF"/>
    <w:rsid w:val="00D64FD5"/>
    <w:rsid w:val="00D651FD"/>
    <w:rsid w:val="00D6671E"/>
    <w:rsid w:val="00D66A64"/>
    <w:rsid w:val="00D670C3"/>
    <w:rsid w:val="00D67D82"/>
    <w:rsid w:val="00D70247"/>
    <w:rsid w:val="00D702DB"/>
    <w:rsid w:val="00D70F42"/>
    <w:rsid w:val="00D71201"/>
    <w:rsid w:val="00D72161"/>
    <w:rsid w:val="00D72B7F"/>
    <w:rsid w:val="00D72E20"/>
    <w:rsid w:val="00D72FEA"/>
    <w:rsid w:val="00D73739"/>
    <w:rsid w:val="00D7380C"/>
    <w:rsid w:val="00D7390C"/>
    <w:rsid w:val="00D73C9A"/>
    <w:rsid w:val="00D73F08"/>
    <w:rsid w:val="00D74BB9"/>
    <w:rsid w:val="00D74E52"/>
    <w:rsid w:val="00D75624"/>
    <w:rsid w:val="00D758B9"/>
    <w:rsid w:val="00D763B4"/>
    <w:rsid w:val="00D7657E"/>
    <w:rsid w:val="00D7663C"/>
    <w:rsid w:val="00D766D9"/>
    <w:rsid w:val="00D76B93"/>
    <w:rsid w:val="00D76BC9"/>
    <w:rsid w:val="00D77681"/>
    <w:rsid w:val="00D7795A"/>
    <w:rsid w:val="00D77D3E"/>
    <w:rsid w:val="00D80060"/>
    <w:rsid w:val="00D80144"/>
    <w:rsid w:val="00D80818"/>
    <w:rsid w:val="00D80F6F"/>
    <w:rsid w:val="00D810FA"/>
    <w:rsid w:val="00D817FE"/>
    <w:rsid w:val="00D81D80"/>
    <w:rsid w:val="00D828E1"/>
    <w:rsid w:val="00D82DC2"/>
    <w:rsid w:val="00D83598"/>
    <w:rsid w:val="00D83C48"/>
    <w:rsid w:val="00D84175"/>
    <w:rsid w:val="00D84399"/>
    <w:rsid w:val="00D84633"/>
    <w:rsid w:val="00D84C0A"/>
    <w:rsid w:val="00D84E84"/>
    <w:rsid w:val="00D85A60"/>
    <w:rsid w:val="00D85CC5"/>
    <w:rsid w:val="00D86582"/>
    <w:rsid w:val="00D87042"/>
    <w:rsid w:val="00D8753A"/>
    <w:rsid w:val="00D87C4E"/>
    <w:rsid w:val="00D90101"/>
    <w:rsid w:val="00D90523"/>
    <w:rsid w:val="00D90B84"/>
    <w:rsid w:val="00D911E7"/>
    <w:rsid w:val="00D91509"/>
    <w:rsid w:val="00D9177C"/>
    <w:rsid w:val="00D91AFF"/>
    <w:rsid w:val="00D91FE1"/>
    <w:rsid w:val="00D92966"/>
    <w:rsid w:val="00D931C7"/>
    <w:rsid w:val="00D93351"/>
    <w:rsid w:val="00D93719"/>
    <w:rsid w:val="00D93BC4"/>
    <w:rsid w:val="00D93C0C"/>
    <w:rsid w:val="00D94332"/>
    <w:rsid w:val="00D95459"/>
    <w:rsid w:val="00D95A8E"/>
    <w:rsid w:val="00D96A75"/>
    <w:rsid w:val="00D96D97"/>
    <w:rsid w:val="00D974EC"/>
    <w:rsid w:val="00D97CB4"/>
    <w:rsid w:val="00D97E61"/>
    <w:rsid w:val="00DA0420"/>
    <w:rsid w:val="00DA1218"/>
    <w:rsid w:val="00DA12BC"/>
    <w:rsid w:val="00DA1AD1"/>
    <w:rsid w:val="00DA1C75"/>
    <w:rsid w:val="00DA1F66"/>
    <w:rsid w:val="00DA1FCE"/>
    <w:rsid w:val="00DA200C"/>
    <w:rsid w:val="00DA23E9"/>
    <w:rsid w:val="00DA3350"/>
    <w:rsid w:val="00DA3423"/>
    <w:rsid w:val="00DA3983"/>
    <w:rsid w:val="00DA48E8"/>
    <w:rsid w:val="00DA4C9D"/>
    <w:rsid w:val="00DA53FA"/>
    <w:rsid w:val="00DA564E"/>
    <w:rsid w:val="00DA56D9"/>
    <w:rsid w:val="00DA5B11"/>
    <w:rsid w:val="00DA5B16"/>
    <w:rsid w:val="00DA5E11"/>
    <w:rsid w:val="00DA6DF8"/>
    <w:rsid w:val="00DA7113"/>
    <w:rsid w:val="00DA75D3"/>
    <w:rsid w:val="00DA79C4"/>
    <w:rsid w:val="00DA7ADE"/>
    <w:rsid w:val="00DA7D30"/>
    <w:rsid w:val="00DA7F3E"/>
    <w:rsid w:val="00DB0368"/>
    <w:rsid w:val="00DB1088"/>
    <w:rsid w:val="00DB10D7"/>
    <w:rsid w:val="00DB1324"/>
    <w:rsid w:val="00DB195B"/>
    <w:rsid w:val="00DB2036"/>
    <w:rsid w:val="00DB2B13"/>
    <w:rsid w:val="00DB2B17"/>
    <w:rsid w:val="00DB2D31"/>
    <w:rsid w:val="00DB43D0"/>
    <w:rsid w:val="00DB4A08"/>
    <w:rsid w:val="00DB4B3A"/>
    <w:rsid w:val="00DB4FE9"/>
    <w:rsid w:val="00DB635D"/>
    <w:rsid w:val="00DB6812"/>
    <w:rsid w:val="00DB7149"/>
    <w:rsid w:val="00DB72F3"/>
    <w:rsid w:val="00DB75C1"/>
    <w:rsid w:val="00DB7846"/>
    <w:rsid w:val="00DB7984"/>
    <w:rsid w:val="00DB7C3A"/>
    <w:rsid w:val="00DB7EEB"/>
    <w:rsid w:val="00DC07E5"/>
    <w:rsid w:val="00DC0D33"/>
    <w:rsid w:val="00DC1238"/>
    <w:rsid w:val="00DC1313"/>
    <w:rsid w:val="00DC17F5"/>
    <w:rsid w:val="00DC1AA5"/>
    <w:rsid w:val="00DC1CA2"/>
    <w:rsid w:val="00DC1D5F"/>
    <w:rsid w:val="00DC2135"/>
    <w:rsid w:val="00DC2DEA"/>
    <w:rsid w:val="00DC303C"/>
    <w:rsid w:val="00DC37CE"/>
    <w:rsid w:val="00DC3F8E"/>
    <w:rsid w:val="00DC47E7"/>
    <w:rsid w:val="00DC4A31"/>
    <w:rsid w:val="00DC5711"/>
    <w:rsid w:val="00DC6B37"/>
    <w:rsid w:val="00DC6C11"/>
    <w:rsid w:val="00DC703E"/>
    <w:rsid w:val="00DC70D5"/>
    <w:rsid w:val="00DC72D4"/>
    <w:rsid w:val="00DC7563"/>
    <w:rsid w:val="00DC75E7"/>
    <w:rsid w:val="00DC7BBE"/>
    <w:rsid w:val="00DC7F2F"/>
    <w:rsid w:val="00DD0045"/>
    <w:rsid w:val="00DD00DF"/>
    <w:rsid w:val="00DD09E4"/>
    <w:rsid w:val="00DD0AE6"/>
    <w:rsid w:val="00DD24E2"/>
    <w:rsid w:val="00DD3F93"/>
    <w:rsid w:val="00DD40FA"/>
    <w:rsid w:val="00DD41E2"/>
    <w:rsid w:val="00DD42C1"/>
    <w:rsid w:val="00DD4F93"/>
    <w:rsid w:val="00DD509B"/>
    <w:rsid w:val="00DD51C4"/>
    <w:rsid w:val="00DD53F7"/>
    <w:rsid w:val="00DD6B3C"/>
    <w:rsid w:val="00DD6E1A"/>
    <w:rsid w:val="00DD7B26"/>
    <w:rsid w:val="00DD7C48"/>
    <w:rsid w:val="00DE00E2"/>
    <w:rsid w:val="00DE00F4"/>
    <w:rsid w:val="00DE0987"/>
    <w:rsid w:val="00DE09AF"/>
    <w:rsid w:val="00DE1292"/>
    <w:rsid w:val="00DE217F"/>
    <w:rsid w:val="00DE2305"/>
    <w:rsid w:val="00DE339B"/>
    <w:rsid w:val="00DE3552"/>
    <w:rsid w:val="00DE4068"/>
    <w:rsid w:val="00DE4415"/>
    <w:rsid w:val="00DE496A"/>
    <w:rsid w:val="00DE51B2"/>
    <w:rsid w:val="00DE52CF"/>
    <w:rsid w:val="00DE5585"/>
    <w:rsid w:val="00DE5EE3"/>
    <w:rsid w:val="00DE6B0C"/>
    <w:rsid w:val="00DE6E81"/>
    <w:rsid w:val="00DE70F7"/>
    <w:rsid w:val="00DE77CC"/>
    <w:rsid w:val="00DE7C48"/>
    <w:rsid w:val="00DE7F3E"/>
    <w:rsid w:val="00DF04CB"/>
    <w:rsid w:val="00DF05EA"/>
    <w:rsid w:val="00DF0DF7"/>
    <w:rsid w:val="00DF17D0"/>
    <w:rsid w:val="00DF2386"/>
    <w:rsid w:val="00DF2587"/>
    <w:rsid w:val="00DF2730"/>
    <w:rsid w:val="00DF2F42"/>
    <w:rsid w:val="00DF30F9"/>
    <w:rsid w:val="00DF35F0"/>
    <w:rsid w:val="00DF3852"/>
    <w:rsid w:val="00DF4528"/>
    <w:rsid w:val="00DF45E3"/>
    <w:rsid w:val="00DF5F50"/>
    <w:rsid w:val="00DF5FED"/>
    <w:rsid w:val="00DF6294"/>
    <w:rsid w:val="00DF65D7"/>
    <w:rsid w:val="00DF6618"/>
    <w:rsid w:val="00DF6DD3"/>
    <w:rsid w:val="00DF7DFD"/>
    <w:rsid w:val="00E00700"/>
    <w:rsid w:val="00E00B85"/>
    <w:rsid w:val="00E00F12"/>
    <w:rsid w:val="00E012E6"/>
    <w:rsid w:val="00E017EE"/>
    <w:rsid w:val="00E01DD3"/>
    <w:rsid w:val="00E02318"/>
    <w:rsid w:val="00E039E0"/>
    <w:rsid w:val="00E03A98"/>
    <w:rsid w:val="00E03D8E"/>
    <w:rsid w:val="00E03F74"/>
    <w:rsid w:val="00E05673"/>
    <w:rsid w:val="00E06341"/>
    <w:rsid w:val="00E06C8D"/>
    <w:rsid w:val="00E06F08"/>
    <w:rsid w:val="00E06F7E"/>
    <w:rsid w:val="00E105EC"/>
    <w:rsid w:val="00E106CA"/>
    <w:rsid w:val="00E11BF9"/>
    <w:rsid w:val="00E11F62"/>
    <w:rsid w:val="00E12680"/>
    <w:rsid w:val="00E13424"/>
    <w:rsid w:val="00E1396E"/>
    <w:rsid w:val="00E1443A"/>
    <w:rsid w:val="00E14CFB"/>
    <w:rsid w:val="00E154AE"/>
    <w:rsid w:val="00E15680"/>
    <w:rsid w:val="00E16B09"/>
    <w:rsid w:val="00E170B6"/>
    <w:rsid w:val="00E171E8"/>
    <w:rsid w:val="00E17B4B"/>
    <w:rsid w:val="00E20AD2"/>
    <w:rsid w:val="00E20B2B"/>
    <w:rsid w:val="00E21070"/>
    <w:rsid w:val="00E214C4"/>
    <w:rsid w:val="00E217A8"/>
    <w:rsid w:val="00E21956"/>
    <w:rsid w:val="00E22A2F"/>
    <w:rsid w:val="00E23F03"/>
    <w:rsid w:val="00E2405D"/>
    <w:rsid w:val="00E24699"/>
    <w:rsid w:val="00E24A21"/>
    <w:rsid w:val="00E250BC"/>
    <w:rsid w:val="00E25329"/>
    <w:rsid w:val="00E255BC"/>
    <w:rsid w:val="00E25BFA"/>
    <w:rsid w:val="00E2605D"/>
    <w:rsid w:val="00E2656C"/>
    <w:rsid w:val="00E2667D"/>
    <w:rsid w:val="00E2669F"/>
    <w:rsid w:val="00E266BB"/>
    <w:rsid w:val="00E266FF"/>
    <w:rsid w:val="00E26B60"/>
    <w:rsid w:val="00E26EF2"/>
    <w:rsid w:val="00E2788B"/>
    <w:rsid w:val="00E305EB"/>
    <w:rsid w:val="00E30FA8"/>
    <w:rsid w:val="00E310C2"/>
    <w:rsid w:val="00E31356"/>
    <w:rsid w:val="00E316C6"/>
    <w:rsid w:val="00E32427"/>
    <w:rsid w:val="00E32491"/>
    <w:rsid w:val="00E329EC"/>
    <w:rsid w:val="00E32D09"/>
    <w:rsid w:val="00E33019"/>
    <w:rsid w:val="00E335B6"/>
    <w:rsid w:val="00E33F1B"/>
    <w:rsid w:val="00E34131"/>
    <w:rsid w:val="00E344DA"/>
    <w:rsid w:val="00E349B0"/>
    <w:rsid w:val="00E34D2E"/>
    <w:rsid w:val="00E35328"/>
    <w:rsid w:val="00E35AE7"/>
    <w:rsid w:val="00E35B6C"/>
    <w:rsid w:val="00E360B7"/>
    <w:rsid w:val="00E363A1"/>
    <w:rsid w:val="00E36627"/>
    <w:rsid w:val="00E3770B"/>
    <w:rsid w:val="00E3793C"/>
    <w:rsid w:val="00E37D3E"/>
    <w:rsid w:val="00E40346"/>
    <w:rsid w:val="00E40354"/>
    <w:rsid w:val="00E407BC"/>
    <w:rsid w:val="00E40CA4"/>
    <w:rsid w:val="00E40FCC"/>
    <w:rsid w:val="00E41B6B"/>
    <w:rsid w:val="00E4215B"/>
    <w:rsid w:val="00E42458"/>
    <w:rsid w:val="00E424AE"/>
    <w:rsid w:val="00E42624"/>
    <w:rsid w:val="00E42820"/>
    <w:rsid w:val="00E4289E"/>
    <w:rsid w:val="00E4293F"/>
    <w:rsid w:val="00E4434A"/>
    <w:rsid w:val="00E4455A"/>
    <w:rsid w:val="00E44A16"/>
    <w:rsid w:val="00E44F8A"/>
    <w:rsid w:val="00E45D9B"/>
    <w:rsid w:val="00E502BC"/>
    <w:rsid w:val="00E50652"/>
    <w:rsid w:val="00E50D1B"/>
    <w:rsid w:val="00E5105C"/>
    <w:rsid w:val="00E51089"/>
    <w:rsid w:val="00E51AC4"/>
    <w:rsid w:val="00E51E05"/>
    <w:rsid w:val="00E51F86"/>
    <w:rsid w:val="00E52442"/>
    <w:rsid w:val="00E52562"/>
    <w:rsid w:val="00E528B9"/>
    <w:rsid w:val="00E52953"/>
    <w:rsid w:val="00E52DB9"/>
    <w:rsid w:val="00E533CB"/>
    <w:rsid w:val="00E53DD9"/>
    <w:rsid w:val="00E53E47"/>
    <w:rsid w:val="00E54BBE"/>
    <w:rsid w:val="00E54E42"/>
    <w:rsid w:val="00E551DB"/>
    <w:rsid w:val="00E55877"/>
    <w:rsid w:val="00E56CD9"/>
    <w:rsid w:val="00E56D27"/>
    <w:rsid w:val="00E57122"/>
    <w:rsid w:val="00E574A6"/>
    <w:rsid w:val="00E57710"/>
    <w:rsid w:val="00E57A04"/>
    <w:rsid w:val="00E603A8"/>
    <w:rsid w:val="00E60743"/>
    <w:rsid w:val="00E60A30"/>
    <w:rsid w:val="00E60E77"/>
    <w:rsid w:val="00E61159"/>
    <w:rsid w:val="00E611C0"/>
    <w:rsid w:val="00E614FA"/>
    <w:rsid w:val="00E617EF"/>
    <w:rsid w:val="00E61BFE"/>
    <w:rsid w:val="00E623F2"/>
    <w:rsid w:val="00E625E6"/>
    <w:rsid w:val="00E62B32"/>
    <w:rsid w:val="00E63136"/>
    <w:rsid w:val="00E634E3"/>
    <w:rsid w:val="00E645DD"/>
    <w:rsid w:val="00E645E3"/>
    <w:rsid w:val="00E64708"/>
    <w:rsid w:val="00E64A7F"/>
    <w:rsid w:val="00E64AC4"/>
    <w:rsid w:val="00E6533B"/>
    <w:rsid w:val="00E65BA3"/>
    <w:rsid w:val="00E65BC5"/>
    <w:rsid w:val="00E65CD6"/>
    <w:rsid w:val="00E66444"/>
    <w:rsid w:val="00E6649C"/>
    <w:rsid w:val="00E6674A"/>
    <w:rsid w:val="00E66AD1"/>
    <w:rsid w:val="00E66C12"/>
    <w:rsid w:val="00E670E1"/>
    <w:rsid w:val="00E670E5"/>
    <w:rsid w:val="00E6738B"/>
    <w:rsid w:val="00E67452"/>
    <w:rsid w:val="00E67453"/>
    <w:rsid w:val="00E678E1"/>
    <w:rsid w:val="00E67DAF"/>
    <w:rsid w:val="00E7151E"/>
    <w:rsid w:val="00E722F1"/>
    <w:rsid w:val="00E728DD"/>
    <w:rsid w:val="00E72A6F"/>
    <w:rsid w:val="00E72BF6"/>
    <w:rsid w:val="00E73F22"/>
    <w:rsid w:val="00E74460"/>
    <w:rsid w:val="00E74988"/>
    <w:rsid w:val="00E74B80"/>
    <w:rsid w:val="00E74D64"/>
    <w:rsid w:val="00E74DCC"/>
    <w:rsid w:val="00E7518F"/>
    <w:rsid w:val="00E7551D"/>
    <w:rsid w:val="00E759DF"/>
    <w:rsid w:val="00E75AE3"/>
    <w:rsid w:val="00E75D14"/>
    <w:rsid w:val="00E7639B"/>
    <w:rsid w:val="00E76434"/>
    <w:rsid w:val="00E76755"/>
    <w:rsid w:val="00E76E30"/>
    <w:rsid w:val="00E76E7B"/>
    <w:rsid w:val="00E76ED4"/>
    <w:rsid w:val="00E77891"/>
    <w:rsid w:val="00E77953"/>
    <w:rsid w:val="00E77B02"/>
    <w:rsid w:val="00E77D26"/>
    <w:rsid w:val="00E80012"/>
    <w:rsid w:val="00E80900"/>
    <w:rsid w:val="00E814D6"/>
    <w:rsid w:val="00E81A20"/>
    <w:rsid w:val="00E81E74"/>
    <w:rsid w:val="00E82089"/>
    <w:rsid w:val="00E8227F"/>
    <w:rsid w:val="00E82888"/>
    <w:rsid w:val="00E82B53"/>
    <w:rsid w:val="00E82E59"/>
    <w:rsid w:val="00E82EE8"/>
    <w:rsid w:val="00E8416A"/>
    <w:rsid w:val="00E84331"/>
    <w:rsid w:val="00E84519"/>
    <w:rsid w:val="00E84680"/>
    <w:rsid w:val="00E846FD"/>
    <w:rsid w:val="00E848A3"/>
    <w:rsid w:val="00E85159"/>
    <w:rsid w:val="00E855B0"/>
    <w:rsid w:val="00E85CFC"/>
    <w:rsid w:val="00E85E76"/>
    <w:rsid w:val="00E864FA"/>
    <w:rsid w:val="00E86716"/>
    <w:rsid w:val="00E86DC8"/>
    <w:rsid w:val="00E873C0"/>
    <w:rsid w:val="00E8748F"/>
    <w:rsid w:val="00E87804"/>
    <w:rsid w:val="00E90A1E"/>
    <w:rsid w:val="00E91140"/>
    <w:rsid w:val="00E913B7"/>
    <w:rsid w:val="00E925EF"/>
    <w:rsid w:val="00E936DE"/>
    <w:rsid w:val="00E9443F"/>
    <w:rsid w:val="00E94B17"/>
    <w:rsid w:val="00E95434"/>
    <w:rsid w:val="00E95B80"/>
    <w:rsid w:val="00E95CB6"/>
    <w:rsid w:val="00E96673"/>
    <w:rsid w:val="00E96717"/>
    <w:rsid w:val="00E96DA8"/>
    <w:rsid w:val="00E96DBC"/>
    <w:rsid w:val="00E977F5"/>
    <w:rsid w:val="00E9792A"/>
    <w:rsid w:val="00E97E18"/>
    <w:rsid w:val="00E97F8E"/>
    <w:rsid w:val="00E97FE3"/>
    <w:rsid w:val="00EA00B4"/>
    <w:rsid w:val="00EA180D"/>
    <w:rsid w:val="00EA1851"/>
    <w:rsid w:val="00EA1FA1"/>
    <w:rsid w:val="00EA2091"/>
    <w:rsid w:val="00EA22E2"/>
    <w:rsid w:val="00EA2A39"/>
    <w:rsid w:val="00EA2AEB"/>
    <w:rsid w:val="00EA2CD0"/>
    <w:rsid w:val="00EA3033"/>
    <w:rsid w:val="00EA32B4"/>
    <w:rsid w:val="00EA3632"/>
    <w:rsid w:val="00EA37B4"/>
    <w:rsid w:val="00EA3B6E"/>
    <w:rsid w:val="00EA3DEE"/>
    <w:rsid w:val="00EA4155"/>
    <w:rsid w:val="00EA59A7"/>
    <w:rsid w:val="00EA5C2A"/>
    <w:rsid w:val="00EA743B"/>
    <w:rsid w:val="00EA75F7"/>
    <w:rsid w:val="00EA7B3B"/>
    <w:rsid w:val="00EA7EA7"/>
    <w:rsid w:val="00EB0151"/>
    <w:rsid w:val="00EB01F8"/>
    <w:rsid w:val="00EB0C4E"/>
    <w:rsid w:val="00EB0E1A"/>
    <w:rsid w:val="00EB0F68"/>
    <w:rsid w:val="00EB111E"/>
    <w:rsid w:val="00EB1208"/>
    <w:rsid w:val="00EB17A4"/>
    <w:rsid w:val="00EB17D8"/>
    <w:rsid w:val="00EB181A"/>
    <w:rsid w:val="00EB1EAA"/>
    <w:rsid w:val="00EB2640"/>
    <w:rsid w:val="00EB2D7B"/>
    <w:rsid w:val="00EB3A34"/>
    <w:rsid w:val="00EB3C59"/>
    <w:rsid w:val="00EB3CBF"/>
    <w:rsid w:val="00EB3D4A"/>
    <w:rsid w:val="00EB4517"/>
    <w:rsid w:val="00EB4C44"/>
    <w:rsid w:val="00EB4C86"/>
    <w:rsid w:val="00EB5090"/>
    <w:rsid w:val="00EB51AD"/>
    <w:rsid w:val="00EB528D"/>
    <w:rsid w:val="00EB534C"/>
    <w:rsid w:val="00EB565E"/>
    <w:rsid w:val="00EB592D"/>
    <w:rsid w:val="00EB66BF"/>
    <w:rsid w:val="00EB6AE4"/>
    <w:rsid w:val="00EB7510"/>
    <w:rsid w:val="00EB7652"/>
    <w:rsid w:val="00EC01A5"/>
    <w:rsid w:val="00EC0D21"/>
    <w:rsid w:val="00EC13E2"/>
    <w:rsid w:val="00EC21D5"/>
    <w:rsid w:val="00EC2354"/>
    <w:rsid w:val="00EC280E"/>
    <w:rsid w:val="00EC2ED9"/>
    <w:rsid w:val="00EC2F18"/>
    <w:rsid w:val="00EC35E5"/>
    <w:rsid w:val="00EC4AA7"/>
    <w:rsid w:val="00EC5E4D"/>
    <w:rsid w:val="00EC5E7E"/>
    <w:rsid w:val="00EC64AE"/>
    <w:rsid w:val="00EC66C4"/>
    <w:rsid w:val="00EC6833"/>
    <w:rsid w:val="00EC6A2C"/>
    <w:rsid w:val="00EC6BA9"/>
    <w:rsid w:val="00EC7106"/>
    <w:rsid w:val="00ED0EF5"/>
    <w:rsid w:val="00ED111C"/>
    <w:rsid w:val="00ED18AB"/>
    <w:rsid w:val="00ED18EC"/>
    <w:rsid w:val="00ED320C"/>
    <w:rsid w:val="00ED3690"/>
    <w:rsid w:val="00ED36B2"/>
    <w:rsid w:val="00ED3A19"/>
    <w:rsid w:val="00ED40D2"/>
    <w:rsid w:val="00ED431F"/>
    <w:rsid w:val="00ED4D6F"/>
    <w:rsid w:val="00ED4D88"/>
    <w:rsid w:val="00ED546D"/>
    <w:rsid w:val="00ED5CBF"/>
    <w:rsid w:val="00ED5CE8"/>
    <w:rsid w:val="00ED6E49"/>
    <w:rsid w:val="00ED6F51"/>
    <w:rsid w:val="00ED75CF"/>
    <w:rsid w:val="00ED7858"/>
    <w:rsid w:val="00ED7ED8"/>
    <w:rsid w:val="00EE05AF"/>
    <w:rsid w:val="00EE0887"/>
    <w:rsid w:val="00EE0BA7"/>
    <w:rsid w:val="00EE0CA6"/>
    <w:rsid w:val="00EE0F23"/>
    <w:rsid w:val="00EE12D2"/>
    <w:rsid w:val="00EE1976"/>
    <w:rsid w:val="00EE26A5"/>
    <w:rsid w:val="00EE271B"/>
    <w:rsid w:val="00EE2B94"/>
    <w:rsid w:val="00EE427A"/>
    <w:rsid w:val="00EE44E1"/>
    <w:rsid w:val="00EE4756"/>
    <w:rsid w:val="00EE525D"/>
    <w:rsid w:val="00EE52FC"/>
    <w:rsid w:val="00EE55E9"/>
    <w:rsid w:val="00EE5675"/>
    <w:rsid w:val="00EE5C27"/>
    <w:rsid w:val="00EE64B6"/>
    <w:rsid w:val="00EE661D"/>
    <w:rsid w:val="00EE6A07"/>
    <w:rsid w:val="00EE7AD2"/>
    <w:rsid w:val="00EF0126"/>
    <w:rsid w:val="00EF043B"/>
    <w:rsid w:val="00EF07E0"/>
    <w:rsid w:val="00EF0EA7"/>
    <w:rsid w:val="00EF1167"/>
    <w:rsid w:val="00EF13C1"/>
    <w:rsid w:val="00EF19A4"/>
    <w:rsid w:val="00EF1CFB"/>
    <w:rsid w:val="00EF23F7"/>
    <w:rsid w:val="00EF252D"/>
    <w:rsid w:val="00EF298F"/>
    <w:rsid w:val="00EF3427"/>
    <w:rsid w:val="00EF348A"/>
    <w:rsid w:val="00EF34E3"/>
    <w:rsid w:val="00EF368B"/>
    <w:rsid w:val="00EF396A"/>
    <w:rsid w:val="00EF3AE9"/>
    <w:rsid w:val="00EF40B3"/>
    <w:rsid w:val="00EF40C4"/>
    <w:rsid w:val="00EF42BC"/>
    <w:rsid w:val="00EF46BC"/>
    <w:rsid w:val="00EF4A2D"/>
    <w:rsid w:val="00EF4F1C"/>
    <w:rsid w:val="00EF537E"/>
    <w:rsid w:val="00EF55AE"/>
    <w:rsid w:val="00EF571F"/>
    <w:rsid w:val="00EF75B5"/>
    <w:rsid w:val="00EF7AF7"/>
    <w:rsid w:val="00F000FE"/>
    <w:rsid w:val="00F00228"/>
    <w:rsid w:val="00F003FC"/>
    <w:rsid w:val="00F00484"/>
    <w:rsid w:val="00F0070E"/>
    <w:rsid w:val="00F008C8"/>
    <w:rsid w:val="00F0148C"/>
    <w:rsid w:val="00F01663"/>
    <w:rsid w:val="00F036B1"/>
    <w:rsid w:val="00F03860"/>
    <w:rsid w:val="00F04A6B"/>
    <w:rsid w:val="00F04AD8"/>
    <w:rsid w:val="00F04C76"/>
    <w:rsid w:val="00F04E34"/>
    <w:rsid w:val="00F05567"/>
    <w:rsid w:val="00F0563A"/>
    <w:rsid w:val="00F066DC"/>
    <w:rsid w:val="00F0676F"/>
    <w:rsid w:val="00F06E24"/>
    <w:rsid w:val="00F06E84"/>
    <w:rsid w:val="00F079C0"/>
    <w:rsid w:val="00F103FA"/>
    <w:rsid w:val="00F10682"/>
    <w:rsid w:val="00F1100F"/>
    <w:rsid w:val="00F117A4"/>
    <w:rsid w:val="00F11F74"/>
    <w:rsid w:val="00F122EC"/>
    <w:rsid w:val="00F12F4C"/>
    <w:rsid w:val="00F14921"/>
    <w:rsid w:val="00F14C62"/>
    <w:rsid w:val="00F150B1"/>
    <w:rsid w:val="00F15121"/>
    <w:rsid w:val="00F15829"/>
    <w:rsid w:val="00F1611F"/>
    <w:rsid w:val="00F172B0"/>
    <w:rsid w:val="00F175E1"/>
    <w:rsid w:val="00F17862"/>
    <w:rsid w:val="00F17A47"/>
    <w:rsid w:val="00F17D76"/>
    <w:rsid w:val="00F20741"/>
    <w:rsid w:val="00F2098B"/>
    <w:rsid w:val="00F20DEB"/>
    <w:rsid w:val="00F21CCC"/>
    <w:rsid w:val="00F22373"/>
    <w:rsid w:val="00F223FE"/>
    <w:rsid w:val="00F2342E"/>
    <w:rsid w:val="00F2390D"/>
    <w:rsid w:val="00F23D0D"/>
    <w:rsid w:val="00F242C0"/>
    <w:rsid w:val="00F24434"/>
    <w:rsid w:val="00F248FC"/>
    <w:rsid w:val="00F24A9B"/>
    <w:rsid w:val="00F24B5F"/>
    <w:rsid w:val="00F2577A"/>
    <w:rsid w:val="00F25980"/>
    <w:rsid w:val="00F2599F"/>
    <w:rsid w:val="00F25B67"/>
    <w:rsid w:val="00F260DE"/>
    <w:rsid w:val="00F26EE0"/>
    <w:rsid w:val="00F270F4"/>
    <w:rsid w:val="00F27A72"/>
    <w:rsid w:val="00F3039C"/>
    <w:rsid w:val="00F30C07"/>
    <w:rsid w:val="00F30E2B"/>
    <w:rsid w:val="00F30EF2"/>
    <w:rsid w:val="00F31658"/>
    <w:rsid w:val="00F326BA"/>
    <w:rsid w:val="00F333CB"/>
    <w:rsid w:val="00F33563"/>
    <w:rsid w:val="00F33599"/>
    <w:rsid w:val="00F335EF"/>
    <w:rsid w:val="00F339B3"/>
    <w:rsid w:val="00F34040"/>
    <w:rsid w:val="00F34113"/>
    <w:rsid w:val="00F3468E"/>
    <w:rsid w:val="00F34AB3"/>
    <w:rsid w:val="00F365E1"/>
    <w:rsid w:val="00F36E6A"/>
    <w:rsid w:val="00F37674"/>
    <w:rsid w:val="00F402B2"/>
    <w:rsid w:val="00F40F30"/>
    <w:rsid w:val="00F41111"/>
    <w:rsid w:val="00F4178E"/>
    <w:rsid w:val="00F41A42"/>
    <w:rsid w:val="00F41C0F"/>
    <w:rsid w:val="00F41D16"/>
    <w:rsid w:val="00F41F2D"/>
    <w:rsid w:val="00F42356"/>
    <w:rsid w:val="00F423CD"/>
    <w:rsid w:val="00F42650"/>
    <w:rsid w:val="00F42660"/>
    <w:rsid w:val="00F42A9E"/>
    <w:rsid w:val="00F4327C"/>
    <w:rsid w:val="00F437AE"/>
    <w:rsid w:val="00F44296"/>
    <w:rsid w:val="00F444AA"/>
    <w:rsid w:val="00F4519A"/>
    <w:rsid w:val="00F454BA"/>
    <w:rsid w:val="00F45B11"/>
    <w:rsid w:val="00F46161"/>
    <w:rsid w:val="00F462B0"/>
    <w:rsid w:val="00F4637E"/>
    <w:rsid w:val="00F4691C"/>
    <w:rsid w:val="00F472AA"/>
    <w:rsid w:val="00F47351"/>
    <w:rsid w:val="00F47986"/>
    <w:rsid w:val="00F505A3"/>
    <w:rsid w:val="00F507AC"/>
    <w:rsid w:val="00F5098D"/>
    <w:rsid w:val="00F50A75"/>
    <w:rsid w:val="00F50D23"/>
    <w:rsid w:val="00F511D9"/>
    <w:rsid w:val="00F51BA1"/>
    <w:rsid w:val="00F523F0"/>
    <w:rsid w:val="00F52553"/>
    <w:rsid w:val="00F528DF"/>
    <w:rsid w:val="00F52B7D"/>
    <w:rsid w:val="00F52F17"/>
    <w:rsid w:val="00F537A6"/>
    <w:rsid w:val="00F537BF"/>
    <w:rsid w:val="00F543C6"/>
    <w:rsid w:val="00F547CD"/>
    <w:rsid w:val="00F54B3D"/>
    <w:rsid w:val="00F5508B"/>
    <w:rsid w:val="00F554D0"/>
    <w:rsid w:val="00F5588E"/>
    <w:rsid w:val="00F55D42"/>
    <w:rsid w:val="00F56783"/>
    <w:rsid w:val="00F57658"/>
    <w:rsid w:val="00F577DE"/>
    <w:rsid w:val="00F57BB2"/>
    <w:rsid w:val="00F57BB8"/>
    <w:rsid w:val="00F60334"/>
    <w:rsid w:val="00F61029"/>
    <w:rsid w:val="00F613E0"/>
    <w:rsid w:val="00F6164B"/>
    <w:rsid w:val="00F62624"/>
    <w:rsid w:val="00F62BFD"/>
    <w:rsid w:val="00F6344E"/>
    <w:rsid w:val="00F63B15"/>
    <w:rsid w:val="00F63B9E"/>
    <w:rsid w:val="00F63CC6"/>
    <w:rsid w:val="00F63D18"/>
    <w:rsid w:val="00F643CB"/>
    <w:rsid w:val="00F645BB"/>
    <w:rsid w:val="00F646C1"/>
    <w:rsid w:val="00F64C20"/>
    <w:rsid w:val="00F64D10"/>
    <w:rsid w:val="00F66049"/>
    <w:rsid w:val="00F66121"/>
    <w:rsid w:val="00F664D4"/>
    <w:rsid w:val="00F66D1F"/>
    <w:rsid w:val="00F66F0A"/>
    <w:rsid w:val="00F673EA"/>
    <w:rsid w:val="00F673EE"/>
    <w:rsid w:val="00F6762B"/>
    <w:rsid w:val="00F67836"/>
    <w:rsid w:val="00F67F86"/>
    <w:rsid w:val="00F711AB"/>
    <w:rsid w:val="00F71375"/>
    <w:rsid w:val="00F71CBE"/>
    <w:rsid w:val="00F71DAD"/>
    <w:rsid w:val="00F72301"/>
    <w:rsid w:val="00F72F03"/>
    <w:rsid w:val="00F72F87"/>
    <w:rsid w:val="00F73406"/>
    <w:rsid w:val="00F73931"/>
    <w:rsid w:val="00F73949"/>
    <w:rsid w:val="00F73A2B"/>
    <w:rsid w:val="00F741A2"/>
    <w:rsid w:val="00F74273"/>
    <w:rsid w:val="00F74642"/>
    <w:rsid w:val="00F7488C"/>
    <w:rsid w:val="00F74BD7"/>
    <w:rsid w:val="00F74BDA"/>
    <w:rsid w:val="00F74D61"/>
    <w:rsid w:val="00F74DA6"/>
    <w:rsid w:val="00F74E9C"/>
    <w:rsid w:val="00F74EED"/>
    <w:rsid w:val="00F75DB9"/>
    <w:rsid w:val="00F7600C"/>
    <w:rsid w:val="00F7627A"/>
    <w:rsid w:val="00F76740"/>
    <w:rsid w:val="00F76F1F"/>
    <w:rsid w:val="00F77028"/>
    <w:rsid w:val="00F77069"/>
    <w:rsid w:val="00F77604"/>
    <w:rsid w:val="00F77C28"/>
    <w:rsid w:val="00F80045"/>
    <w:rsid w:val="00F80079"/>
    <w:rsid w:val="00F80309"/>
    <w:rsid w:val="00F80890"/>
    <w:rsid w:val="00F80AC7"/>
    <w:rsid w:val="00F80D13"/>
    <w:rsid w:val="00F80D24"/>
    <w:rsid w:val="00F80E36"/>
    <w:rsid w:val="00F81291"/>
    <w:rsid w:val="00F816FD"/>
    <w:rsid w:val="00F819DD"/>
    <w:rsid w:val="00F81B81"/>
    <w:rsid w:val="00F822D9"/>
    <w:rsid w:val="00F823D7"/>
    <w:rsid w:val="00F824B0"/>
    <w:rsid w:val="00F825CA"/>
    <w:rsid w:val="00F82FA2"/>
    <w:rsid w:val="00F84E14"/>
    <w:rsid w:val="00F85134"/>
    <w:rsid w:val="00F85735"/>
    <w:rsid w:val="00F85BB4"/>
    <w:rsid w:val="00F85BBB"/>
    <w:rsid w:val="00F86358"/>
    <w:rsid w:val="00F86543"/>
    <w:rsid w:val="00F86615"/>
    <w:rsid w:val="00F86917"/>
    <w:rsid w:val="00F87761"/>
    <w:rsid w:val="00F8792C"/>
    <w:rsid w:val="00F87ABD"/>
    <w:rsid w:val="00F87B1B"/>
    <w:rsid w:val="00F87B2D"/>
    <w:rsid w:val="00F87F89"/>
    <w:rsid w:val="00F87F93"/>
    <w:rsid w:val="00F905BD"/>
    <w:rsid w:val="00F90CBC"/>
    <w:rsid w:val="00F91119"/>
    <w:rsid w:val="00F91939"/>
    <w:rsid w:val="00F920A0"/>
    <w:rsid w:val="00F924B3"/>
    <w:rsid w:val="00F92922"/>
    <w:rsid w:val="00F929A0"/>
    <w:rsid w:val="00F9312A"/>
    <w:rsid w:val="00F931F3"/>
    <w:rsid w:val="00F9344D"/>
    <w:rsid w:val="00F93872"/>
    <w:rsid w:val="00F93CEA"/>
    <w:rsid w:val="00F9444A"/>
    <w:rsid w:val="00F9467F"/>
    <w:rsid w:val="00F94C01"/>
    <w:rsid w:val="00F95309"/>
    <w:rsid w:val="00F95B5B"/>
    <w:rsid w:val="00F95DA7"/>
    <w:rsid w:val="00F965B3"/>
    <w:rsid w:val="00F96CFD"/>
    <w:rsid w:val="00F97194"/>
    <w:rsid w:val="00F97AD2"/>
    <w:rsid w:val="00F97B0E"/>
    <w:rsid w:val="00FA1164"/>
    <w:rsid w:val="00FA1CD2"/>
    <w:rsid w:val="00FA1E25"/>
    <w:rsid w:val="00FA2065"/>
    <w:rsid w:val="00FA2924"/>
    <w:rsid w:val="00FA2D07"/>
    <w:rsid w:val="00FA2DC7"/>
    <w:rsid w:val="00FA2E8D"/>
    <w:rsid w:val="00FA4DE0"/>
    <w:rsid w:val="00FA5247"/>
    <w:rsid w:val="00FA585F"/>
    <w:rsid w:val="00FA5883"/>
    <w:rsid w:val="00FA5B51"/>
    <w:rsid w:val="00FA5E22"/>
    <w:rsid w:val="00FA6221"/>
    <w:rsid w:val="00FA644A"/>
    <w:rsid w:val="00FA6CEE"/>
    <w:rsid w:val="00FA7537"/>
    <w:rsid w:val="00FA78F3"/>
    <w:rsid w:val="00FB0194"/>
    <w:rsid w:val="00FB02A6"/>
    <w:rsid w:val="00FB09EA"/>
    <w:rsid w:val="00FB0BB3"/>
    <w:rsid w:val="00FB0CA8"/>
    <w:rsid w:val="00FB0ED5"/>
    <w:rsid w:val="00FB1348"/>
    <w:rsid w:val="00FB14A7"/>
    <w:rsid w:val="00FB1A4F"/>
    <w:rsid w:val="00FB2060"/>
    <w:rsid w:val="00FB2E18"/>
    <w:rsid w:val="00FB397A"/>
    <w:rsid w:val="00FB42C6"/>
    <w:rsid w:val="00FB48F7"/>
    <w:rsid w:val="00FB53E1"/>
    <w:rsid w:val="00FB562A"/>
    <w:rsid w:val="00FB6D31"/>
    <w:rsid w:val="00FB6DC3"/>
    <w:rsid w:val="00FB7148"/>
    <w:rsid w:val="00FB7583"/>
    <w:rsid w:val="00FB7BEF"/>
    <w:rsid w:val="00FC0314"/>
    <w:rsid w:val="00FC0501"/>
    <w:rsid w:val="00FC07E5"/>
    <w:rsid w:val="00FC10B7"/>
    <w:rsid w:val="00FC1B54"/>
    <w:rsid w:val="00FC1DC3"/>
    <w:rsid w:val="00FC2342"/>
    <w:rsid w:val="00FC2635"/>
    <w:rsid w:val="00FC343F"/>
    <w:rsid w:val="00FC351A"/>
    <w:rsid w:val="00FC483B"/>
    <w:rsid w:val="00FC49D8"/>
    <w:rsid w:val="00FC49DC"/>
    <w:rsid w:val="00FC4A57"/>
    <w:rsid w:val="00FC4D29"/>
    <w:rsid w:val="00FC4D4F"/>
    <w:rsid w:val="00FC55C5"/>
    <w:rsid w:val="00FC6129"/>
    <w:rsid w:val="00FC62F2"/>
    <w:rsid w:val="00FC658B"/>
    <w:rsid w:val="00FC6C24"/>
    <w:rsid w:val="00FC71A0"/>
    <w:rsid w:val="00FC7C47"/>
    <w:rsid w:val="00FC7E26"/>
    <w:rsid w:val="00FD003C"/>
    <w:rsid w:val="00FD28D6"/>
    <w:rsid w:val="00FD2B03"/>
    <w:rsid w:val="00FD339F"/>
    <w:rsid w:val="00FD37B3"/>
    <w:rsid w:val="00FD3E3B"/>
    <w:rsid w:val="00FD4202"/>
    <w:rsid w:val="00FD4992"/>
    <w:rsid w:val="00FD4A2A"/>
    <w:rsid w:val="00FD4C7F"/>
    <w:rsid w:val="00FD4EE5"/>
    <w:rsid w:val="00FD61A0"/>
    <w:rsid w:val="00FD64B2"/>
    <w:rsid w:val="00FD6642"/>
    <w:rsid w:val="00FD6FF2"/>
    <w:rsid w:val="00FD7227"/>
    <w:rsid w:val="00FD74C1"/>
    <w:rsid w:val="00FD74EC"/>
    <w:rsid w:val="00FE0109"/>
    <w:rsid w:val="00FE029A"/>
    <w:rsid w:val="00FE0D75"/>
    <w:rsid w:val="00FE0F18"/>
    <w:rsid w:val="00FE12A9"/>
    <w:rsid w:val="00FE136C"/>
    <w:rsid w:val="00FE1636"/>
    <w:rsid w:val="00FE1699"/>
    <w:rsid w:val="00FE2064"/>
    <w:rsid w:val="00FE2804"/>
    <w:rsid w:val="00FE2FA1"/>
    <w:rsid w:val="00FE32D3"/>
    <w:rsid w:val="00FE34DB"/>
    <w:rsid w:val="00FE3533"/>
    <w:rsid w:val="00FE3B12"/>
    <w:rsid w:val="00FE43BA"/>
    <w:rsid w:val="00FE47B2"/>
    <w:rsid w:val="00FE542A"/>
    <w:rsid w:val="00FE5434"/>
    <w:rsid w:val="00FE5882"/>
    <w:rsid w:val="00FE5A39"/>
    <w:rsid w:val="00FE5C2F"/>
    <w:rsid w:val="00FE5C37"/>
    <w:rsid w:val="00FE6D6C"/>
    <w:rsid w:val="00FE7E39"/>
    <w:rsid w:val="00FF0332"/>
    <w:rsid w:val="00FF0A5D"/>
    <w:rsid w:val="00FF0B27"/>
    <w:rsid w:val="00FF0CD1"/>
    <w:rsid w:val="00FF100F"/>
    <w:rsid w:val="00FF1026"/>
    <w:rsid w:val="00FF1037"/>
    <w:rsid w:val="00FF2733"/>
    <w:rsid w:val="00FF27A4"/>
    <w:rsid w:val="00FF3BEA"/>
    <w:rsid w:val="00FF3F45"/>
    <w:rsid w:val="00FF4447"/>
    <w:rsid w:val="00FF4A05"/>
    <w:rsid w:val="00FF4BF3"/>
    <w:rsid w:val="00FF5082"/>
    <w:rsid w:val="00FF5DAA"/>
    <w:rsid w:val="00FF699F"/>
    <w:rsid w:val="00FF69E4"/>
    <w:rsid w:val="00FF6BDF"/>
    <w:rsid w:val="00FF7773"/>
    <w:rsid w:val="00FF7992"/>
    <w:rsid w:val="00FF7E6B"/>
    <w:rsid w:val="026BCB7A"/>
    <w:rsid w:val="38825A3F"/>
    <w:rsid w:val="7B4935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3FDE"/>
  <w15:chartTrackingRefBased/>
  <w15:docId w15:val="{405EBE35-6764-4FAF-BAA6-B54A766F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CE"/>
  </w:style>
  <w:style w:type="paragraph" w:styleId="Heading1">
    <w:name w:val="heading 1"/>
    <w:basedOn w:val="Normal"/>
    <w:next w:val="Normal"/>
    <w:link w:val="Heading1Char"/>
    <w:uiPriority w:val="9"/>
    <w:qFormat/>
    <w:rsid w:val="007947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B5BCE"/>
    <w:pPr>
      <w:pBdr>
        <w:bottom w:val="threeDEmboss" w:sz="24" w:space="1" w:color="auto"/>
      </w:pBdr>
      <w:spacing w:before="240" w:line="360" w:lineRule="atLeast"/>
      <w:ind w:right="360"/>
      <w:outlineLvl w:val="1"/>
    </w:pPr>
    <w:rPr>
      <w:rFonts w:ascii="Times" w:eastAsia="Times New Roman" w:hAnsi="Times" w:cs="Times New Roman"/>
      <w:b/>
      <w:caps/>
      <w:sz w:val="28"/>
      <w:szCs w:val="20"/>
    </w:rPr>
  </w:style>
  <w:style w:type="paragraph" w:styleId="Heading3">
    <w:name w:val="heading 3"/>
    <w:basedOn w:val="Normal"/>
    <w:next w:val="Normal"/>
    <w:link w:val="Heading3Char"/>
    <w:qFormat/>
    <w:rsid w:val="00CB5BCE"/>
    <w:pPr>
      <w:widowControl w:val="0"/>
      <w:pBdr>
        <w:bottom w:val="dotDotDash" w:sz="4" w:space="1" w:color="auto"/>
      </w:pBdr>
      <w:tabs>
        <w:tab w:val="left" w:pos="720"/>
      </w:tabs>
      <w:spacing w:before="240"/>
      <w:ind w:left="360" w:right="1440"/>
      <w:outlineLvl w:val="2"/>
    </w:pPr>
    <w:rPr>
      <w:rFonts w:ascii="Times" w:eastAsia="Times New Roman" w:hAnsi="Times" w:cs="Times New Roman"/>
      <w:b/>
      <w:snapToGrid w:val="0"/>
      <w:sz w:val="28"/>
      <w:szCs w:val="20"/>
    </w:rPr>
  </w:style>
  <w:style w:type="paragraph" w:styleId="Heading6">
    <w:name w:val="heading 6"/>
    <w:basedOn w:val="Normal"/>
    <w:next w:val="Normal"/>
    <w:link w:val="Heading6Char"/>
    <w:uiPriority w:val="9"/>
    <w:semiHidden/>
    <w:unhideWhenUsed/>
    <w:qFormat/>
    <w:rsid w:val="006570E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BCE"/>
    <w:rPr>
      <w:rFonts w:ascii="Times" w:eastAsia="Times New Roman" w:hAnsi="Times" w:cs="Times New Roman"/>
      <w:b/>
      <w:caps/>
      <w:sz w:val="28"/>
      <w:szCs w:val="20"/>
    </w:rPr>
  </w:style>
  <w:style w:type="character" w:customStyle="1" w:styleId="Heading3Char">
    <w:name w:val="Heading 3 Char"/>
    <w:basedOn w:val="DefaultParagraphFont"/>
    <w:link w:val="Heading3"/>
    <w:rsid w:val="00CB5BCE"/>
    <w:rPr>
      <w:rFonts w:ascii="Times" w:eastAsia="Times New Roman" w:hAnsi="Times" w:cs="Times New Roman"/>
      <w:b/>
      <w:snapToGrid w:val="0"/>
      <w:sz w:val="28"/>
      <w:szCs w:val="20"/>
    </w:rPr>
  </w:style>
  <w:style w:type="paragraph" w:styleId="ListParagraph">
    <w:name w:val="List Paragraph"/>
    <w:basedOn w:val="Normal"/>
    <w:uiPriority w:val="34"/>
    <w:qFormat/>
    <w:rsid w:val="00CB5BCE"/>
    <w:pPr>
      <w:ind w:left="720"/>
      <w:contextualSpacing/>
    </w:pPr>
  </w:style>
  <w:style w:type="paragraph" w:customStyle="1" w:styleId="Heading">
    <w:name w:val="Heading"/>
    <w:basedOn w:val="Normal"/>
    <w:rsid w:val="00CB5BCE"/>
    <w:pPr>
      <w:jc w:val="center"/>
    </w:pPr>
    <w:rPr>
      <w:rFonts w:ascii="Times" w:eastAsia="Times New Roman" w:hAnsi="Times" w:cs="Times New Roman"/>
      <w:b/>
      <w:smallCaps/>
      <w:spacing w:val="30"/>
      <w:sz w:val="72"/>
      <w:szCs w:val="20"/>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unhideWhenUsed/>
    <w:rsid w:val="00CB5BCE"/>
    <w:pPr>
      <w:tabs>
        <w:tab w:val="center" w:pos="4680"/>
        <w:tab w:val="right" w:pos="9360"/>
      </w:tabs>
    </w:pPr>
  </w:style>
  <w:style w:type="character" w:customStyle="1" w:styleId="HeaderChar">
    <w:name w:val="Header Char"/>
    <w:basedOn w:val="DefaultParagraphFont"/>
    <w:link w:val="Header"/>
    <w:uiPriority w:val="99"/>
    <w:rsid w:val="00CB5BCE"/>
  </w:style>
  <w:style w:type="paragraph" w:styleId="Footer">
    <w:name w:val="footer"/>
    <w:basedOn w:val="Normal"/>
    <w:link w:val="FooterChar"/>
    <w:uiPriority w:val="99"/>
    <w:unhideWhenUsed/>
    <w:rsid w:val="00CB5BCE"/>
    <w:pPr>
      <w:tabs>
        <w:tab w:val="center" w:pos="4680"/>
        <w:tab w:val="right" w:pos="9360"/>
      </w:tabs>
    </w:pPr>
  </w:style>
  <w:style w:type="character" w:customStyle="1" w:styleId="FooterChar">
    <w:name w:val="Footer Char"/>
    <w:basedOn w:val="DefaultParagraphFont"/>
    <w:link w:val="Footer"/>
    <w:uiPriority w:val="99"/>
    <w:rsid w:val="00CB5BCE"/>
  </w:style>
  <w:style w:type="character" w:styleId="Hyperlink">
    <w:name w:val="Hyperlink"/>
    <w:basedOn w:val="DefaultParagraphFont"/>
    <w:uiPriority w:val="99"/>
    <w:unhideWhenUsed/>
    <w:rsid w:val="00CB5BCE"/>
    <w:rPr>
      <w:color w:val="0563C1" w:themeColor="hyperlink"/>
      <w:u w:val="single"/>
    </w:rPr>
  </w:style>
  <w:style w:type="paragraph" w:styleId="FootnoteText">
    <w:name w:val="footnote text"/>
    <w:basedOn w:val="Normal"/>
    <w:link w:val="FootnoteTextChar"/>
    <w:uiPriority w:val="99"/>
    <w:unhideWhenUsed/>
    <w:rsid w:val="007D7D9B"/>
    <w:rPr>
      <w:sz w:val="20"/>
      <w:szCs w:val="20"/>
    </w:rPr>
  </w:style>
  <w:style w:type="character" w:customStyle="1" w:styleId="FootnoteTextChar">
    <w:name w:val="Footnote Text Char"/>
    <w:basedOn w:val="DefaultParagraphFont"/>
    <w:link w:val="FootnoteText"/>
    <w:uiPriority w:val="99"/>
    <w:rsid w:val="007D7D9B"/>
    <w:rPr>
      <w:sz w:val="20"/>
      <w:szCs w:val="20"/>
    </w:rPr>
  </w:style>
  <w:style w:type="character" w:styleId="FootnoteReference">
    <w:name w:val="footnote reference"/>
    <w:basedOn w:val="DefaultParagraphFont"/>
    <w:uiPriority w:val="99"/>
    <w:unhideWhenUsed/>
    <w:rsid w:val="007D7D9B"/>
    <w:rPr>
      <w:vertAlign w:val="superscript"/>
    </w:rPr>
  </w:style>
  <w:style w:type="character" w:styleId="Emphasis">
    <w:name w:val="Emphasis"/>
    <w:basedOn w:val="DefaultParagraphFont"/>
    <w:uiPriority w:val="20"/>
    <w:qFormat/>
    <w:rsid w:val="007D7D9B"/>
    <w:rPr>
      <w:i/>
      <w:iCs/>
    </w:rPr>
  </w:style>
  <w:style w:type="character" w:styleId="FollowedHyperlink">
    <w:name w:val="FollowedHyperlink"/>
    <w:basedOn w:val="DefaultParagraphFont"/>
    <w:uiPriority w:val="99"/>
    <w:semiHidden/>
    <w:unhideWhenUsed/>
    <w:rsid w:val="00EB534C"/>
    <w:rPr>
      <w:color w:val="954F72" w:themeColor="followedHyperlink"/>
      <w:u w:val="single"/>
    </w:rPr>
  </w:style>
  <w:style w:type="character" w:styleId="UnresolvedMention">
    <w:name w:val="Unresolved Mention"/>
    <w:basedOn w:val="DefaultParagraphFont"/>
    <w:uiPriority w:val="99"/>
    <w:semiHidden/>
    <w:unhideWhenUsed/>
    <w:rsid w:val="002A371A"/>
    <w:rPr>
      <w:color w:val="605E5C"/>
      <w:shd w:val="clear" w:color="auto" w:fill="E1DFDD"/>
    </w:rPr>
  </w:style>
  <w:style w:type="character" w:styleId="Strong">
    <w:name w:val="Strong"/>
    <w:basedOn w:val="DefaultParagraphFont"/>
    <w:uiPriority w:val="22"/>
    <w:qFormat/>
    <w:rsid w:val="0039053D"/>
    <w:rPr>
      <w:b/>
      <w:bCs/>
    </w:rPr>
  </w:style>
  <w:style w:type="character" w:customStyle="1" w:styleId="Heading6Char">
    <w:name w:val="Heading 6 Char"/>
    <w:basedOn w:val="DefaultParagraphFont"/>
    <w:link w:val="Heading6"/>
    <w:uiPriority w:val="9"/>
    <w:semiHidden/>
    <w:rsid w:val="006570EE"/>
    <w:rPr>
      <w:rFonts w:asciiTheme="majorHAnsi" w:eastAsiaTheme="majorEastAsia" w:hAnsiTheme="majorHAnsi" w:cstheme="majorBidi"/>
      <w:color w:val="1F3763" w:themeColor="accent1" w:themeShade="7F"/>
    </w:rPr>
  </w:style>
  <w:style w:type="paragraph" w:customStyle="1" w:styleId="Verse">
    <w:name w:val="Verse"/>
    <w:basedOn w:val="Normal"/>
    <w:link w:val="VerseChar"/>
    <w:qFormat/>
    <w:rsid w:val="006570EE"/>
    <w:pPr>
      <w:spacing w:before="240"/>
      <w:ind w:left="259" w:hanging="259"/>
    </w:pPr>
    <w:rPr>
      <w:rFonts w:ascii="Times" w:eastAsia="Times New Roman" w:hAnsi="Times" w:cs="Times New Roman"/>
      <w:i/>
      <w:sz w:val="20"/>
      <w:szCs w:val="20"/>
    </w:rPr>
  </w:style>
  <w:style w:type="character" w:customStyle="1" w:styleId="Heading1Char">
    <w:name w:val="Heading 1 Char"/>
    <w:basedOn w:val="DefaultParagraphFont"/>
    <w:link w:val="Heading1"/>
    <w:uiPriority w:val="9"/>
    <w:rsid w:val="00794785"/>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1D6FE5"/>
  </w:style>
  <w:style w:type="character" w:styleId="HTMLCite">
    <w:name w:val="HTML Cite"/>
    <w:basedOn w:val="DefaultParagraphFont"/>
    <w:uiPriority w:val="99"/>
    <w:semiHidden/>
    <w:unhideWhenUsed/>
    <w:rsid w:val="00E1443A"/>
    <w:rPr>
      <w:i/>
      <w:iCs/>
    </w:rPr>
  </w:style>
  <w:style w:type="character" w:customStyle="1" w:styleId="resourcetext">
    <w:name w:val="resourcetext"/>
    <w:basedOn w:val="DefaultParagraphFont"/>
    <w:rsid w:val="00AA31C4"/>
  </w:style>
  <w:style w:type="paragraph" w:customStyle="1" w:styleId="Comment">
    <w:name w:val="Comment"/>
    <w:basedOn w:val="Normal"/>
    <w:rsid w:val="001D6C41"/>
    <w:pPr>
      <w:ind w:left="270" w:hanging="270"/>
    </w:pPr>
    <w:rPr>
      <w:rFonts w:ascii="Monaco" w:eastAsia="Times New Roman" w:hAnsi="Monaco" w:cs="Times New Roman"/>
      <w:b/>
      <w:snapToGrid w:val="0"/>
      <w:szCs w:val="20"/>
    </w:rPr>
  </w:style>
  <w:style w:type="paragraph" w:styleId="BodyTextIndent2">
    <w:name w:val="Body Text Indent 2"/>
    <w:basedOn w:val="Normal"/>
    <w:link w:val="BodyTextIndent2Char"/>
    <w:rsid w:val="001613E6"/>
    <w:pPr>
      <w:ind w:left="144" w:hanging="144"/>
    </w:pPr>
    <w:rPr>
      <w:rFonts w:eastAsia="Times New Roman" w:cs="Times New Roman"/>
      <w:b/>
      <w:szCs w:val="20"/>
    </w:rPr>
  </w:style>
  <w:style w:type="character" w:customStyle="1" w:styleId="BodyTextIndent2Char">
    <w:name w:val="Body Text Indent 2 Char"/>
    <w:basedOn w:val="DefaultParagraphFont"/>
    <w:link w:val="BodyTextIndent2"/>
    <w:rsid w:val="001613E6"/>
    <w:rPr>
      <w:rFonts w:eastAsia="Times New Roman" w:cs="Times New Roman"/>
      <w:b/>
      <w:szCs w:val="20"/>
    </w:rPr>
  </w:style>
  <w:style w:type="paragraph" w:styleId="NormalWeb">
    <w:name w:val="Normal (Web)"/>
    <w:basedOn w:val="Normal"/>
    <w:uiPriority w:val="99"/>
    <w:unhideWhenUsed/>
    <w:rsid w:val="00237670"/>
    <w:pPr>
      <w:spacing w:before="100" w:beforeAutospacing="1" w:after="100" w:afterAutospacing="1"/>
    </w:pPr>
    <w:rPr>
      <w:rFonts w:eastAsia="Times New Roman" w:cs="Times New Roman"/>
      <w:szCs w:val="24"/>
    </w:rPr>
  </w:style>
  <w:style w:type="paragraph" w:styleId="BodyText">
    <w:name w:val="Body Text"/>
    <w:basedOn w:val="Normal"/>
    <w:link w:val="BodyTextChar"/>
    <w:uiPriority w:val="99"/>
    <w:unhideWhenUsed/>
    <w:rsid w:val="00591AA6"/>
    <w:pPr>
      <w:spacing w:after="120"/>
    </w:pPr>
  </w:style>
  <w:style w:type="character" w:customStyle="1" w:styleId="BodyTextChar">
    <w:name w:val="Body Text Char"/>
    <w:basedOn w:val="DefaultParagraphFont"/>
    <w:link w:val="BodyText"/>
    <w:uiPriority w:val="99"/>
    <w:rsid w:val="00591AA6"/>
  </w:style>
  <w:style w:type="paragraph" w:customStyle="1" w:styleId="tablecaption15">
    <w:name w:val="tablecaption15"/>
    <w:basedOn w:val="Normal"/>
    <w:rsid w:val="001653F4"/>
    <w:pPr>
      <w:spacing w:before="100" w:beforeAutospacing="1" w:after="100" w:afterAutospacing="1"/>
    </w:pPr>
    <w:rPr>
      <w:rFonts w:eastAsia="Times New Roman" w:cs="Times New Roman"/>
      <w:szCs w:val="24"/>
      <w:lang w:bidi="he-IL"/>
    </w:rPr>
  </w:style>
  <w:style w:type="paragraph" w:customStyle="1" w:styleId="tabletext">
    <w:name w:val="tabletext"/>
    <w:basedOn w:val="Normal"/>
    <w:rsid w:val="001653F4"/>
    <w:pPr>
      <w:spacing w:before="100" w:beforeAutospacing="1" w:after="100" w:afterAutospacing="1"/>
    </w:pPr>
    <w:rPr>
      <w:rFonts w:eastAsia="Times New Roman" w:cs="Times New Roman"/>
      <w:szCs w:val="24"/>
      <w:lang w:bidi="he-IL"/>
    </w:rPr>
  </w:style>
  <w:style w:type="table" w:styleId="TableGridLight">
    <w:name w:val="Grid Table Light"/>
    <w:basedOn w:val="TableNormal"/>
    <w:uiPriority w:val="40"/>
    <w:rsid w:val="00B56A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ssageHeaderChar">
    <w:name w:val="PassageHeader Char"/>
    <w:basedOn w:val="DefaultParagraphFont"/>
    <w:link w:val="PassageHeader"/>
    <w:locked/>
    <w:rsid w:val="00454C3B"/>
  </w:style>
  <w:style w:type="paragraph" w:customStyle="1" w:styleId="PassageHeader">
    <w:name w:val="PassageHeader"/>
    <w:basedOn w:val="Normal"/>
    <w:link w:val="PassageHeaderChar"/>
    <w:qFormat/>
    <w:rsid w:val="00454C3B"/>
    <w:pPr>
      <w:spacing w:before="100" w:beforeAutospacing="1" w:after="100" w:afterAutospacing="1"/>
    </w:pPr>
  </w:style>
  <w:style w:type="character" w:customStyle="1" w:styleId="VerseChar">
    <w:name w:val="Verse Char"/>
    <w:basedOn w:val="DefaultParagraphFont"/>
    <w:link w:val="Verse"/>
    <w:locked/>
    <w:rsid w:val="00454C3B"/>
    <w:rPr>
      <w:rFonts w:ascii="Times" w:eastAsia="Times New Roman" w:hAnsi="Times" w:cs="Times New Roman"/>
      <w:i/>
      <w:sz w:val="20"/>
      <w:szCs w:val="20"/>
    </w:rPr>
  </w:style>
  <w:style w:type="character" w:styleId="CommentReference">
    <w:name w:val="annotation reference"/>
    <w:basedOn w:val="DefaultParagraphFont"/>
    <w:uiPriority w:val="99"/>
    <w:semiHidden/>
    <w:unhideWhenUsed/>
    <w:rsid w:val="00480A61"/>
    <w:rPr>
      <w:sz w:val="16"/>
      <w:szCs w:val="16"/>
    </w:rPr>
  </w:style>
  <w:style w:type="paragraph" w:styleId="CommentText">
    <w:name w:val="annotation text"/>
    <w:basedOn w:val="Normal"/>
    <w:link w:val="CommentTextChar"/>
    <w:uiPriority w:val="99"/>
    <w:semiHidden/>
    <w:unhideWhenUsed/>
    <w:rsid w:val="00480A61"/>
    <w:rPr>
      <w:sz w:val="20"/>
      <w:szCs w:val="20"/>
    </w:rPr>
  </w:style>
  <w:style w:type="character" w:customStyle="1" w:styleId="CommentTextChar">
    <w:name w:val="Comment Text Char"/>
    <w:basedOn w:val="DefaultParagraphFont"/>
    <w:link w:val="CommentText"/>
    <w:uiPriority w:val="99"/>
    <w:semiHidden/>
    <w:rsid w:val="00480A61"/>
    <w:rPr>
      <w:sz w:val="20"/>
      <w:szCs w:val="20"/>
    </w:rPr>
  </w:style>
  <w:style w:type="paragraph" w:styleId="CommentSubject">
    <w:name w:val="annotation subject"/>
    <w:basedOn w:val="CommentText"/>
    <w:next w:val="CommentText"/>
    <w:link w:val="CommentSubjectChar"/>
    <w:uiPriority w:val="99"/>
    <w:semiHidden/>
    <w:unhideWhenUsed/>
    <w:rsid w:val="00480A61"/>
    <w:rPr>
      <w:b/>
      <w:bCs/>
    </w:rPr>
  </w:style>
  <w:style w:type="character" w:customStyle="1" w:styleId="CommentSubjectChar">
    <w:name w:val="Comment Subject Char"/>
    <w:basedOn w:val="CommentTextChar"/>
    <w:link w:val="CommentSubject"/>
    <w:uiPriority w:val="99"/>
    <w:semiHidden/>
    <w:rsid w:val="00480A61"/>
    <w:rPr>
      <w:b/>
      <w:bCs/>
      <w:sz w:val="20"/>
      <w:szCs w:val="20"/>
    </w:rPr>
  </w:style>
  <w:style w:type="character" w:customStyle="1" w:styleId="apple-tab-span">
    <w:name w:val="apple-tab-span"/>
    <w:basedOn w:val="DefaultParagraphFont"/>
    <w:rsid w:val="007F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2509">
      <w:bodyDiv w:val="1"/>
      <w:marLeft w:val="0"/>
      <w:marRight w:val="0"/>
      <w:marTop w:val="0"/>
      <w:marBottom w:val="0"/>
      <w:divBdr>
        <w:top w:val="none" w:sz="0" w:space="0" w:color="auto"/>
        <w:left w:val="none" w:sz="0" w:space="0" w:color="auto"/>
        <w:bottom w:val="none" w:sz="0" w:space="0" w:color="auto"/>
        <w:right w:val="none" w:sz="0" w:space="0" w:color="auto"/>
      </w:divBdr>
    </w:div>
    <w:div w:id="14813613">
      <w:bodyDiv w:val="1"/>
      <w:marLeft w:val="0"/>
      <w:marRight w:val="0"/>
      <w:marTop w:val="0"/>
      <w:marBottom w:val="0"/>
      <w:divBdr>
        <w:top w:val="none" w:sz="0" w:space="0" w:color="auto"/>
        <w:left w:val="none" w:sz="0" w:space="0" w:color="auto"/>
        <w:bottom w:val="none" w:sz="0" w:space="0" w:color="auto"/>
        <w:right w:val="none" w:sz="0" w:space="0" w:color="auto"/>
      </w:divBdr>
    </w:div>
    <w:div w:id="63382326">
      <w:bodyDiv w:val="1"/>
      <w:marLeft w:val="0"/>
      <w:marRight w:val="0"/>
      <w:marTop w:val="0"/>
      <w:marBottom w:val="0"/>
      <w:divBdr>
        <w:top w:val="none" w:sz="0" w:space="0" w:color="auto"/>
        <w:left w:val="none" w:sz="0" w:space="0" w:color="auto"/>
        <w:bottom w:val="none" w:sz="0" w:space="0" w:color="auto"/>
        <w:right w:val="none" w:sz="0" w:space="0" w:color="auto"/>
      </w:divBdr>
    </w:div>
    <w:div w:id="65305089">
      <w:bodyDiv w:val="1"/>
      <w:marLeft w:val="0"/>
      <w:marRight w:val="0"/>
      <w:marTop w:val="0"/>
      <w:marBottom w:val="0"/>
      <w:divBdr>
        <w:top w:val="none" w:sz="0" w:space="0" w:color="auto"/>
        <w:left w:val="none" w:sz="0" w:space="0" w:color="auto"/>
        <w:bottom w:val="none" w:sz="0" w:space="0" w:color="auto"/>
        <w:right w:val="none" w:sz="0" w:space="0" w:color="auto"/>
      </w:divBdr>
    </w:div>
    <w:div w:id="71435407">
      <w:bodyDiv w:val="1"/>
      <w:marLeft w:val="0"/>
      <w:marRight w:val="0"/>
      <w:marTop w:val="0"/>
      <w:marBottom w:val="0"/>
      <w:divBdr>
        <w:top w:val="none" w:sz="0" w:space="0" w:color="auto"/>
        <w:left w:val="none" w:sz="0" w:space="0" w:color="auto"/>
        <w:bottom w:val="none" w:sz="0" w:space="0" w:color="auto"/>
        <w:right w:val="none" w:sz="0" w:space="0" w:color="auto"/>
      </w:divBdr>
    </w:div>
    <w:div w:id="72162527">
      <w:bodyDiv w:val="1"/>
      <w:marLeft w:val="0"/>
      <w:marRight w:val="0"/>
      <w:marTop w:val="0"/>
      <w:marBottom w:val="0"/>
      <w:divBdr>
        <w:top w:val="none" w:sz="0" w:space="0" w:color="auto"/>
        <w:left w:val="none" w:sz="0" w:space="0" w:color="auto"/>
        <w:bottom w:val="none" w:sz="0" w:space="0" w:color="auto"/>
        <w:right w:val="none" w:sz="0" w:space="0" w:color="auto"/>
      </w:divBdr>
    </w:div>
    <w:div w:id="105975231">
      <w:bodyDiv w:val="1"/>
      <w:marLeft w:val="0"/>
      <w:marRight w:val="0"/>
      <w:marTop w:val="0"/>
      <w:marBottom w:val="0"/>
      <w:divBdr>
        <w:top w:val="none" w:sz="0" w:space="0" w:color="auto"/>
        <w:left w:val="none" w:sz="0" w:space="0" w:color="auto"/>
        <w:bottom w:val="none" w:sz="0" w:space="0" w:color="auto"/>
        <w:right w:val="none" w:sz="0" w:space="0" w:color="auto"/>
      </w:divBdr>
    </w:div>
    <w:div w:id="112094027">
      <w:bodyDiv w:val="1"/>
      <w:marLeft w:val="0"/>
      <w:marRight w:val="0"/>
      <w:marTop w:val="0"/>
      <w:marBottom w:val="0"/>
      <w:divBdr>
        <w:top w:val="none" w:sz="0" w:space="0" w:color="auto"/>
        <w:left w:val="none" w:sz="0" w:space="0" w:color="auto"/>
        <w:bottom w:val="none" w:sz="0" w:space="0" w:color="auto"/>
        <w:right w:val="none" w:sz="0" w:space="0" w:color="auto"/>
      </w:divBdr>
    </w:div>
    <w:div w:id="116872692">
      <w:bodyDiv w:val="1"/>
      <w:marLeft w:val="0"/>
      <w:marRight w:val="0"/>
      <w:marTop w:val="0"/>
      <w:marBottom w:val="0"/>
      <w:divBdr>
        <w:top w:val="none" w:sz="0" w:space="0" w:color="auto"/>
        <w:left w:val="none" w:sz="0" w:space="0" w:color="auto"/>
        <w:bottom w:val="none" w:sz="0" w:space="0" w:color="auto"/>
        <w:right w:val="none" w:sz="0" w:space="0" w:color="auto"/>
      </w:divBdr>
    </w:div>
    <w:div w:id="120925666">
      <w:bodyDiv w:val="1"/>
      <w:marLeft w:val="0"/>
      <w:marRight w:val="0"/>
      <w:marTop w:val="0"/>
      <w:marBottom w:val="0"/>
      <w:divBdr>
        <w:top w:val="none" w:sz="0" w:space="0" w:color="auto"/>
        <w:left w:val="none" w:sz="0" w:space="0" w:color="auto"/>
        <w:bottom w:val="none" w:sz="0" w:space="0" w:color="auto"/>
        <w:right w:val="none" w:sz="0" w:space="0" w:color="auto"/>
      </w:divBdr>
    </w:div>
    <w:div w:id="121310893">
      <w:bodyDiv w:val="1"/>
      <w:marLeft w:val="0"/>
      <w:marRight w:val="0"/>
      <w:marTop w:val="0"/>
      <w:marBottom w:val="0"/>
      <w:divBdr>
        <w:top w:val="none" w:sz="0" w:space="0" w:color="auto"/>
        <w:left w:val="none" w:sz="0" w:space="0" w:color="auto"/>
        <w:bottom w:val="none" w:sz="0" w:space="0" w:color="auto"/>
        <w:right w:val="none" w:sz="0" w:space="0" w:color="auto"/>
      </w:divBdr>
    </w:div>
    <w:div w:id="135145545">
      <w:bodyDiv w:val="1"/>
      <w:marLeft w:val="0"/>
      <w:marRight w:val="0"/>
      <w:marTop w:val="0"/>
      <w:marBottom w:val="0"/>
      <w:divBdr>
        <w:top w:val="none" w:sz="0" w:space="0" w:color="auto"/>
        <w:left w:val="none" w:sz="0" w:space="0" w:color="auto"/>
        <w:bottom w:val="none" w:sz="0" w:space="0" w:color="auto"/>
        <w:right w:val="none" w:sz="0" w:space="0" w:color="auto"/>
      </w:divBdr>
    </w:div>
    <w:div w:id="136336369">
      <w:bodyDiv w:val="1"/>
      <w:marLeft w:val="0"/>
      <w:marRight w:val="0"/>
      <w:marTop w:val="0"/>
      <w:marBottom w:val="0"/>
      <w:divBdr>
        <w:top w:val="none" w:sz="0" w:space="0" w:color="auto"/>
        <w:left w:val="none" w:sz="0" w:space="0" w:color="auto"/>
        <w:bottom w:val="none" w:sz="0" w:space="0" w:color="auto"/>
        <w:right w:val="none" w:sz="0" w:space="0" w:color="auto"/>
      </w:divBdr>
    </w:div>
    <w:div w:id="154299145">
      <w:bodyDiv w:val="1"/>
      <w:marLeft w:val="0"/>
      <w:marRight w:val="0"/>
      <w:marTop w:val="0"/>
      <w:marBottom w:val="0"/>
      <w:divBdr>
        <w:top w:val="none" w:sz="0" w:space="0" w:color="auto"/>
        <w:left w:val="none" w:sz="0" w:space="0" w:color="auto"/>
        <w:bottom w:val="none" w:sz="0" w:space="0" w:color="auto"/>
        <w:right w:val="none" w:sz="0" w:space="0" w:color="auto"/>
      </w:divBdr>
    </w:div>
    <w:div w:id="168569933">
      <w:bodyDiv w:val="1"/>
      <w:marLeft w:val="0"/>
      <w:marRight w:val="0"/>
      <w:marTop w:val="0"/>
      <w:marBottom w:val="0"/>
      <w:divBdr>
        <w:top w:val="none" w:sz="0" w:space="0" w:color="auto"/>
        <w:left w:val="none" w:sz="0" w:space="0" w:color="auto"/>
        <w:bottom w:val="none" w:sz="0" w:space="0" w:color="auto"/>
        <w:right w:val="none" w:sz="0" w:space="0" w:color="auto"/>
      </w:divBdr>
    </w:div>
    <w:div w:id="169877469">
      <w:bodyDiv w:val="1"/>
      <w:marLeft w:val="0"/>
      <w:marRight w:val="0"/>
      <w:marTop w:val="0"/>
      <w:marBottom w:val="0"/>
      <w:divBdr>
        <w:top w:val="none" w:sz="0" w:space="0" w:color="auto"/>
        <w:left w:val="none" w:sz="0" w:space="0" w:color="auto"/>
        <w:bottom w:val="none" w:sz="0" w:space="0" w:color="auto"/>
        <w:right w:val="none" w:sz="0" w:space="0" w:color="auto"/>
      </w:divBdr>
    </w:div>
    <w:div w:id="207231499">
      <w:bodyDiv w:val="1"/>
      <w:marLeft w:val="0"/>
      <w:marRight w:val="0"/>
      <w:marTop w:val="0"/>
      <w:marBottom w:val="0"/>
      <w:divBdr>
        <w:top w:val="none" w:sz="0" w:space="0" w:color="auto"/>
        <w:left w:val="none" w:sz="0" w:space="0" w:color="auto"/>
        <w:bottom w:val="none" w:sz="0" w:space="0" w:color="auto"/>
        <w:right w:val="none" w:sz="0" w:space="0" w:color="auto"/>
      </w:divBdr>
    </w:div>
    <w:div w:id="207618197">
      <w:bodyDiv w:val="1"/>
      <w:marLeft w:val="0"/>
      <w:marRight w:val="0"/>
      <w:marTop w:val="0"/>
      <w:marBottom w:val="0"/>
      <w:divBdr>
        <w:top w:val="none" w:sz="0" w:space="0" w:color="auto"/>
        <w:left w:val="none" w:sz="0" w:space="0" w:color="auto"/>
        <w:bottom w:val="none" w:sz="0" w:space="0" w:color="auto"/>
        <w:right w:val="none" w:sz="0" w:space="0" w:color="auto"/>
      </w:divBdr>
    </w:div>
    <w:div w:id="209726751">
      <w:bodyDiv w:val="1"/>
      <w:marLeft w:val="0"/>
      <w:marRight w:val="0"/>
      <w:marTop w:val="0"/>
      <w:marBottom w:val="0"/>
      <w:divBdr>
        <w:top w:val="none" w:sz="0" w:space="0" w:color="auto"/>
        <w:left w:val="none" w:sz="0" w:space="0" w:color="auto"/>
        <w:bottom w:val="none" w:sz="0" w:space="0" w:color="auto"/>
        <w:right w:val="none" w:sz="0" w:space="0" w:color="auto"/>
      </w:divBdr>
    </w:div>
    <w:div w:id="210506973">
      <w:bodyDiv w:val="1"/>
      <w:marLeft w:val="0"/>
      <w:marRight w:val="0"/>
      <w:marTop w:val="0"/>
      <w:marBottom w:val="0"/>
      <w:divBdr>
        <w:top w:val="none" w:sz="0" w:space="0" w:color="auto"/>
        <w:left w:val="none" w:sz="0" w:space="0" w:color="auto"/>
        <w:bottom w:val="none" w:sz="0" w:space="0" w:color="auto"/>
        <w:right w:val="none" w:sz="0" w:space="0" w:color="auto"/>
      </w:divBdr>
    </w:div>
    <w:div w:id="236940088">
      <w:bodyDiv w:val="1"/>
      <w:marLeft w:val="0"/>
      <w:marRight w:val="0"/>
      <w:marTop w:val="0"/>
      <w:marBottom w:val="0"/>
      <w:divBdr>
        <w:top w:val="none" w:sz="0" w:space="0" w:color="auto"/>
        <w:left w:val="none" w:sz="0" w:space="0" w:color="auto"/>
        <w:bottom w:val="none" w:sz="0" w:space="0" w:color="auto"/>
        <w:right w:val="none" w:sz="0" w:space="0" w:color="auto"/>
      </w:divBdr>
    </w:div>
    <w:div w:id="264768952">
      <w:bodyDiv w:val="1"/>
      <w:marLeft w:val="0"/>
      <w:marRight w:val="0"/>
      <w:marTop w:val="0"/>
      <w:marBottom w:val="0"/>
      <w:divBdr>
        <w:top w:val="none" w:sz="0" w:space="0" w:color="auto"/>
        <w:left w:val="none" w:sz="0" w:space="0" w:color="auto"/>
        <w:bottom w:val="none" w:sz="0" w:space="0" w:color="auto"/>
        <w:right w:val="none" w:sz="0" w:space="0" w:color="auto"/>
      </w:divBdr>
    </w:div>
    <w:div w:id="280887719">
      <w:bodyDiv w:val="1"/>
      <w:marLeft w:val="0"/>
      <w:marRight w:val="0"/>
      <w:marTop w:val="0"/>
      <w:marBottom w:val="0"/>
      <w:divBdr>
        <w:top w:val="none" w:sz="0" w:space="0" w:color="auto"/>
        <w:left w:val="none" w:sz="0" w:space="0" w:color="auto"/>
        <w:bottom w:val="none" w:sz="0" w:space="0" w:color="auto"/>
        <w:right w:val="none" w:sz="0" w:space="0" w:color="auto"/>
      </w:divBdr>
    </w:div>
    <w:div w:id="285745246">
      <w:bodyDiv w:val="1"/>
      <w:marLeft w:val="0"/>
      <w:marRight w:val="0"/>
      <w:marTop w:val="0"/>
      <w:marBottom w:val="0"/>
      <w:divBdr>
        <w:top w:val="none" w:sz="0" w:space="0" w:color="auto"/>
        <w:left w:val="none" w:sz="0" w:space="0" w:color="auto"/>
        <w:bottom w:val="none" w:sz="0" w:space="0" w:color="auto"/>
        <w:right w:val="none" w:sz="0" w:space="0" w:color="auto"/>
      </w:divBdr>
    </w:div>
    <w:div w:id="286009862">
      <w:bodyDiv w:val="1"/>
      <w:marLeft w:val="0"/>
      <w:marRight w:val="0"/>
      <w:marTop w:val="0"/>
      <w:marBottom w:val="0"/>
      <w:divBdr>
        <w:top w:val="none" w:sz="0" w:space="0" w:color="auto"/>
        <w:left w:val="none" w:sz="0" w:space="0" w:color="auto"/>
        <w:bottom w:val="none" w:sz="0" w:space="0" w:color="auto"/>
        <w:right w:val="none" w:sz="0" w:space="0" w:color="auto"/>
      </w:divBdr>
    </w:div>
    <w:div w:id="287980815">
      <w:bodyDiv w:val="1"/>
      <w:marLeft w:val="0"/>
      <w:marRight w:val="0"/>
      <w:marTop w:val="0"/>
      <w:marBottom w:val="0"/>
      <w:divBdr>
        <w:top w:val="none" w:sz="0" w:space="0" w:color="auto"/>
        <w:left w:val="none" w:sz="0" w:space="0" w:color="auto"/>
        <w:bottom w:val="none" w:sz="0" w:space="0" w:color="auto"/>
        <w:right w:val="none" w:sz="0" w:space="0" w:color="auto"/>
      </w:divBdr>
    </w:div>
    <w:div w:id="298262749">
      <w:bodyDiv w:val="1"/>
      <w:marLeft w:val="0"/>
      <w:marRight w:val="0"/>
      <w:marTop w:val="0"/>
      <w:marBottom w:val="0"/>
      <w:divBdr>
        <w:top w:val="none" w:sz="0" w:space="0" w:color="auto"/>
        <w:left w:val="none" w:sz="0" w:space="0" w:color="auto"/>
        <w:bottom w:val="none" w:sz="0" w:space="0" w:color="auto"/>
        <w:right w:val="none" w:sz="0" w:space="0" w:color="auto"/>
      </w:divBdr>
    </w:div>
    <w:div w:id="303589127">
      <w:bodyDiv w:val="1"/>
      <w:marLeft w:val="0"/>
      <w:marRight w:val="0"/>
      <w:marTop w:val="0"/>
      <w:marBottom w:val="0"/>
      <w:divBdr>
        <w:top w:val="none" w:sz="0" w:space="0" w:color="auto"/>
        <w:left w:val="none" w:sz="0" w:space="0" w:color="auto"/>
        <w:bottom w:val="none" w:sz="0" w:space="0" w:color="auto"/>
        <w:right w:val="none" w:sz="0" w:space="0" w:color="auto"/>
      </w:divBdr>
    </w:div>
    <w:div w:id="340201782">
      <w:bodyDiv w:val="1"/>
      <w:marLeft w:val="0"/>
      <w:marRight w:val="0"/>
      <w:marTop w:val="0"/>
      <w:marBottom w:val="0"/>
      <w:divBdr>
        <w:top w:val="none" w:sz="0" w:space="0" w:color="auto"/>
        <w:left w:val="none" w:sz="0" w:space="0" w:color="auto"/>
        <w:bottom w:val="none" w:sz="0" w:space="0" w:color="auto"/>
        <w:right w:val="none" w:sz="0" w:space="0" w:color="auto"/>
      </w:divBdr>
    </w:div>
    <w:div w:id="343019631">
      <w:bodyDiv w:val="1"/>
      <w:marLeft w:val="0"/>
      <w:marRight w:val="0"/>
      <w:marTop w:val="0"/>
      <w:marBottom w:val="0"/>
      <w:divBdr>
        <w:top w:val="none" w:sz="0" w:space="0" w:color="auto"/>
        <w:left w:val="none" w:sz="0" w:space="0" w:color="auto"/>
        <w:bottom w:val="none" w:sz="0" w:space="0" w:color="auto"/>
        <w:right w:val="none" w:sz="0" w:space="0" w:color="auto"/>
      </w:divBdr>
    </w:div>
    <w:div w:id="350570153">
      <w:bodyDiv w:val="1"/>
      <w:marLeft w:val="0"/>
      <w:marRight w:val="0"/>
      <w:marTop w:val="0"/>
      <w:marBottom w:val="0"/>
      <w:divBdr>
        <w:top w:val="none" w:sz="0" w:space="0" w:color="auto"/>
        <w:left w:val="none" w:sz="0" w:space="0" w:color="auto"/>
        <w:bottom w:val="none" w:sz="0" w:space="0" w:color="auto"/>
        <w:right w:val="none" w:sz="0" w:space="0" w:color="auto"/>
      </w:divBdr>
    </w:div>
    <w:div w:id="368922864">
      <w:bodyDiv w:val="1"/>
      <w:marLeft w:val="0"/>
      <w:marRight w:val="0"/>
      <w:marTop w:val="0"/>
      <w:marBottom w:val="0"/>
      <w:divBdr>
        <w:top w:val="none" w:sz="0" w:space="0" w:color="auto"/>
        <w:left w:val="none" w:sz="0" w:space="0" w:color="auto"/>
        <w:bottom w:val="none" w:sz="0" w:space="0" w:color="auto"/>
        <w:right w:val="none" w:sz="0" w:space="0" w:color="auto"/>
      </w:divBdr>
    </w:div>
    <w:div w:id="384911883">
      <w:bodyDiv w:val="1"/>
      <w:marLeft w:val="0"/>
      <w:marRight w:val="0"/>
      <w:marTop w:val="0"/>
      <w:marBottom w:val="0"/>
      <w:divBdr>
        <w:top w:val="none" w:sz="0" w:space="0" w:color="auto"/>
        <w:left w:val="none" w:sz="0" w:space="0" w:color="auto"/>
        <w:bottom w:val="none" w:sz="0" w:space="0" w:color="auto"/>
        <w:right w:val="none" w:sz="0" w:space="0" w:color="auto"/>
      </w:divBdr>
    </w:div>
    <w:div w:id="386689910">
      <w:bodyDiv w:val="1"/>
      <w:marLeft w:val="0"/>
      <w:marRight w:val="0"/>
      <w:marTop w:val="0"/>
      <w:marBottom w:val="0"/>
      <w:divBdr>
        <w:top w:val="none" w:sz="0" w:space="0" w:color="auto"/>
        <w:left w:val="none" w:sz="0" w:space="0" w:color="auto"/>
        <w:bottom w:val="none" w:sz="0" w:space="0" w:color="auto"/>
        <w:right w:val="none" w:sz="0" w:space="0" w:color="auto"/>
      </w:divBdr>
    </w:div>
    <w:div w:id="401948709">
      <w:bodyDiv w:val="1"/>
      <w:marLeft w:val="0"/>
      <w:marRight w:val="0"/>
      <w:marTop w:val="0"/>
      <w:marBottom w:val="0"/>
      <w:divBdr>
        <w:top w:val="none" w:sz="0" w:space="0" w:color="auto"/>
        <w:left w:val="none" w:sz="0" w:space="0" w:color="auto"/>
        <w:bottom w:val="none" w:sz="0" w:space="0" w:color="auto"/>
        <w:right w:val="none" w:sz="0" w:space="0" w:color="auto"/>
      </w:divBdr>
    </w:div>
    <w:div w:id="405537737">
      <w:bodyDiv w:val="1"/>
      <w:marLeft w:val="0"/>
      <w:marRight w:val="0"/>
      <w:marTop w:val="0"/>
      <w:marBottom w:val="0"/>
      <w:divBdr>
        <w:top w:val="none" w:sz="0" w:space="0" w:color="auto"/>
        <w:left w:val="none" w:sz="0" w:space="0" w:color="auto"/>
        <w:bottom w:val="none" w:sz="0" w:space="0" w:color="auto"/>
        <w:right w:val="none" w:sz="0" w:space="0" w:color="auto"/>
      </w:divBdr>
    </w:div>
    <w:div w:id="412623297">
      <w:bodyDiv w:val="1"/>
      <w:marLeft w:val="0"/>
      <w:marRight w:val="0"/>
      <w:marTop w:val="0"/>
      <w:marBottom w:val="0"/>
      <w:divBdr>
        <w:top w:val="none" w:sz="0" w:space="0" w:color="auto"/>
        <w:left w:val="none" w:sz="0" w:space="0" w:color="auto"/>
        <w:bottom w:val="none" w:sz="0" w:space="0" w:color="auto"/>
        <w:right w:val="none" w:sz="0" w:space="0" w:color="auto"/>
      </w:divBdr>
    </w:div>
    <w:div w:id="413628377">
      <w:bodyDiv w:val="1"/>
      <w:marLeft w:val="0"/>
      <w:marRight w:val="0"/>
      <w:marTop w:val="0"/>
      <w:marBottom w:val="0"/>
      <w:divBdr>
        <w:top w:val="none" w:sz="0" w:space="0" w:color="auto"/>
        <w:left w:val="none" w:sz="0" w:space="0" w:color="auto"/>
        <w:bottom w:val="none" w:sz="0" w:space="0" w:color="auto"/>
        <w:right w:val="none" w:sz="0" w:space="0" w:color="auto"/>
      </w:divBdr>
    </w:div>
    <w:div w:id="460929470">
      <w:bodyDiv w:val="1"/>
      <w:marLeft w:val="0"/>
      <w:marRight w:val="0"/>
      <w:marTop w:val="0"/>
      <w:marBottom w:val="0"/>
      <w:divBdr>
        <w:top w:val="none" w:sz="0" w:space="0" w:color="auto"/>
        <w:left w:val="none" w:sz="0" w:space="0" w:color="auto"/>
        <w:bottom w:val="none" w:sz="0" w:space="0" w:color="auto"/>
        <w:right w:val="none" w:sz="0" w:space="0" w:color="auto"/>
      </w:divBdr>
    </w:div>
    <w:div w:id="484786583">
      <w:bodyDiv w:val="1"/>
      <w:marLeft w:val="0"/>
      <w:marRight w:val="0"/>
      <w:marTop w:val="0"/>
      <w:marBottom w:val="0"/>
      <w:divBdr>
        <w:top w:val="none" w:sz="0" w:space="0" w:color="auto"/>
        <w:left w:val="none" w:sz="0" w:space="0" w:color="auto"/>
        <w:bottom w:val="none" w:sz="0" w:space="0" w:color="auto"/>
        <w:right w:val="none" w:sz="0" w:space="0" w:color="auto"/>
      </w:divBdr>
    </w:div>
    <w:div w:id="489175722">
      <w:bodyDiv w:val="1"/>
      <w:marLeft w:val="0"/>
      <w:marRight w:val="0"/>
      <w:marTop w:val="0"/>
      <w:marBottom w:val="0"/>
      <w:divBdr>
        <w:top w:val="none" w:sz="0" w:space="0" w:color="auto"/>
        <w:left w:val="none" w:sz="0" w:space="0" w:color="auto"/>
        <w:bottom w:val="none" w:sz="0" w:space="0" w:color="auto"/>
        <w:right w:val="none" w:sz="0" w:space="0" w:color="auto"/>
      </w:divBdr>
    </w:div>
    <w:div w:id="525414337">
      <w:bodyDiv w:val="1"/>
      <w:marLeft w:val="0"/>
      <w:marRight w:val="0"/>
      <w:marTop w:val="0"/>
      <w:marBottom w:val="0"/>
      <w:divBdr>
        <w:top w:val="none" w:sz="0" w:space="0" w:color="auto"/>
        <w:left w:val="none" w:sz="0" w:space="0" w:color="auto"/>
        <w:bottom w:val="none" w:sz="0" w:space="0" w:color="auto"/>
        <w:right w:val="none" w:sz="0" w:space="0" w:color="auto"/>
      </w:divBdr>
    </w:div>
    <w:div w:id="526911101">
      <w:bodyDiv w:val="1"/>
      <w:marLeft w:val="0"/>
      <w:marRight w:val="0"/>
      <w:marTop w:val="0"/>
      <w:marBottom w:val="0"/>
      <w:divBdr>
        <w:top w:val="none" w:sz="0" w:space="0" w:color="auto"/>
        <w:left w:val="none" w:sz="0" w:space="0" w:color="auto"/>
        <w:bottom w:val="none" w:sz="0" w:space="0" w:color="auto"/>
        <w:right w:val="none" w:sz="0" w:space="0" w:color="auto"/>
      </w:divBdr>
    </w:div>
    <w:div w:id="543980138">
      <w:bodyDiv w:val="1"/>
      <w:marLeft w:val="0"/>
      <w:marRight w:val="0"/>
      <w:marTop w:val="0"/>
      <w:marBottom w:val="0"/>
      <w:divBdr>
        <w:top w:val="none" w:sz="0" w:space="0" w:color="auto"/>
        <w:left w:val="none" w:sz="0" w:space="0" w:color="auto"/>
        <w:bottom w:val="none" w:sz="0" w:space="0" w:color="auto"/>
        <w:right w:val="none" w:sz="0" w:space="0" w:color="auto"/>
      </w:divBdr>
    </w:div>
    <w:div w:id="549809155">
      <w:bodyDiv w:val="1"/>
      <w:marLeft w:val="0"/>
      <w:marRight w:val="0"/>
      <w:marTop w:val="0"/>
      <w:marBottom w:val="0"/>
      <w:divBdr>
        <w:top w:val="none" w:sz="0" w:space="0" w:color="auto"/>
        <w:left w:val="none" w:sz="0" w:space="0" w:color="auto"/>
        <w:bottom w:val="none" w:sz="0" w:space="0" w:color="auto"/>
        <w:right w:val="none" w:sz="0" w:space="0" w:color="auto"/>
      </w:divBdr>
    </w:div>
    <w:div w:id="602224557">
      <w:bodyDiv w:val="1"/>
      <w:marLeft w:val="0"/>
      <w:marRight w:val="0"/>
      <w:marTop w:val="0"/>
      <w:marBottom w:val="0"/>
      <w:divBdr>
        <w:top w:val="none" w:sz="0" w:space="0" w:color="auto"/>
        <w:left w:val="none" w:sz="0" w:space="0" w:color="auto"/>
        <w:bottom w:val="none" w:sz="0" w:space="0" w:color="auto"/>
        <w:right w:val="none" w:sz="0" w:space="0" w:color="auto"/>
      </w:divBdr>
    </w:div>
    <w:div w:id="647132222">
      <w:bodyDiv w:val="1"/>
      <w:marLeft w:val="0"/>
      <w:marRight w:val="0"/>
      <w:marTop w:val="0"/>
      <w:marBottom w:val="0"/>
      <w:divBdr>
        <w:top w:val="none" w:sz="0" w:space="0" w:color="auto"/>
        <w:left w:val="none" w:sz="0" w:space="0" w:color="auto"/>
        <w:bottom w:val="none" w:sz="0" w:space="0" w:color="auto"/>
        <w:right w:val="none" w:sz="0" w:space="0" w:color="auto"/>
      </w:divBdr>
    </w:div>
    <w:div w:id="666443404">
      <w:bodyDiv w:val="1"/>
      <w:marLeft w:val="0"/>
      <w:marRight w:val="0"/>
      <w:marTop w:val="0"/>
      <w:marBottom w:val="0"/>
      <w:divBdr>
        <w:top w:val="none" w:sz="0" w:space="0" w:color="auto"/>
        <w:left w:val="none" w:sz="0" w:space="0" w:color="auto"/>
        <w:bottom w:val="none" w:sz="0" w:space="0" w:color="auto"/>
        <w:right w:val="none" w:sz="0" w:space="0" w:color="auto"/>
      </w:divBdr>
    </w:div>
    <w:div w:id="694623454">
      <w:bodyDiv w:val="1"/>
      <w:marLeft w:val="0"/>
      <w:marRight w:val="0"/>
      <w:marTop w:val="0"/>
      <w:marBottom w:val="0"/>
      <w:divBdr>
        <w:top w:val="none" w:sz="0" w:space="0" w:color="auto"/>
        <w:left w:val="none" w:sz="0" w:space="0" w:color="auto"/>
        <w:bottom w:val="none" w:sz="0" w:space="0" w:color="auto"/>
        <w:right w:val="none" w:sz="0" w:space="0" w:color="auto"/>
      </w:divBdr>
    </w:div>
    <w:div w:id="705328776">
      <w:bodyDiv w:val="1"/>
      <w:marLeft w:val="0"/>
      <w:marRight w:val="0"/>
      <w:marTop w:val="0"/>
      <w:marBottom w:val="0"/>
      <w:divBdr>
        <w:top w:val="none" w:sz="0" w:space="0" w:color="auto"/>
        <w:left w:val="none" w:sz="0" w:space="0" w:color="auto"/>
        <w:bottom w:val="none" w:sz="0" w:space="0" w:color="auto"/>
        <w:right w:val="none" w:sz="0" w:space="0" w:color="auto"/>
      </w:divBdr>
    </w:div>
    <w:div w:id="707992678">
      <w:bodyDiv w:val="1"/>
      <w:marLeft w:val="0"/>
      <w:marRight w:val="0"/>
      <w:marTop w:val="0"/>
      <w:marBottom w:val="0"/>
      <w:divBdr>
        <w:top w:val="none" w:sz="0" w:space="0" w:color="auto"/>
        <w:left w:val="none" w:sz="0" w:space="0" w:color="auto"/>
        <w:bottom w:val="none" w:sz="0" w:space="0" w:color="auto"/>
        <w:right w:val="none" w:sz="0" w:space="0" w:color="auto"/>
      </w:divBdr>
    </w:div>
    <w:div w:id="720439233">
      <w:bodyDiv w:val="1"/>
      <w:marLeft w:val="0"/>
      <w:marRight w:val="0"/>
      <w:marTop w:val="0"/>
      <w:marBottom w:val="0"/>
      <w:divBdr>
        <w:top w:val="none" w:sz="0" w:space="0" w:color="auto"/>
        <w:left w:val="none" w:sz="0" w:space="0" w:color="auto"/>
        <w:bottom w:val="none" w:sz="0" w:space="0" w:color="auto"/>
        <w:right w:val="none" w:sz="0" w:space="0" w:color="auto"/>
      </w:divBdr>
    </w:div>
    <w:div w:id="736167925">
      <w:bodyDiv w:val="1"/>
      <w:marLeft w:val="0"/>
      <w:marRight w:val="0"/>
      <w:marTop w:val="0"/>
      <w:marBottom w:val="0"/>
      <w:divBdr>
        <w:top w:val="none" w:sz="0" w:space="0" w:color="auto"/>
        <w:left w:val="none" w:sz="0" w:space="0" w:color="auto"/>
        <w:bottom w:val="none" w:sz="0" w:space="0" w:color="auto"/>
        <w:right w:val="none" w:sz="0" w:space="0" w:color="auto"/>
      </w:divBdr>
    </w:div>
    <w:div w:id="772827711">
      <w:bodyDiv w:val="1"/>
      <w:marLeft w:val="0"/>
      <w:marRight w:val="0"/>
      <w:marTop w:val="0"/>
      <w:marBottom w:val="0"/>
      <w:divBdr>
        <w:top w:val="none" w:sz="0" w:space="0" w:color="auto"/>
        <w:left w:val="none" w:sz="0" w:space="0" w:color="auto"/>
        <w:bottom w:val="none" w:sz="0" w:space="0" w:color="auto"/>
        <w:right w:val="none" w:sz="0" w:space="0" w:color="auto"/>
      </w:divBdr>
    </w:div>
    <w:div w:id="823082520">
      <w:bodyDiv w:val="1"/>
      <w:marLeft w:val="0"/>
      <w:marRight w:val="0"/>
      <w:marTop w:val="0"/>
      <w:marBottom w:val="0"/>
      <w:divBdr>
        <w:top w:val="none" w:sz="0" w:space="0" w:color="auto"/>
        <w:left w:val="none" w:sz="0" w:space="0" w:color="auto"/>
        <w:bottom w:val="none" w:sz="0" w:space="0" w:color="auto"/>
        <w:right w:val="none" w:sz="0" w:space="0" w:color="auto"/>
      </w:divBdr>
    </w:div>
    <w:div w:id="848062164">
      <w:bodyDiv w:val="1"/>
      <w:marLeft w:val="0"/>
      <w:marRight w:val="0"/>
      <w:marTop w:val="0"/>
      <w:marBottom w:val="0"/>
      <w:divBdr>
        <w:top w:val="none" w:sz="0" w:space="0" w:color="auto"/>
        <w:left w:val="none" w:sz="0" w:space="0" w:color="auto"/>
        <w:bottom w:val="none" w:sz="0" w:space="0" w:color="auto"/>
        <w:right w:val="none" w:sz="0" w:space="0" w:color="auto"/>
      </w:divBdr>
    </w:div>
    <w:div w:id="851190565">
      <w:bodyDiv w:val="1"/>
      <w:marLeft w:val="0"/>
      <w:marRight w:val="0"/>
      <w:marTop w:val="0"/>
      <w:marBottom w:val="0"/>
      <w:divBdr>
        <w:top w:val="none" w:sz="0" w:space="0" w:color="auto"/>
        <w:left w:val="none" w:sz="0" w:space="0" w:color="auto"/>
        <w:bottom w:val="none" w:sz="0" w:space="0" w:color="auto"/>
        <w:right w:val="none" w:sz="0" w:space="0" w:color="auto"/>
      </w:divBdr>
    </w:div>
    <w:div w:id="862672948">
      <w:bodyDiv w:val="1"/>
      <w:marLeft w:val="0"/>
      <w:marRight w:val="0"/>
      <w:marTop w:val="0"/>
      <w:marBottom w:val="0"/>
      <w:divBdr>
        <w:top w:val="none" w:sz="0" w:space="0" w:color="auto"/>
        <w:left w:val="none" w:sz="0" w:space="0" w:color="auto"/>
        <w:bottom w:val="none" w:sz="0" w:space="0" w:color="auto"/>
        <w:right w:val="none" w:sz="0" w:space="0" w:color="auto"/>
      </w:divBdr>
    </w:div>
    <w:div w:id="867177054">
      <w:bodyDiv w:val="1"/>
      <w:marLeft w:val="0"/>
      <w:marRight w:val="0"/>
      <w:marTop w:val="0"/>
      <w:marBottom w:val="0"/>
      <w:divBdr>
        <w:top w:val="none" w:sz="0" w:space="0" w:color="auto"/>
        <w:left w:val="none" w:sz="0" w:space="0" w:color="auto"/>
        <w:bottom w:val="none" w:sz="0" w:space="0" w:color="auto"/>
        <w:right w:val="none" w:sz="0" w:space="0" w:color="auto"/>
      </w:divBdr>
    </w:div>
    <w:div w:id="869343958">
      <w:bodyDiv w:val="1"/>
      <w:marLeft w:val="0"/>
      <w:marRight w:val="0"/>
      <w:marTop w:val="0"/>
      <w:marBottom w:val="0"/>
      <w:divBdr>
        <w:top w:val="none" w:sz="0" w:space="0" w:color="auto"/>
        <w:left w:val="none" w:sz="0" w:space="0" w:color="auto"/>
        <w:bottom w:val="none" w:sz="0" w:space="0" w:color="auto"/>
        <w:right w:val="none" w:sz="0" w:space="0" w:color="auto"/>
      </w:divBdr>
    </w:div>
    <w:div w:id="882522166">
      <w:bodyDiv w:val="1"/>
      <w:marLeft w:val="0"/>
      <w:marRight w:val="0"/>
      <w:marTop w:val="0"/>
      <w:marBottom w:val="0"/>
      <w:divBdr>
        <w:top w:val="none" w:sz="0" w:space="0" w:color="auto"/>
        <w:left w:val="none" w:sz="0" w:space="0" w:color="auto"/>
        <w:bottom w:val="none" w:sz="0" w:space="0" w:color="auto"/>
        <w:right w:val="none" w:sz="0" w:space="0" w:color="auto"/>
      </w:divBdr>
    </w:div>
    <w:div w:id="887959269">
      <w:bodyDiv w:val="1"/>
      <w:marLeft w:val="0"/>
      <w:marRight w:val="0"/>
      <w:marTop w:val="0"/>
      <w:marBottom w:val="0"/>
      <w:divBdr>
        <w:top w:val="none" w:sz="0" w:space="0" w:color="auto"/>
        <w:left w:val="none" w:sz="0" w:space="0" w:color="auto"/>
        <w:bottom w:val="none" w:sz="0" w:space="0" w:color="auto"/>
        <w:right w:val="none" w:sz="0" w:space="0" w:color="auto"/>
      </w:divBdr>
    </w:div>
    <w:div w:id="906844105">
      <w:bodyDiv w:val="1"/>
      <w:marLeft w:val="0"/>
      <w:marRight w:val="0"/>
      <w:marTop w:val="0"/>
      <w:marBottom w:val="0"/>
      <w:divBdr>
        <w:top w:val="none" w:sz="0" w:space="0" w:color="auto"/>
        <w:left w:val="none" w:sz="0" w:space="0" w:color="auto"/>
        <w:bottom w:val="none" w:sz="0" w:space="0" w:color="auto"/>
        <w:right w:val="none" w:sz="0" w:space="0" w:color="auto"/>
      </w:divBdr>
    </w:div>
    <w:div w:id="912162214">
      <w:bodyDiv w:val="1"/>
      <w:marLeft w:val="0"/>
      <w:marRight w:val="0"/>
      <w:marTop w:val="0"/>
      <w:marBottom w:val="0"/>
      <w:divBdr>
        <w:top w:val="none" w:sz="0" w:space="0" w:color="auto"/>
        <w:left w:val="none" w:sz="0" w:space="0" w:color="auto"/>
        <w:bottom w:val="none" w:sz="0" w:space="0" w:color="auto"/>
        <w:right w:val="none" w:sz="0" w:space="0" w:color="auto"/>
      </w:divBdr>
    </w:div>
    <w:div w:id="913323492">
      <w:bodyDiv w:val="1"/>
      <w:marLeft w:val="0"/>
      <w:marRight w:val="0"/>
      <w:marTop w:val="0"/>
      <w:marBottom w:val="0"/>
      <w:divBdr>
        <w:top w:val="none" w:sz="0" w:space="0" w:color="auto"/>
        <w:left w:val="none" w:sz="0" w:space="0" w:color="auto"/>
        <w:bottom w:val="none" w:sz="0" w:space="0" w:color="auto"/>
        <w:right w:val="none" w:sz="0" w:space="0" w:color="auto"/>
      </w:divBdr>
    </w:div>
    <w:div w:id="920867601">
      <w:bodyDiv w:val="1"/>
      <w:marLeft w:val="0"/>
      <w:marRight w:val="0"/>
      <w:marTop w:val="0"/>
      <w:marBottom w:val="0"/>
      <w:divBdr>
        <w:top w:val="none" w:sz="0" w:space="0" w:color="auto"/>
        <w:left w:val="none" w:sz="0" w:space="0" w:color="auto"/>
        <w:bottom w:val="none" w:sz="0" w:space="0" w:color="auto"/>
        <w:right w:val="none" w:sz="0" w:space="0" w:color="auto"/>
      </w:divBdr>
    </w:div>
    <w:div w:id="926160567">
      <w:bodyDiv w:val="1"/>
      <w:marLeft w:val="0"/>
      <w:marRight w:val="0"/>
      <w:marTop w:val="0"/>
      <w:marBottom w:val="0"/>
      <w:divBdr>
        <w:top w:val="none" w:sz="0" w:space="0" w:color="auto"/>
        <w:left w:val="none" w:sz="0" w:space="0" w:color="auto"/>
        <w:bottom w:val="none" w:sz="0" w:space="0" w:color="auto"/>
        <w:right w:val="none" w:sz="0" w:space="0" w:color="auto"/>
      </w:divBdr>
    </w:div>
    <w:div w:id="960570336">
      <w:bodyDiv w:val="1"/>
      <w:marLeft w:val="0"/>
      <w:marRight w:val="0"/>
      <w:marTop w:val="0"/>
      <w:marBottom w:val="0"/>
      <w:divBdr>
        <w:top w:val="none" w:sz="0" w:space="0" w:color="auto"/>
        <w:left w:val="none" w:sz="0" w:space="0" w:color="auto"/>
        <w:bottom w:val="none" w:sz="0" w:space="0" w:color="auto"/>
        <w:right w:val="none" w:sz="0" w:space="0" w:color="auto"/>
      </w:divBdr>
    </w:div>
    <w:div w:id="1000423785">
      <w:bodyDiv w:val="1"/>
      <w:marLeft w:val="0"/>
      <w:marRight w:val="0"/>
      <w:marTop w:val="0"/>
      <w:marBottom w:val="0"/>
      <w:divBdr>
        <w:top w:val="none" w:sz="0" w:space="0" w:color="auto"/>
        <w:left w:val="none" w:sz="0" w:space="0" w:color="auto"/>
        <w:bottom w:val="none" w:sz="0" w:space="0" w:color="auto"/>
        <w:right w:val="none" w:sz="0" w:space="0" w:color="auto"/>
      </w:divBdr>
      <w:divsChild>
        <w:div w:id="497428612">
          <w:marLeft w:val="0"/>
          <w:marRight w:val="0"/>
          <w:marTop w:val="0"/>
          <w:marBottom w:val="0"/>
          <w:divBdr>
            <w:top w:val="none" w:sz="0" w:space="0" w:color="auto"/>
            <w:left w:val="none" w:sz="0" w:space="0" w:color="auto"/>
            <w:bottom w:val="none" w:sz="0" w:space="0" w:color="auto"/>
            <w:right w:val="none" w:sz="0" w:space="0" w:color="auto"/>
          </w:divBdr>
        </w:div>
        <w:div w:id="2107724097">
          <w:marLeft w:val="0"/>
          <w:marRight w:val="0"/>
          <w:marTop w:val="120"/>
          <w:marBottom w:val="0"/>
          <w:divBdr>
            <w:top w:val="none" w:sz="0" w:space="0" w:color="auto"/>
            <w:left w:val="none" w:sz="0" w:space="0" w:color="auto"/>
            <w:bottom w:val="none" w:sz="0" w:space="0" w:color="auto"/>
            <w:right w:val="none" w:sz="0" w:space="0" w:color="auto"/>
          </w:divBdr>
          <w:divsChild>
            <w:div w:id="16810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6351">
      <w:bodyDiv w:val="1"/>
      <w:marLeft w:val="0"/>
      <w:marRight w:val="0"/>
      <w:marTop w:val="0"/>
      <w:marBottom w:val="0"/>
      <w:divBdr>
        <w:top w:val="none" w:sz="0" w:space="0" w:color="auto"/>
        <w:left w:val="none" w:sz="0" w:space="0" w:color="auto"/>
        <w:bottom w:val="none" w:sz="0" w:space="0" w:color="auto"/>
        <w:right w:val="none" w:sz="0" w:space="0" w:color="auto"/>
      </w:divBdr>
    </w:div>
    <w:div w:id="1030764775">
      <w:bodyDiv w:val="1"/>
      <w:marLeft w:val="0"/>
      <w:marRight w:val="0"/>
      <w:marTop w:val="0"/>
      <w:marBottom w:val="0"/>
      <w:divBdr>
        <w:top w:val="none" w:sz="0" w:space="0" w:color="auto"/>
        <w:left w:val="none" w:sz="0" w:space="0" w:color="auto"/>
        <w:bottom w:val="none" w:sz="0" w:space="0" w:color="auto"/>
        <w:right w:val="none" w:sz="0" w:space="0" w:color="auto"/>
      </w:divBdr>
    </w:div>
    <w:div w:id="1067994514">
      <w:bodyDiv w:val="1"/>
      <w:marLeft w:val="0"/>
      <w:marRight w:val="0"/>
      <w:marTop w:val="0"/>
      <w:marBottom w:val="0"/>
      <w:divBdr>
        <w:top w:val="none" w:sz="0" w:space="0" w:color="auto"/>
        <w:left w:val="none" w:sz="0" w:space="0" w:color="auto"/>
        <w:bottom w:val="none" w:sz="0" w:space="0" w:color="auto"/>
        <w:right w:val="none" w:sz="0" w:space="0" w:color="auto"/>
      </w:divBdr>
    </w:div>
    <w:div w:id="1074745143">
      <w:bodyDiv w:val="1"/>
      <w:marLeft w:val="0"/>
      <w:marRight w:val="0"/>
      <w:marTop w:val="0"/>
      <w:marBottom w:val="0"/>
      <w:divBdr>
        <w:top w:val="none" w:sz="0" w:space="0" w:color="auto"/>
        <w:left w:val="none" w:sz="0" w:space="0" w:color="auto"/>
        <w:bottom w:val="none" w:sz="0" w:space="0" w:color="auto"/>
        <w:right w:val="none" w:sz="0" w:space="0" w:color="auto"/>
      </w:divBdr>
    </w:div>
    <w:div w:id="1076172599">
      <w:bodyDiv w:val="1"/>
      <w:marLeft w:val="0"/>
      <w:marRight w:val="0"/>
      <w:marTop w:val="0"/>
      <w:marBottom w:val="0"/>
      <w:divBdr>
        <w:top w:val="none" w:sz="0" w:space="0" w:color="auto"/>
        <w:left w:val="none" w:sz="0" w:space="0" w:color="auto"/>
        <w:bottom w:val="none" w:sz="0" w:space="0" w:color="auto"/>
        <w:right w:val="none" w:sz="0" w:space="0" w:color="auto"/>
      </w:divBdr>
    </w:div>
    <w:div w:id="1081609140">
      <w:bodyDiv w:val="1"/>
      <w:marLeft w:val="0"/>
      <w:marRight w:val="0"/>
      <w:marTop w:val="0"/>
      <w:marBottom w:val="0"/>
      <w:divBdr>
        <w:top w:val="none" w:sz="0" w:space="0" w:color="auto"/>
        <w:left w:val="none" w:sz="0" w:space="0" w:color="auto"/>
        <w:bottom w:val="none" w:sz="0" w:space="0" w:color="auto"/>
        <w:right w:val="none" w:sz="0" w:space="0" w:color="auto"/>
      </w:divBdr>
    </w:div>
    <w:div w:id="1106772357">
      <w:bodyDiv w:val="1"/>
      <w:marLeft w:val="0"/>
      <w:marRight w:val="0"/>
      <w:marTop w:val="0"/>
      <w:marBottom w:val="0"/>
      <w:divBdr>
        <w:top w:val="none" w:sz="0" w:space="0" w:color="auto"/>
        <w:left w:val="none" w:sz="0" w:space="0" w:color="auto"/>
        <w:bottom w:val="none" w:sz="0" w:space="0" w:color="auto"/>
        <w:right w:val="none" w:sz="0" w:space="0" w:color="auto"/>
      </w:divBdr>
    </w:div>
    <w:div w:id="1136872035">
      <w:bodyDiv w:val="1"/>
      <w:marLeft w:val="0"/>
      <w:marRight w:val="0"/>
      <w:marTop w:val="0"/>
      <w:marBottom w:val="0"/>
      <w:divBdr>
        <w:top w:val="none" w:sz="0" w:space="0" w:color="auto"/>
        <w:left w:val="none" w:sz="0" w:space="0" w:color="auto"/>
        <w:bottom w:val="none" w:sz="0" w:space="0" w:color="auto"/>
        <w:right w:val="none" w:sz="0" w:space="0" w:color="auto"/>
      </w:divBdr>
    </w:div>
    <w:div w:id="1146556681">
      <w:bodyDiv w:val="1"/>
      <w:marLeft w:val="0"/>
      <w:marRight w:val="0"/>
      <w:marTop w:val="0"/>
      <w:marBottom w:val="0"/>
      <w:divBdr>
        <w:top w:val="none" w:sz="0" w:space="0" w:color="auto"/>
        <w:left w:val="none" w:sz="0" w:space="0" w:color="auto"/>
        <w:bottom w:val="none" w:sz="0" w:space="0" w:color="auto"/>
        <w:right w:val="none" w:sz="0" w:space="0" w:color="auto"/>
      </w:divBdr>
    </w:div>
    <w:div w:id="1152062864">
      <w:bodyDiv w:val="1"/>
      <w:marLeft w:val="0"/>
      <w:marRight w:val="0"/>
      <w:marTop w:val="0"/>
      <w:marBottom w:val="0"/>
      <w:divBdr>
        <w:top w:val="none" w:sz="0" w:space="0" w:color="auto"/>
        <w:left w:val="none" w:sz="0" w:space="0" w:color="auto"/>
        <w:bottom w:val="none" w:sz="0" w:space="0" w:color="auto"/>
        <w:right w:val="none" w:sz="0" w:space="0" w:color="auto"/>
      </w:divBdr>
    </w:div>
    <w:div w:id="1156267804">
      <w:bodyDiv w:val="1"/>
      <w:marLeft w:val="0"/>
      <w:marRight w:val="0"/>
      <w:marTop w:val="0"/>
      <w:marBottom w:val="0"/>
      <w:divBdr>
        <w:top w:val="none" w:sz="0" w:space="0" w:color="auto"/>
        <w:left w:val="none" w:sz="0" w:space="0" w:color="auto"/>
        <w:bottom w:val="none" w:sz="0" w:space="0" w:color="auto"/>
        <w:right w:val="none" w:sz="0" w:space="0" w:color="auto"/>
      </w:divBdr>
    </w:div>
    <w:div w:id="1156382780">
      <w:bodyDiv w:val="1"/>
      <w:marLeft w:val="0"/>
      <w:marRight w:val="0"/>
      <w:marTop w:val="0"/>
      <w:marBottom w:val="0"/>
      <w:divBdr>
        <w:top w:val="none" w:sz="0" w:space="0" w:color="auto"/>
        <w:left w:val="none" w:sz="0" w:space="0" w:color="auto"/>
        <w:bottom w:val="none" w:sz="0" w:space="0" w:color="auto"/>
        <w:right w:val="none" w:sz="0" w:space="0" w:color="auto"/>
      </w:divBdr>
    </w:div>
    <w:div w:id="1167524019">
      <w:bodyDiv w:val="1"/>
      <w:marLeft w:val="0"/>
      <w:marRight w:val="0"/>
      <w:marTop w:val="0"/>
      <w:marBottom w:val="0"/>
      <w:divBdr>
        <w:top w:val="none" w:sz="0" w:space="0" w:color="auto"/>
        <w:left w:val="none" w:sz="0" w:space="0" w:color="auto"/>
        <w:bottom w:val="none" w:sz="0" w:space="0" w:color="auto"/>
        <w:right w:val="none" w:sz="0" w:space="0" w:color="auto"/>
      </w:divBdr>
    </w:div>
    <w:div w:id="1171608182">
      <w:bodyDiv w:val="1"/>
      <w:marLeft w:val="0"/>
      <w:marRight w:val="0"/>
      <w:marTop w:val="0"/>
      <w:marBottom w:val="0"/>
      <w:divBdr>
        <w:top w:val="none" w:sz="0" w:space="0" w:color="auto"/>
        <w:left w:val="none" w:sz="0" w:space="0" w:color="auto"/>
        <w:bottom w:val="none" w:sz="0" w:space="0" w:color="auto"/>
        <w:right w:val="none" w:sz="0" w:space="0" w:color="auto"/>
      </w:divBdr>
    </w:div>
    <w:div w:id="1174733288">
      <w:bodyDiv w:val="1"/>
      <w:marLeft w:val="0"/>
      <w:marRight w:val="0"/>
      <w:marTop w:val="0"/>
      <w:marBottom w:val="0"/>
      <w:divBdr>
        <w:top w:val="none" w:sz="0" w:space="0" w:color="auto"/>
        <w:left w:val="none" w:sz="0" w:space="0" w:color="auto"/>
        <w:bottom w:val="none" w:sz="0" w:space="0" w:color="auto"/>
        <w:right w:val="none" w:sz="0" w:space="0" w:color="auto"/>
      </w:divBdr>
    </w:div>
    <w:div w:id="1204709825">
      <w:bodyDiv w:val="1"/>
      <w:marLeft w:val="0"/>
      <w:marRight w:val="0"/>
      <w:marTop w:val="0"/>
      <w:marBottom w:val="0"/>
      <w:divBdr>
        <w:top w:val="none" w:sz="0" w:space="0" w:color="auto"/>
        <w:left w:val="none" w:sz="0" w:space="0" w:color="auto"/>
        <w:bottom w:val="none" w:sz="0" w:space="0" w:color="auto"/>
        <w:right w:val="none" w:sz="0" w:space="0" w:color="auto"/>
      </w:divBdr>
    </w:div>
    <w:div w:id="1225869981">
      <w:bodyDiv w:val="1"/>
      <w:marLeft w:val="0"/>
      <w:marRight w:val="0"/>
      <w:marTop w:val="0"/>
      <w:marBottom w:val="0"/>
      <w:divBdr>
        <w:top w:val="none" w:sz="0" w:space="0" w:color="auto"/>
        <w:left w:val="none" w:sz="0" w:space="0" w:color="auto"/>
        <w:bottom w:val="none" w:sz="0" w:space="0" w:color="auto"/>
        <w:right w:val="none" w:sz="0" w:space="0" w:color="auto"/>
      </w:divBdr>
    </w:div>
    <w:div w:id="1267545978">
      <w:bodyDiv w:val="1"/>
      <w:marLeft w:val="0"/>
      <w:marRight w:val="0"/>
      <w:marTop w:val="0"/>
      <w:marBottom w:val="0"/>
      <w:divBdr>
        <w:top w:val="none" w:sz="0" w:space="0" w:color="auto"/>
        <w:left w:val="none" w:sz="0" w:space="0" w:color="auto"/>
        <w:bottom w:val="none" w:sz="0" w:space="0" w:color="auto"/>
        <w:right w:val="none" w:sz="0" w:space="0" w:color="auto"/>
      </w:divBdr>
      <w:divsChild>
        <w:div w:id="966736292">
          <w:blockQuote w:val="1"/>
          <w:marLeft w:val="225"/>
          <w:marRight w:val="0"/>
          <w:marTop w:val="0"/>
          <w:marBottom w:val="0"/>
          <w:divBdr>
            <w:top w:val="none" w:sz="0" w:space="0" w:color="auto"/>
            <w:left w:val="none" w:sz="0" w:space="0" w:color="auto"/>
            <w:bottom w:val="none" w:sz="0" w:space="0" w:color="auto"/>
            <w:right w:val="none" w:sz="0" w:space="0" w:color="auto"/>
          </w:divBdr>
        </w:div>
        <w:div w:id="1555896930">
          <w:blockQuote w:val="1"/>
          <w:marLeft w:val="225"/>
          <w:marRight w:val="0"/>
          <w:marTop w:val="0"/>
          <w:marBottom w:val="0"/>
          <w:divBdr>
            <w:top w:val="none" w:sz="0" w:space="0" w:color="auto"/>
            <w:left w:val="none" w:sz="0" w:space="0" w:color="auto"/>
            <w:bottom w:val="none" w:sz="0" w:space="0" w:color="auto"/>
            <w:right w:val="none" w:sz="0" w:space="0" w:color="auto"/>
          </w:divBdr>
        </w:div>
        <w:div w:id="10876556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91588814">
      <w:bodyDiv w:val="1"/>
      <w:marLeft w:val="0"/>
      <w:marRight w:val="0"/>
      <w:marTop w:val="0"/>
      <w:marBottom w:val="0"/>
      <w:divBdr>
        <w:top w:val="none" w:sz="0" w:space="0" w:color="auto"/>
        <w:left w:val="none" w:sz="0" w:space="0" w:color="auto"/>
        <w:bottom w:val="none" w:sz="0" w:space="0" w:color="auto"/>
        <w:right w:val="none" w:sz="0" w:space="0" w:color="auto"/>
      </w:divBdr>
    </w:div>
    <w:div w:id="1306862162">
      <w:bodyDiv w:val="1"/>
      <w:marLeft w:val="0"/>
      <w:marRight w:val="0"/>
      <w:marTop w:val="0"/>
      <w:marBottom w:val="0"/>
      <w:divBdr>
        <w:top w:val="none" w:sz="0" w:space="0" w:color="auto"/>
        <w:left w:val="none" w:sz="0" w:space="0" w:color="auto"/>
        <w:bottom w:val="none" w:sz="0" w:space="0" w:color="auto"/>
        <w:right w:val="none" w:sz="0" w:space="0" w:color="auto"/>
      </w:divBdr>
    </w:div>
    <w:div w:id="1311666333">
      <w:bodyDiv w:val="1"/>
      <w:marLeft w:val="0"/>
      <w:marRight w:val="0"/>
      <w:marTop w:val="0"/>
      <w:marBottom w:val="0"/>
      <w:divBdr>
        <w:top w:val="none" w:sz="0" w:space="0" w:color="auto"/>
        <w:left w:val="none" w:sz="0" w:space="0" w:color="auto"/>
        <w:bottom w:val="none" w:sz="0" w:space="0" w:color="auto"/>
        <w:right w:val="none" w:sz="0" w:space="0" w:color="auto"/>
      </w:divBdr>
    </w:div>
    <w:div w:id="1315455420">
      <w:bodyDiv w:val="1"/>
      <w:marLeft w:val="0"/>
      <w:marRight w:val="0"/>
      <w:marTop w:val="0"/>
      <w:marBottom w:val="0"/>
      <w:divBdr>
        <w:top w:val="none" w:sz="0" w:space="0" w:color="auto"/>
        <w:left w:val="none" w:sz="0" w:space="0" w:color="auto"/>
        <w:bottom w:val="none" w:sz="0" w:space="0" w:color="auto"/>
        <w:right w:val="none" w:sz="0" w:space="0" w:color="auto"/>
      </w:divBdr>
    </w:div>
    <w:div w:id="1341616141">
      <w:bodyDiv w:val="1"/>
      <w:marLeft w:val="0"/>
      <w:marRight w:val="0"/>
      <w:marTop w:val="0"/>
      <w:marBottom w:val="0"/>
      <w:divBdr>
        <w:top w:val="none" w:sz="0" w:space="0" w:color="auto"/>
        <w:left w:val="none" w:sz="0" w:space="0" w:color="auto"/>
        <w:bottom w:val="none" w:sz="0" w:space="0" w:color="auto"/>
        <w:right w:val="none" w:sz="0" w:space="0" w:color="auto"/>
      </w:divBdr>
    </w:div>
    <w:div w:id="1361396041">
      <w:bodyDiv w:val="1"/>
      <w:marLeft w:val="0"/>
      <w:marRight w:val="0"/>
      <w:marTop w:val="0"/>
      <w:marBottom w:val="0"/>
      <w:divBdr>
        <w:top w:val="none" w:sz="0" w:space="0" w:color="auto"/>
        <w:left w:val="none" w:sz="0" w:space="0" w:color="auto"/>
        <w:bottom w:val="none" w:sz="0" w:space="0" w:color="auto"/>
        <w:right w:val="none" w:sz="0" w:space="0" w:color="auto"/>
      </w:divBdr>
    </w:div>
    <w:div w:id="1363097427">
      <w:bodyDiv w:val="1"/>
      <w:marLeft w:val="0"/>
      <w:marRight w:val="0"/>
      <w:marTop w:val="0"/>
      <w:marBottom w:val="0"/>
      <w:divBdr>
        <w:top w:val="none" w:sz="0" w:space="0" w:color="auto"/>
        <w:left w:val="none" w:sz="0" w:space="0" w:color="auto"/>
        <w:bottom w:val="none" w:sz="0" w:space="0" w:color="auto"/>
        <w:right w:val="none" w:sz="0" w:space="0" w:color="auto"/>
      </w:divBdr>
    </w:div>
    <w:div w:id="1412895053">
      <w:bodyDiv w:val="1"/>
      <w:marLeft w:val="0"/>
      <w:marRight w:val="0"/>
      <w:marTop w:val="0"/>
      <w:marBottom w:val="0"/>
      <w:divBdr>
        <w:top w:val="none" w:sz="0" w:space="0" w:color="auto"/>
        <w:left w:val="none" w:sz="0" w:space="0" w:color="auto"/>
        <w:bottom w:val="none" w:sz="0" w:space="0" w:color="auto"/>
        <w:right w:val="none" w:sz="0" w:space="0" w:color="auto"/>
      </w:divBdr>
    </w:div>
    <w:div w:id="1462726721">
      <w:bodyDiv w:val="1"/>
      <w:marLeft w:val="0"/>
      <w:marRight w:val="0"/>
      <w:marTop w:val="0"/>
      <w:marBottom w:val="0"/>
      <w:divBdr>
        <w:top w:val="none" w:sz="0" w:space="0" w:color="auto"/>
        <w:left w:val="none" w:sz="0" w:space="0" w:color="auto"/>
        <w:bottom w:val="none" w:sz="0" w:space="0" w:color="auto"/>
        <w:right w:val="none" w:sz="0" w:space="0" w:color="auto"/>
      </w:divBdr>
    </w:div>
    <w:div w:id="1494880355">
      <w:bodyDiv w:val="1"/>
      <w:marLeft w:val="0"/>
      <w:marRight w:val="0"/>
      <w:marTop w:val="0"/>
      <w:marBottom w:val="0"/>
      <w:divBdr>
        <w:top w:val="none" w:sz="0" w:space="0" w:color="auto"/>
        <w:left w:val="none" w:sz="0" w:space="0" w:color="auto"/>
        <w:bottom w:val="none" w:sz="0" w:space="0" w:color="auto"/>
        <w:right w:val="none" w:sz="0" w:space="0" w:color="auto"/>
      </w:divBdr>
    </w:div>
    <w:div w:id="1499807559">
      <w:bodyDiv w:val="1"/>
      <w:marLeft w:val="0"/>
      <w:marRight w:val="0"/>
      <w:marTop w:val="0"/>
      <w:marBottom w:val="0"/>
      <w:divBdr>
        <w:top w:val="none" w:sz="0" w:space="0" w:color="auto"/>
        <w:left w:val="none" w:sz="0" w:space="0" w:color="auto"/>
        <w:bottom w:val="none" w:sz="0" w:space="0" w:color="auto"/>
        <w:right w:val="none" w:sz="0" w:space="0" w:color="auto"/>
      </w:divBdr>
    </w:div>
    <w:div w:id="1516071559">
      <w:bodyDiv w:val="1"/>
      <w:marLeft w:val="0"/>
      <w:marRight w:val="0"/>
      <w:marTop w:val="0"/>
      <w:marBottom w:val="0"/>
      <w:divBdr>
        <w:top w:val="none" w:sz="0" w:space="0" w:color="auto"/>
        <w:left w:val="none" w:sz="0" w:space="0" w:color="auto"/>
        <w:bottom w:val="none" w:sz="0" w:space="0" w:color="auto"/>
        <w:right w:val="none" w:sz="0" w:space="0" w:color="auto"/>
      </w:divBdr>
    </w:div>
    <w:div w:id="1519270035">
      <w:bodyDiv w:val="1"/>
      <w:marLeft w:val="0"/>
      <w:marRight w:val="0"/>
      <w:marTop w:val="0"/>
      <w:marBottom w:val="0"/>
      <w:divBdr>
        <w:top w:val="none" w:sz="0" w:space="0" w:color="auto"/>
        <w:left w:val="none" w:sz="0" w:space="0" w:color="auto"/>
        <w:bottom w:val="none" w:sz="0" w:space="0" w:color="auto"/>
        <w:right w:val="none" w:sz="0" w:space="0" w:color="auto"/>
      </w:divBdr>
    </w:div>
    <w:div w:id="1541822300">
      <w:bodyDiv w:val="1"/>
      <w:marLeft w:val="0"/>
      <w:marRight w:val="0"/>
      <w:marTop w:val="0"/>
      <w:marBottom w:val="0"/>
      <w:divBdr>
        <w:top w:val="none" w:sz="0" w:space="0" w:color="auto"/>
        <w:left w:val="none" w:sz="0" w:space="0" w:color="auto"/>
        <w:bottom w:val="none" w:sz="0" w:space="0" w:color="auto"/>
        <w:right w:val="none" w:sz="0" w:space="0" w:color="auto"/>
      </w:divBdr>
    </w:div>
    <w:div w:id="1549562413">
      <w:bodyDiv w:val="1"/>
      <w:marLeft w:val="0"/>
      <w:marRight w:val="0"/>
      <w:marTop w:val="0"/>
      <w:marBottom w:val="0"/>
      <w:divBdr>
        <w:top w:val="none" w:sz="0" w:space="0" w:color="auto"/>
        <w:left w:val="none" w:sz="0" w:space="0" w:color="auto"/>
        <w:bottom w:val="none" w:sz="0" w:space="0" w:color="auto"/>
        <w:right w:val="none" w:sz="0" w:space="0" w:color="auto"/>
      </w:divBdr>
    </w:div>
    <w:div w:id="1554464916">
      <w:bodyDiv w:val="1"/>
      <w:marLeft w:val="0"/>
      <w:marRight w:val="0"/>
      <w:marTop w:val="0"/>
      <w:marBottom w:val="0"/>
      <w:divBdr>
        <w:top w:val="none" w:sz="0" w:space="0" w:color="auto"/>
        <w:left w:val="none" w:sz="0" w:space="0" w:color="auto"/>
        <w:bottom w:val="none" w:sz="0" w:space="0" w:color="auto"/>
        <w:right w:val="none" w:sz="0" w:space="0" w:color="auto"/>
      </w:divBdr>
    </w:div>
    <w:div w:id="1558710926">
      <w:bodyDiv w:val="1"/>
      <w:marLeft w:val="0"/>
      <w:marRight w:val="0"/>
      <w:marTop w:val="0"/>
      <w:marBottom w:val="0"/>
      <w:divBdr>
        <w:top w:val="none" w:sz="0" w:space="0" w:color="auto"/>
        <w:left w:val="none" w:sz="0" w:space="0" w:color="auto"/>
        <w:bottom w:val="none" w:sz="0" w:space="0" w:color="auto"/>
        <w:right w:val="none" w:sz="0" w:space="0" w:color="auto"/>
      </w:divBdr>
    </w:div>
    <w:div w:id="1561011924">
      <w:bodyDiv w:val="1"/>
      <w:marLeft w:val="0"/>
      <w:marRight w:val="0"/>
      <w:marTop w:val="0"/>
      <w:marBottom w:val="0"/>
      <w:divBdr>
        <w:top w:val="none" w:sz="0" w:space="0" w:color="auto"/>
        <w:left w:val="none" w:sz="0" w:space="0" w:color="auto"/>
        <w:bottom w:val="none" w:sz="0" w:space="0" w:color="auto"/>
        <w:right w:val="none" w:sz="0" w:space="0" w:color="auto"/>
      </w:divBdr>
    </w:div>
    <w:div w:id="1565606092">
      <w:bodyDiv w:val="1"/>
      <w:marLeft w:val="0"/>
      <w:marRight w:val="0"/>
      <w:marTop w:val="0"/>
      <w:marBottom w:val="0"/>
      <w:divBdr>
        <w:top w:val="none" w:sz="0" w:space="0" w:color="auto"/>
        <w:left w:val="none" w:sz="0" w:space="0" w:color="auto"/>
        <w:bottom w:val="none" w:sz="0" w:space="0" w:color="auto"/>
        <w:right w:val="none" w:sz="0" w:space="0" w:color="auto"/>
      </w:divBdr>
    </w:div>
    <w:div w:id="1569613352">
      <w:bodyDiv w:val="1"/>
      <w:marLeft w:val="0"/>
      <w:marRight w:val="0"/>
      <w:marTop w:val="0"/>
      <w:marBottom w:val="0"/>
      <w:divBdr>
        <w:top w:val="none" w:sz="0" w:space="0" w:color="auto"/>
        <w:left w:val="none" w:sz="0" w:space="0" w:color="auto"/>
        <w:bottom w:val="none" w:sz="0" w:space="0" w:color="auto"/>
        <w:right w:val="none" w:sz="0" w:space="0" w:color="auto"/>
      </w:divBdr>
    </w:div>
    <w:div w:id="1598833101">
      <w:bodyDiv w:val="1"/>
      <w:marLeft w:val="0"/>
      <w:marRight w:val="0"/>
      <w:marTop w:val="0"/>
      <w:marBottom w:val="0"/>
      <w:divBdr>
        <w:top w:val="none" w:sz="0" w:space="0" w:color="auto"/>
        <w:left w:val="none" w:sz="0" w:space="0" w:color="auto"/>
        <w:bottom w:val="none" w:sz="0" w:space="0" w:color="auto"/>
        <w:right w:val="none" w:sz="0" w:space="0" w:color="auto"/>
      </w:divBdr>
    </w:div>
    <w:div w:id="1626040509">
      <w:bodyDiv w:val="1"/>
      <w:marLeft w:val="0"/>
      <w:marRight w:val="0"/>
      <w:marTop w:val="0"/>
      <w:marBottom w:val="0"/>
      <w:divBdr>
        <w:top w:val="none" w:sz="0" w:space="0" w:color="auto"/>
        <w:left w:val="none" w:sz="0" w:space="0" w:color="auto"/>
        <w:bottom w:val="none" w:sz="0" w:space="0" w:color="auto"/>
        <w:right w:val="none" w:sz="0" w:space="0" w:color="auto"/>
      </w:divBdr>
    </w:div>
    <w:div w:id="1634216045">
      <w:bodyDiv w:val="1"/>
      <w:marLeft w:val="0"/>
      <w:marRight w:val="0"/>
      <w:marTop w:val="0"/>
      <w:marBottom w:val="0"/>
      <w:divBdr>
        <w:top w:val="none" w:sz="0" w:space="0" w:color="auto"/>
        <w:left w:val="none" w:sz="0" w:space="0" w:color="auto"/>
        <w:bottom w:val="none" w:sz="0" w:space="0" w:color="auto"/>
        <w:right w:val="none" w:sz="0" w:space="0" w:color="auto"/>
      </w:divBdr>
    </w:div>
    <w:div w:id="1659580045">
      <w:bodyDiv w:val="1"/>
      <w:marLeft w:val="0"/>
      <w:marRight w:val="0"/>
      <w:marTop w:val="0"/>
      <w:marBottom w:val="0"/>
      <w:divBdr>
        <w:top w:val="none" w:sz="0" w:space="0" w:color="auto"/>
        <w:left w:val="none" w:sz="0" w:space="0" w:color="auto"/>
        <w:bottom w:val="none" w:sz="0" w:space="0" w:color="auto"/>
        <w:right w:val="none" w:sz="0" w:space="0" w:color="auto"/>
      </w:divBdr>
    </w:div>
    <w:div w:id="1666056233">
      <w:bodyDiv w:val="1"/>
      <w:marLeft w:val="0"/>
      <w:marRight w:val="0"/>
      <w:marTop w:val="0"/>
      <w:marBottom w:val="0"/>
      <w:divBdr>
        <w:top w:val="none" w:sz="0" w:space="0" w:color="auto"/>
        <w:left w:val="none" w:sz="0" w:space="0" w:color="auto"/>
        <w:bottom w:val="none" w:sz="0" w:space="0" w:color="auto"/>
        <w:right w:val="none" w:sz="0" w:space="0" w:color="auto"/>
      </w:divBdr>
    </w:div>
    <w:div w:id="1667127521">
      <w:bodyDiv w:val="1"/>
      <w:marLeft w:val="0"/>
      <w:marRight w:val="0"/>
      <w:marTop w:val="0"/>
      <w:marBottom w:val="0"/>
      <w:divBdr>
        <w:top w:val="none" w:sz="0" w:space="0" w:color="auto"/>
        <w:left w:val="none" w:sz="0" w:space="0" w:color="auto"/>
        <w:bottom w:val="none" w:sz="0" w:space="0" w:color="auto"/>
        <w:right w:val="none" w:sz="0" w:space="0" w:color="auto"/>
      </w:divBdr>
    </w:div>
    <w:div w:id="1723869769">
      <w:bodyDiv w:val="1"/>
      <w:marLeft w:val="0"/>
      <w:marRight w:val="0"/>
      <w:marTop w:val="0"/>
      <w:marBottom w:val="0"/>
      <w:divBdr>
        <w:top w:val="none" w:sz="0" w:space="0" w:color="auto"/>
        <w:left w:val="none" w:sz="0" w:space="0" w:color="auto"/>
        <w:bottom w:val="none" w:sz="0" w:space="0" w:color="auto"/>
        <w:right w:val="none" w:sz="0" w:space="0" w:color="auto"/>
      </w:divBdr>
    </w:div>
    <w:div w:id="1725254245">
      <w:bodyDiv w:val="1"/>
      <w:marLeft w:val="0"/>
      <w:marRight w:val="0"/>
      <w:marTop w:val="0"/>
      <w:marBottom w:val="0"/>
      <w:divBdr>
        <w:top w:val="none" w:sz="0" w:space="0" w:color="auto"/>
        <w:left w:val="none" w:sz="0" w:space="0" w:color="auto"/>
        <w:bottom w:val="none" w:sz="0" w:space="0" w:color="auto"/>
        <w:right w:val="none" w:sz="0" w:space="0" w:color="auto"/>
      </w:divBdr>
    </w:div>
    <w:div w:id="1802067380">
      <w:bodyDiv w:val="1"/>
      <w:marLeft w:val="0"/>
      <w:marRight w:val="0"/>
      <w:marTop w:val="0"/>
      <w:marBottom w:val="0"/>
      <w:divBdr>
        <w:top w:val="none" w:sz="0" w:space="0" w:color="auto"/>
        <w:left w:val="none" w:sz="0" w:space="0" w:color="auto"/>
        <w:bottom w:val="none" w:sz="0" w:space="0" w:color="auto"/>
        <w:right w:val="none" w:sz="0" w:space="0" w:color="auto"/>
      </w:divBdr>
    </w:div>
    <w:div w:id="1805461269">
      <w:bodyDiv w:val="1"/>
      <w:marLeft w:val="0"/>
      <w:marRight w:val="0"/>
      <w:marTop w:val="0"/>
      <w:marBottom w:val="0"/>
      <w:divBdr>
        <w:top w:val="none" w:sz="0" w:space="0" w:color="auto"/>
        <w:left w:val="none" w:sz="0" w:space="0" w:color="auto"/>
        <w:bottom w:val="none" w:sz="0" w:space="0" w:color="auto"/>
        <w:right w:val="none" w:sz="0" w:space="0" w:color="auto"/>
      </w:divBdr>
    </w:div>
    <w:div w:id="1831020256">
      <w:bodyDiv w:val="1"/>
      <w:marLeft w:val="0"/>
      <w:marRight w:val="0"/>
      <w:marTop w:val="0"/>
      <w:marBottom w:val="0"/>
      <w:divBdr>
        <w:top w:val="none" w:sz="0" w:space="0" w:color="auto"/>
        <w:left w:val="none" w:sz="0" w:space="0" w:color="auto"/>
        <w:bottom w:val="none" w:sz="0" w:space="0" w:color="auto"/>
        <w:right w:val="none" w:sz="0" w:space="0" w:color="auto"/>
      </w:divBdr>
      <w:divsChild>
        <w:div w:id="854466048">
          <w:marLeft w:val="1435"/>
          <w:marRight w:val="0"/>
          <w:marTop w:val="0"/>
          <w:marBottom w:val="0"/>
          <w:divBdr>
            <w:top w:val="none" w:sz="0" w:space="0" w:color="auto"/>
            <w:left w:val="none" w:sz="0" w:space="0" w:color="auto"/>
            <w:bottom w:val="none" w:sz="0" w:space="0" w:color="auto"/>
            <w:right w:val="none" w:sz="0" w:space="0" w:color="auto"/>
          </w:divBdr>
        </w:div>
      </w:divsChild>
    </w:div>
    <w:div w:id="1842963770">
      <w:bodyDiv w:val="1"/>
      <w:marLeft w:val="0"/>
      <w:marRight w:val="0"/>
      <w:marTop w:val="0"/>
      <w:marBottom w:val="0"/>
      <w:divBdr>
        <w:top w:val="none" w:sz="0" w:space="0" w:color="auto"/>
        <w:left w:val="none" w:sz="0" w:space="0" w:color="auto"/>
        <w:bottom w:val="none" w:sz="0" w:space="0" w:color="auto"/>
        <w:right w:val="none" w:sz="0" w:space="0" w:color="auto"/>
      </w:divBdr>
    </w:div>
    <w:div w:id="1846361002">
      <w:bodyDiv w:val="1"/>
      <w:marLeft w:val="0"/>
      <w:marRight w:val="0"/>
      <w:marTop w:val="0"/>
      <w:marBottom w:val="0"/>
      <w:divBdr>
        <w:top w:val="none" w:sz="0" w:space="0" w:color="auto"/>
        <w:left w:val="none" w:sz="0" w:space="0" w:color="auto"/>
        <w:bottom w:val="none" w:sz="0" w:space="0" w:color="auto"/>
        <w:right w:val="none" w:sz="0" w:space="0" w:color="auto"/>
      </w:divBdr>
    </w:div>
    <w:div w:id="1873106754">
      <w:bodyDiv w:val="1"/>
      <w:marLeft w:val="0"/>
      <w:marRight w:val="0"/>
      <w:marTop w:val="0"/>
      <w:marBottom w:val="0"/>
      <w:divBdr>
        <w:top w:val="none" w:sz="0" w:space="0" w:color="auto"/>
        <w:left w:val="none" w:sz="0" w:space="0" w:color="auto"/>
        <w:bottom w:val="none" w:sz="0" w:space="0" w:color="auto"/>
        <w:right w:val="none" w:sz="0" w:space="0" w:color="auto"/>
      </w:divBdr>
    </w:div>
    <w:div w:id="1913999283">
      <w:bodyDiv w:val="1"/>
      <w:marLeft w:val="0"/>
      <w:marRight w:val="0"/>
      <w:marTop w:val="0"/>
      <w:marBottom w:val="0"/>
      <w:divBdr>
        <w:top w:val="none" w:sz="0" w:space="0" w:color="auto"/>
        <w:left w:val="none" w:sz="0" w:space="0" w:color="auto"/>
        <w:bottom w:val="none" w:sz="0" w:space="0" w:color="auto"/>
        <w:right w:val="none" w:sz="0" w:space="0" w:color="auto"/>
      </w:divBdr>
    </w:div>
    <w:div w:id="1929848206">
      <w:bodyDiv w:val="1"/>
      <w:marLeft w:val="0"/>
      <w:marRight w:val="0"/>
      <w:marTop w:val="0"/>
      <w:marBottom w:val="0"/>
      <w:divBdr>
        <w:top w:val="none" w:sz="0" w:space="0" w:color="auto"/>
        <w:left w:val="none" w:sz="0" w:space="0" w:color="auto"/>
        <w:bottom w:val="none" w:sz="0" w:space="0" w:color="auto"/>
        <w:right w:val="none" w:sz="0" w:space="0" w:color="auto"/>
      </w:divBdr>
    </w:div>
    <w:div w:id="1972590611">
      <w:bodyDiv w:val="1"/>
      <w:marLeft w:val="0"/>
      <w:marRight w:val="0"/>
      <w:marTop w:val="0"/>
      <w:marBottom w:val="0"/>
      <w:divBdr>
        <w:top w:val="none" w:sz="0" w:space="0" w:color="auto"/>
        <w:left w:val="none" w:sz="0" w:space="0" w:color="auto"/>
        <w:bottom w:val="none" w:sz="0" w:space="0" w:color="auto"/>
        <w:right w:val="none" w:sz="0" w:space="0" w:color="auto"/>
      </w:divBdr>
    </w:div>
    <w:div w:id="1973629712">
      <w:bodyDiv w:val="1"/>
      <w:marLeft w:val="0"/>
      <w:marRight w:val="0"/>
      <w:marTop w:val="0"/>
      <w:marBottom w:val="0"/>
      <w:divBdr>
        <w:top w:val="none" w:sz="0" w:space="0" w:color="auto"/>
        <w:left w:val="none" w:sz="0" w:space="0" w:color="auto"/>
        <w:bottom w:val="none" w:sz="0" w:space="0" w:color="auto"/>
        <w:right w:val="none" w:sz="0" w:space="0" w:color="auto"/>
      </w:divBdr>
    </w:div>
    <w:div w:id="1977372031">
      <w:bodyDiv w:val="1"/>
      <w:marLeft w:val="0"/>
      <w:marRight w:val="0"/>
      <w:marTop w:val="0"/>
      <w:marBottom w:val="0"/>
      <w:divBdr>
        <w:top w:val="none" w:sz="0" w:space="0" w:color="auto"/>
        <w:left w:val="none" w:sz="0" w:space="0" w:color="auto"/>
        <w:bottom w:val="none" w:sz="0" w:space="0" w:color="auto"/>
        <w:right w:val="none" w:sz="0" w:space="0" w:color="auto"/>
      </w:divBdr>
    </w:div>
    <w:div w:id="1985352764">
      <w:bodyDiv w:val="1"/>
      <w:marLeft w:val="0"/>
      <w:marRight w:val="0"/>
      <w:marTop w:val="0"/>
      <w:marBottom w:val="0"/>
      <w:divBdr>
        <w:top w:val="none" w:sz="0" w:space="0" w:color="auto"/>
        <w:left w:val="none" w:sz="0" w:space="0" w:color="auto"/>
        <w:bottom w:val="none" w:sz="0" w:space="0" w:color="auto"/>
        <w:right w:val="none" w:sz="0" w:space="0" w:color="auto"/>
      </w:divBdr>
    </w:div>
    <w:div w:id="1990281512">
      <w:bodyDiv w:val="1"/>
      <w:marLeft w:val="0"/>
      <w:marRight w:val="0"/>
      <w:marTop w:val="0"/>
      <w:marBottom w:val="0"/>
      <w:divBdr>
        <w:top w:val="none" w:sz="0" w:space="0" w:color="auto"/>
        <w:left w:val="none" w:sz="0" w:space="0" w:color="auto"/>
        <w:bottom w:val="none" w:sz="0" w:space="0" w:color="auto"/>
        <w:right w:val="none" w:sz="0" w:space="0" w:color="auto"/>
      </w:divBdr>
    </w:div>
    <w:div w:id="2030982460">
      <w:bodyDiv w:val="1"/>
      <w:marLeft w:val="0"/>
      <w:marRight w:val="0"/>
      <w:marTop w:val="0"/>
      <w:marBottom w:val="0"/>
      <w:divBdr>
        <w:top w:val="none" w:sz="0" w:space="0" w:color="auto"/>
        <w:left w:val="none" w:sz="0" w:space="0" w:color="auto"/>
        <w:bottom w:val="none" w:sz="0" w:space="0" w:color="auto"/>
        <w:right w:val="none" w:sz="0" w:space="0" w:color="auto"/>
      </w:divBdr>
    </w:div>
    <w:div w:id="2031249238">
      <w:bodyDiv w:val="1"/>
      <w:marLeft w:val="0"/>
      <w:marRight w:val="0"/>
      <w:marTop w:val="0"/>
      <w:marBottom w:val="0"/>
      <w:divBdr>
        <w:top w:val="none" w:sz="0" w:space="0" w:color="auto"/>
        <w:left w:val="none" w:sz="0" w:space="0" w:color="auto"/>
        <w:bottom w:val="none" w:sz="0" w:space="0" w:color="auto"/>
        <w:right w:val="none" w:sz="0" w:space="0" w:color="auto"/>
      </w:divBdr>
    </w:div>
    <w:div w:id="2057465166">
      <w:bodyDiv w:val="1"/>
      <w:marLeft w:val="0"/>
      <w:marRight w:val="0"/>
      <w:marTop w:val="0"/>
      <w:marBottom w:val="0"/>
      <w:divBdr>
        <w:top w:val="none" w:sz="0" w:space="0" w:color="auto"/>
        <w:left w:val="none" w:sz="0" w:space="0" w:color="auto"/>
        <w:bottom w:val="none" w:sz="0" w:space="0" w:color="auto"/>
        <w:right w:val="none" w:sz="0" w:space="0" w:color="auto"/>
      </w:divBdr>
    </w:div>
    <w:div w:id="2061979311">
      <w:bodyDiv w:val="1"/>
      <w:marLeft w:val="0"/>
      <w:marRight w:val="0"/>
      <w:marTop w:val="0"/>
      <w:marBottom w:val="0"/>
      <w:divBdr>
        <w:top w:val="none" w:sz="0" w:space="0" w:color="auto"/>
        <w:left w:val="none" w:sz="0" w:space="0" w:color="auto"/>
        <w:bottom w:val="none" w:sz="0" w:space="0" w:color="auto"/>
        <w:right w:val="none" w:sz="0" w:space="0" w:color="auto"/>
      </w:divBdr>
    </w:div>
    <w:div w:id="2063478676">
      <w:bodyDiv w:val="1"/>
      <w:marLeft w:val="0"/>
      <w:marRight w:val="0"/>
      <w:marTop w:val="0"/>
      <w:marBottom w:val="0"/>
      <w:divBdr>
        <w:top w:val="none" w:sz="0" w:space="0" w:color="auto"/>
        <w:left w:val="none" w:sz="0" w:space="0" w:color="auto"/>
        <w:bottom w:val="none" w:sz="0" w:space="0" w:color="auto"/>
        <w:right w:val="none" w:sz="0" w:space="0" w:color="auto"/>
      </w:divBdr>
    </w:div>
    <w:div w:id="2074353686">
      <w:bodyDiv w:val="1"/>
      <w:marLeft w:val="0"/>
      <w:marRight w:val="0"/>
      <w:marTop w:val="0"/>
      <w:marBottom w:val="0"/>
      <w:divBdr>
        <w:top w:val="none" w:sz="0" w:space="0" w:color="auto"/>
        <w:left w:val="none" w:sz="0" w:space="0" w:color="auto"/>
        <w:bottom w:val="none" w:sz="0" w:space="0" w:color="auto"/>
        <w:right w:val="none" w:sz="0" w:space="0" w:color="auto"/>
      </w:divBdr>
    </w:div>
    <w:div w:id="2094272987">
      <w:bodyDiv w:val="1"/>
      <w:marLeft w:val="0"/>
      <w:marRight w:val="0"/>
      <w:marTop w:val="0"/>
      <w:marBottom w:val="0"/>
      <w:divBdr>
        <w:top w:val="none" w:sz="0" w:space="0" w:color="auto"/>
        <w:left w:val="none" w:sz="0" w:space="0" w:color="auto"/>
        <w:bottom w:val="none" w:sz="0" w:space="0" w:color="auto"/>
        <w:right w:val="none" w:sz="0" w:space="0" w:color="auto"/>
      </w:divBdr>
    </w:div>
    <w:div w:id="2105951951">
      <w:bodyDiv w:val="1"/>
      <w:marLeft w:val="0"/>
      <w:marRight w:val="0"/>
      <w:marTop w:val="0"/>
      <w:marBottom w:val="0"/>
      <w:divBdr>
        <w:top w:val="none" w:sz="0" w:space="0" w:color="auto"/>
        <w:left w:val="none" w:sz="0" w:space="0" w:color="auto"/>
        <w:bottom w:val="none" w:sz="0" w:space="0" w:color="auto"/>
        <w:right w:val="none" w:sz="0" w:space="0" w:color="auto"/>
      </w:divBdr>
    </w:div>
    <w:div w:id="21318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BEF27-DA16-4DAF-BF3D-49D89AF5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3348</TotalTime>
  <Pages>10</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19148</CharactersWithSpaces>
  <SharedDoc>false</SharedDoc>
  <HLinks>
    <vt:vector size="6" baseType="variant">
      <vt:variant>
        <vt:i4>6488160</vt:i4>
      </vt:variant>
      <vt:variant>
        <vt:i4>0</vt:i4>
      </vt:variant>
      <vt:variant>
        <vt:i4>0</vt:i4>
      </vt:variant>
      <vt:variant>
        <vt:i4>5</vt:i4>
      </vt:variant>
      <vt:variant>
        <vt:lpwstr>https://www.capitolhillbaptist.org/resources/core-seminars/series/systematic-theology/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dc:creator>
  <cp:keywords/>
  <dc:description/>
  <cp:lastModifiedBy>Matt Tomlinson</cp:lastModifiedBy>
  <cp:revision>554</cp:revision>
  <cp:lastPrinted>2024-08-16T14:33:00Z</cp:lastPrinted>
  <dcterms:created xsi:type="dcterms:W3CDTF">2024-08-26T19:49:00Z</dcterms:created>
  <dcterms:modified xsi:type="dcterms:W3CDTF">2024-10-18T17:58:00Z</dcterms:modified>
</cp:coreProperties>
</file>